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EEA" w:rsidRPr="00DC0EEA" w:rsidRDefault="00DC0EEA" w:rsidP="00A14137">
      <w:pPr>
        <w:widowControl w:val="0"/>
        <w:jc w:val="center"/>
        <w:rPr>
          <w:rFonts w:ascii="Times New Roman" w:hAnsi="Times New Roman" w:cs="Times New Roman"/>
          <w:b/>
          <w:lang w:bidi="ru-RU"/>
        </w:rPr>
      </w:pP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noProof/>
        </w:rPr>
        <w:drawing>
          <wp:inline distT="0" distB="0" distL="0" distR="0">
            <wp:extent cx="665480" cy="702310"/>
            <wp:effectExtent l="0" t="0" r="1270" b="2540"/>
            <wp:docPr id="2" name="Рисунок 2" descr="Описание: 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crimea-biz.com/upload/iblock/043/02.gif"/>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5480" cy="702310"/>
                    </a:xfrm>
                    <a:prstGeom prst="rect">
                      <a:avLst/>
                    </a:prstGeom>
                    <a:noFill/>
                    <a:ln>
                      <a:noFill/>
                    </a:ln>
                  </pic:spPr>
                </pic:pic>
              </a:graphicData>
            </a:graphic>
          </wp:inline>
        </w:drawing>
      </w: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lang w:bidi="ru-RU"/>
        </w:rPr>
        <w:t>РЕСПУБЛИКА КРЫМ</w:t>
      </w: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lang w:bidi="ru-RU"/>
        </w:rPr>
        <w:t>СОВЕТСКИЙ РАЙОН</w:t>
      </w: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lang w:bidi="ru-RU"/>
        </w:rPr>
        <w:t>АДМИНИСТРАЦИЯ</w:t>
      </w: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lang w:bidi="ru-RU"/>
        </w:rPr>
        <w:t>КРАСНОГВАРДЕЙСКОГО СЕЛЬСКОГО ПОСЕЛЕНИЯ</w:t>
      </w:r>
    </w:p>
    <w:p w:rsidR="00A14137" w:rsidRPr="00DC0EEA" w:rsidRDefault="00A14137" w:rsidP="00A14137">
      <w:pPr>
        <w:widowControl w:val="0"/>
        <w:rPr>
          <w:rFonts w:ascii="Times New Roman" w:hAnsi="Times New Roman" w:cs="Times New Roman"/>
          <w:lang w:bidi="ru-RU"/>
        </w:rPr>
      </w:pPr>
    </w:p>
    <w:p w:rsidR="00A14137" w:rsidRPr="00DC0EEA" w:rsidRDefault="00A14137" w:rsidP="00A14137">
      <w:pPr>
        <w:widowControl w:val="0"/>
        <w:jc w:val="center"/>
        <w:rPr>
          <w:rFonts w:ascii="Times New Roman" w:hAnsi="Times New Roman" w:cs="Times New Roman"/>
          <w:b/>
          <w:lang w:bidi="ru-RU"/>
        </w:rPr>
      </w:pPr>
      <w:r w:rsidRPr="00DC0EEA">
        <w:rPr>
          <w:rFonts w:ascii="Times New Roman" w:hAnsi="Times New Roman" w:cs="Times New Roman"/>
          <w:b/>
          <w:lang w:bidi="ru-RU"/>
        </w:rPr>
        <w:t>ПОСТАНОВЛЕНИЕ</w:t>
      </w:r>
    </w:p>
    <w:p w:rsidR="00A14137" w:rsidRPr="00DC0EEA" w:rsidRDefault="00A14137" w:rsidP="00A14137">
      <w:pPr>
        <w:widowControl w:val="0"/>
        <w:rPr>
          <w:rFonts w:ascii="Times New Roman" w:hAnsi="Times New Roman" w:cs="Times New Roman"/>
          <w:lang w:bidi="ru-RU"/>
        </w:rPr>
      </w:pPr>
    </w:p>
    <w:p w:rsidR="00964E8D" w:rsidRPr="00B859BA" w:rsidRDefault="00B859BA" w:rsidP="00A14137">
      <w:pPr>
        <w:suppressAutoHyphens/>
        <w:ind w:left="284"/>
        <w:rPr>
          <w:rFonts w:ascii="Times New Roman" w:eastAsia="Times New Roman" w:hAnsi="Times New Roman" w:cs="Times New Roman"/>
          <w:b/>
          <w:bCs/>
          <w:sz w:val="28"/>
          <w:szCs w:val="28"/>
          <w:lang w:eastAsia="ar-SA"/>
        </w:rPr>
      </w:pPr>
      <w:r w:rsidRPr="00B859BA">
        <w:rPr>
          <w:rFonts w:ascii="Times New Roman" w:hAnsi="Times New Roman" w:cs="Times New Roman"/>
          <w:sz w:val="28"/>
          <w:szCs w:val="28"/>
          <w:lang w:bidi="ru-RU"/>
        </w:rPr>
        <w:t>04</w:t>
      </w:r>
      <w:r w:rsidR="00A14137" w:rsidRPr="00B859BA">
        <w:rPr>
          <w:rFonts w:ascii="Times New Roman" w:hAnsi="Times New Roman" w:cs="Times New Roman"/>
          <w:sz w:val="28"/>
          <w:szCs w:val="28"/>
          <w:lang w:bidi="ru-RU"/>
        </w:rPr>
        <w:t>.0</w:t>
      </w:r>
      <w:r w:rsidRPr="00B859BA">
        <w:rPr>
          <w:rFonts w:ascii="Times New Roman" w:hAnsi="Times New Roman" w:cs="Times New Roman"/>
          <w:sz w:val="28"/>
          <w:szCs w:val="28"/>
          <w:lang w:bidi="ru-RU"/>
        </w:rPr>
        <w:t>3</w:t>
      </w:r>
      <w:r w:rsidR="00A14137" w:rsidRPr="00B859BA">
        <w:rPr>
          <w:rFonts w:ascii="Times New Roman" w:hAnsi="Times New Roman" w:cs="Times New Roman"/>
          <w:sz w:val="28"/>
          <w:szCs w:val="28"/>
          <w:lang w:bidi="ru-RU"/>
        </w:rPr>
        <w:t>.2024 г.</w:t>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t>№</w:t>
      </w:r>
      <w:r w:rsidRPr="00B859BA">
        <w:rPr>
          <w:rFonts w:ascii="Times New Roman" w:hAnsi="Times New Roman" w:cs="Times New Roman"/>
          <w:sz w:val="28"/>
          <w:szCs w:val="28"/>
          <w:lang w:bidi="ru-RU"/>
        </w:rPr>
        <w:t>37</w:t>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r>
      <w:r w:rsidR="00A14137" w:rsidRPr="00B859BA">
        <w:rPr>
          <w:rFonts w:ascii="Times New Roman" w:hAnsi="Times New Roman" w:cs="Times New Roman"/>
          <w:sz w:val="28"/>
          <w:szCs w:val="28"/>
          <w:lang w:bidi="ru-RU"/>
        </w:rPr>
        <w:tab/>
        <w:t>с. Красногвардейское</w:t>
      </w:r>
    </w:p>
    <w:p w:rsidR="00A14137" w:rsidRPr="00B859BA" w:rsidRDefault="00A14137" w:rsidP="00A14137">
      <w:pPr>
        <w:suppressAutoHyphens/>
        <w:ind w:left="284" w:right="30"/>
        <w:jc w:val="center"/>
        <w:rPr>
          <w:rFonts w:ascii="Times New Roman" w:eastAsia="Times New Roman" w:hAnsi="Times New Roman" w:cs="Times New Roman"/>
          <w:b/>
          <w:bCs/>
          <w:color w:val="auto"/>
          <w:sz w:val="28"/>
          <w:szCs w:val="28"/>
          <w:lang w:eastAsia="ar-SA"/>
        </w:rPr>
      </w:pPr>
    </w:p>
    <w:p w:rsidR="00964E8D" w:rsidRPr="00B859BA" w:rsidRDefault="00A57873" w:rsidP="00DC0EEA">
      <w:pPr>
        <w:suppressAutoHyphens/>
        <w:ind w:left="284" w:right="-395"/>
        <w:jc w:val="center"/>
        <w:rPr>
          <w:rFonts w:ascii="Times New Roman" w:eastAsia="Times New Roman" w:hAnsi="Times New Roman" w:cs="Times New Roman"/>
          <w:b/>
          <w:bCs/>
          <w:color w:val="auto"/>
          <w:sz w:val="28"/>
          <w:szCs w:val="28"/>
          <w:lang w:eastAsia="ar-SA"/>
        </w:rPr>
      </w:pPr>
      <w:r w:rsidRPr="00B859BA">
        <w:rPr>
          <w:rFonts w:ascii="Times New Roman" w:eastAsia="Times New Roman" w:hAnsi="Times New Roman" w:cs="Times New Roman"/>
          <w:b/>
          <w:bCs/>
          <w:color w:val="auto"/>
          <w:sz w:val="28"/>
          <w:szCs w:val="28"/>
          <w:lang w:eastAsia="ar-SA"/>
        </w:rPr>
        <w:t>О внесении изменений в постановление администрации</w:t>
      </w:r>
      <w:bookmarkStart w:id="0" w:name="_Hlk93568027"/>
      <w:r w:rsidRPr="00B859BA">
        <w:rPr>
          <w:rFonts w:ascii="Times New Roman" w:eastAsia="Times New Roman" w:hAnsi="Times New Roman" w:cs="Times New Roman"/>
          <w:b/>
          <w:bCs/>
          <w:iCs/>
          <w:color w:val="auto"/>
          <w:sz w:val="28"/>
          <w:szCs w:val="28"/>
          <w:lang w:eastAsia="ar-SA"/>
        </w:rPr>
        <w:t>Красногвардейского сельского поселения Советского района Республики Крым</w:t>
      </w:r>
      <w:bookmarkEnd w:id="0"/>
      <w:r w:rsidRPr="00B859BA">
        <w:rPr>
          <w:rFonts w:ascii="Times New Roman" w:eastAsia="Times New Roman" w:hAnsi="Times New Roman" w:cs="Times New Roman"/>
          <w:b/>
          <w:bCs/>
          <w:iCs/>
          <w:color w:val="auto"/>
          <w:sz w:val="28"/>
          <w:szCs w:val="28"/>
          <w:lang w:eastAsia="ar-SA"/>
        </w:rPr>
        <w:t xml:space="preserve"> от 17.06.2022 № 137 </w:t>
      </w:r>
      <w:r w:rsidRPr="00B859BA">
        <w:rPr>
          <w:rFonts w:ascii="Times New Roman" w:eastAsia="Times New Roman" w:hAnsi="Times New Roman" w:cs="Times New Roman"/>
          <w:b/>
          <w:bCs/>
          <w:color w:val="auto"/>
          <w:sz w:val="28"/>
          <w:szCs w:val="28"/>
          <w:lang w:eastAsia="ar-SA"/>
        </w:rPr>
        <w:t>"Об утверждении административного регламента предоставления муниципальной услуги "</w:t>
      </w:r>
      <w:bookmarkStart w:id="1" w:name="_Hlk99367791"/>
      <w:bookmarkStart w:id="2" w:name="_Hlk98851985"/>
      <w:r w:rsidRPr="00B859BA">
        <w:rPr>
          <w:rFonts w:ascii="Times New Roman" w:eastAsia="Times New Roman" w:hAnsi="Times New Roman" w:cs="Times New Roman"/>
          <w:b/>
          <w:bCs/>
          <w:color w:val="auto"/>
          <w:sz w:val="28"/>
          <w:szCs w:val="28"/>
          <w:lang w:eastAsia="ar-SA"/>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bookmarkEnd w:id="1"/>
      <w:bookmarkEnd w:id="2"/>
      <w:r w:rsidRPr="00B859BA">
        <w:rPr>
          <w:rFonts w:ascii="Times New Roman" w:eastAsia="Times New Roman" w:hAnsi="Times New Roman" w:cs="Times New Roman"/>
          <w:b/>
          <w:bCs/>
          <w:color w:val="auto"/>
          <w:sz w:val="28"/>
          <w:szCs w:val="28"/>
          <w:lang w:eastAsia="ar-SA"/>
        </w:rPr>
        <w:t>Красногвардейское сельское поселение Советского района Республики Крым</w:t>
      </w:r>
      <w:r w:rsidR="00964E8D" w:rsidRPr="00B859BA">
        <w:rPr>
          <w:rFonts w:ascii="Times New Roman" w:eastAsia="Times New Roman" w:hAnsi="Times New Roman" w:cs="Times New Roman"/>
          <w:b/>
          <w:bCs/>
          <w:color w:val="auto"/>
          <w:sz w:val="28"/>
          <w:szCs w:val="28"/>
          <w:lang w:eastAsia="ar-SA"/>
        </w:rPr>
        <w:t>"</w:t>
      </w:r>
    </w:p>
    <w:p w:rsidR="00085405" w:rsidRPr="00B859BA" w:rsidRDefault="00085405" w:rsidP="00DC0EEA">
      <w:pPr>
        <w:ind w:left="284" w:right="-395" w:firstLine="851"/>
        <w:jc w:val="both"/>
        <w:rPr>
          <w:rFonts w:ascii="Times New Roman" w:eastAsia="Times New Roman" w:hAnsi="Times New Roman" w:cs="Times New Roman"/>
          <w:b/>
          <w:bCs/>
          <w:i/>
          <w:iCs/>
          <w:color w:val="auto"/>
          <w:sz w:val="28"/>
          <w:szCs w:val="28"/>
        </w:rPr>
      </w:pPr>
    </w:p>
    <w:p w:rsidR="00372476" w:rsidRPr="00B859BA" w:rsidRDefault="00964E8D" w:rsidP="00DC0EEA">
      <w:pPr>
        <w:ind w:left="284" w:right="-395" w:firstLine="851"/>
        <w:jc w:val="both"/>
        <w:rPr>
          <w:rFonts w:ascii="Times New Roman" w:eastAsia="Calibri" w:hAnsi="Times New Roman" w:cs="Times New Roman"/>
          <w:color w:val="auto"/>
          <w:sz w:val="28"/>
          <w:szCs w:val="28"/>
        </w:rPr>
      </w:pPr>
      <w:r w:rsidRPr="00B859BA">
        <w:rPr>
          <w:rFonts w:ascii="Times New Roman" w:eastAsia="Calibri" w:hAnsi="Times New Roman" w:cs="Times New Roman"/>
          <w:color w:val="auto"/>
          <w:sz w:val="28"/>
          <w:szCs w:val="28"/>
        </w:rPr>
        <w:t xml:space="preserve">В соответствии с </w:t>
      </w:r>
      <w:r w:rsidR="000076C0" w:rsidRPr="00B859BA">
        <w:rPr>
          <w:rFonts w:ascii="Times New Roman" w:eastAsia="Calibri" w:hAnsi="Times New Roman" w:cs="Times New Roman"/>
          <w:color w:val="auto"/>
          <w:sz w:val="28"/>
          <w:szCs w:val="28"/>
        </w:rPr>
        <w:t xml:space="preserve">Жилищным кодексом Российской Федерации, </w:t>
      </w:r>
      <w:r w:rsidRPr="00B859BA">
        <w:rPr>
          <w:rFonts w:ascii="Times New Roman" w:eastAsia="Calibri" w:hAnsi="Times New Roman" w:cs="Times New Roman"/>
          <w:color w:val="auto"/>
          <w:sz w:val="28"/>
          <w:szCs w:val="28"/>
        </w:rPr>
        <w:t>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w:t>
      </w:r>
      <w:r w:rsidR="00A01921" w:rsidRPr="00B859BA">
        <w:rPr>
          <w:rFonts w:ascii="Times New Roman" w:eastAsia="Calibri" w:hAnsi="Times New Roman" w:cs="Times New Roman"/>
          <w:color w:val="auto"/>
          <w:sz w:val="28"/>
          <w:szCs w:val="28"/>
        </w:rPr>
        <w:t xml:space="preserve">Законом Республики Крым от 06.07.2015 № 130-ЗРК/2015 "О регулировании некоторых вопросов в области жилищных отношений в Республике Крым", </w:t>
      </w:r>
      <w:r w:rsidRPr="00B859BA">
        <w:rPr>
          <w:rFonts w:ascii="Times New Roman" w:eastAsia="Calibri" w:hAnsi="Times New Roman" w:cs="Times New Roman"/>
          <w:color w:val="auto"/>
          <w:sz w:val="28"/>
          <w:szCs w:val="28"/>
        </w:rPr>
        <w:t>руководствуясь Уставом</w:t>
      </w:r>
      <w:r w:rsidR="00E75140" w:rsidRPr="00B859BA">
        <w:rPr>
          <w:rFonts w:ascii="Times New Roman" w:eastAsia="Calibri" w:hAnsi="Times New Roman" w:cs="Times New Roman"/>
          <w:color w:val="auto"/>
          <w:sz w:val="28"/>
          <w:szCs w:val="28"/>
        </w:rPr>
        <w:t>муниципального образования</w:t>
      </w:r>
      <w:bookmarkStart w:id="3" w:name="_Hlk94089191"/>
      <w:bookmarkStart w:id="4" w:name="_Hlk94090791"/>
      <w:r w:rsidR="00A57873" w:rsidRPr="00B859BA">
        <w:rPr>
          <w:rFonts w:ascii="Times New Roman" w:eastAsia="Calibri" w:hAnsi="Times New Roman" w:cs="Times New Roman"/>
          <w:color w:val="auto"/>
          <w:sz w:val="28"/>
          <w:szCs w:val="28"/>
        </w:rPr>
        <w:t xml:space="preserve">Красногвардейское сельское поселение </w:t>
      </w:r>
      <w:bookmarkEnd w:id="3"/>
      <w:r w:rsidR="00A57873" w:rsidRPr="00B859BA">
        <w:rPr>
          <w:rFonts w:ascii="Times New Roman" w:eastAsia="Calibri" w:hAnsi="Times New Roman" w:cs="Times New Roman"/>
          <w:color w:val="auto"/>
          <w:sz w:val="28"/>
          <w:szCs w:val="28"/>
        </w:rPr>
        <w:t>Советского района Республики Крым</w:t>
      </w:r>
      <w:bookmarkEnd w:id="4"/>
      <w:r w:rsidR="00A57873" w:rsidRPr="00B859BA">
        <w:rPr>
          <w:rFonts w:ascii="Times New Roman" w:eastAsia="Calibri" w:hAnsi="Times New Roman" w:cs="Times New Roman"/>
          <w:color w:val="auto"/>
          <w:sz w:val="28"/>
          <w:szCs w:val="28"/>
        </w:rPr>
        <w:t xml:space="preserve">, </w:t>
      </w:r>
      <w:r w:rsidR="0098083A" w:rsidRPr="00B859BA">
        <w:rPr>
          <w:rFonts w:ascii="Times New Roman" w:eastAsia="Calibri" w:hAnsi="Times New Roman" w:cs="Times New Roman"/>
          <w:color w:val="auto"/>
          <w:sz w:val="28"/>
          <w:szCs w:val="28"/>
        </w:rPr>
        <w:t xml:space="preserve"> администрация</w:t>
      </w:r>
      <w:r w:rsidR="00A57873" w:rsidRPr="00B859BA">
        <w:rPr>
          <w:rFonts w:ascii="Times New Roman" w:eastAsia="Calibri" w:hAnsi="Times New Roman" w:cs="Times New Roman"/>
          <w:bCs/>
          <w:iCs/>
          <w:color w:val="auto"/>
          <w:sz w:val="28"/>
          <w:szCs w:val="28"/>
        </w:rPr>
        <w:t>Красногвардейского сельского поселения Советского района Республики Крым</w:t>
      </w:r>
      <w:r w:rsidR="00A14137" w:rsidRPr="00B859BA">
        <w:rPr>
          <w:rFonts w:ascii="Times New Roman" w:eastAsia="Calibri" w:hAnsi="Times New Roman" w:cs="Times New Roman"/>
          <w:color w:val="auto"/>
          <w:sz w:val="28"/>
          <w:szCs w:val="28"/>
        </w:rPr>
        <w:t>,</w:t>
      </w:r>
    </w:p>
    <w:p w:rsidR="00DC0EEA" w:rsidRPr="00B859BA" w:rsidRDefault="00DC0EEA" w:rsidP="00DC0EEA">
      <w:pPr>
        <w:widowControl w:val="0"/>
        <w:ind w:right="-395"/>
        <w:jc w:val="center"/>
        <w:rPr>
          <w:rFonts w:ascii="Times New Roman" w:eastAsia="Times New Roman" w:hAnsi="Times New Roman" w:cs="Times New Roman"/>
          <w:b/>
          <w:sz w:val="28"/>
          <w:szCs w:val="28"/>
        </w:rPr>
      </w:pPr>
    </w:p>
    <w:p w:rsidR="00A14137" w:rsidRPr="00B859BA" w:rsidRDefault="00A14137" w:rsidP="00DC0EEA">
      <w:pPr>
        <w:widowControl w:val="0"/>
        <w:ind w:right="-395"/>
        <w:jc w:val="center"/>
        <w:rPr>
          <w:rFonts w:ascii="Times New Roman" w:eastAsia="Times New Roman" w:hAnsi="Times New Roman" w:cs="Times New Roman"/>
          <w:b/>
          <w:sz w:val="28"/>
          <w:szCs w:val="28"/>
        </w:rPr>
      </w:pPr>
      <w:r w:rsidRPr="00B859BA">
        <w:rPr>
          <w:rFonts w:ascii="Times New Roman" w:eastAsia="Times New Roman" w:hAnsi="Times New Roman" w:cs="Times New Roman"/>
          <w:b/>
          <w:sz w:val="28"/>
          <w:szCs w:val="28"/>
        </w:rPr>
        <w:t>ПОСТАНОВЛЯЕТ:</w:t>
      </w:r>
    </w:p>
    <w:p w:rsidR="00964E8D" w:rsidRPr="00B859BA" w:rsidRDefault="00964E8D" w:rsidP="00DC0EEA">
      <w:pPr>
        <w:ind w:right="-395"/>
        <w:jc w:val="both"/>
        <w:rPr>
          <w:rFonts w:ascii="Times New Roman" w:eastAsia="Calibri" w:hAnsi="Times New Roman" w:cs="Times New Roman"/>
          <w:color w:val="auto"/>
          <w:sz w:val="28"/>
          <w:szCs w:val="28"/>
          <w:lang w:eastAsia="en-US"/>
        </w:rPr>
      </w:pPr>
    </w:p>
    <w:p w:rsidR="00091C44" w:rsidRPr="00B859BA" w:rsidRDefault="00964E8D" w:rsidP="00DC0EEA">
      <w:pPr>
        <w:ind w:left="284" w:right="-395" w:firstLine="851"/>
        <w:jc w:val="both"/>
        <w:rPr>
          <w:rFonts w:ascii="Times New Roman" w:eastAsia="Calibri" w:hAnsi="Times New Roman" w:cs="Times New Roman"/>
          <w:color w:val="auto"/>
          <w:sz w:val="28"/>
          <w:szCs w:val="28"/>
          <w:lang w:eastAsia="en-US"/>
        </w:rPr>
      </w:pPr>
      <w:r w:rsidRPr="00B859BA">
        <w:rPr>
          <w:rFonts w:ascii="Times New Roman" w:eastAsia="Calibri" w:hAnsi="Times New Roman" w:cs="Times New Roman"/>
          <w:color w:val="auto"/>
          <w:sz w:val="28"/>
          <w:szCs w:val="28"/>
          <w:lang w:eastAsia="en-US"/>
        </w:rPr>
        <w:t xml:space="preserve">1. </w:t>
      </w:r>
      <w:r w:rsidR="00A57873" w:rsidRPr="00B859BA">
        <w:rPr>
          <w:rFonts w:ascii="Times New Roman" w:eastAsia="Calibri" w:hAnsi="Times New Roman" w:cs="Times New Roman"/>
          <w:color w:val="auto"/>
          <w:sz w:val="28"/>
          <w:szCs w:val="28"/>
          <w:lang w:eastAsia="en-US"/>
        </w:rPr>
        <w:t>Внести в</w:t>
      </w:r>
      <w:r w:rsidR="00A14137" w:rsidRPr="00B859BA">
        <w:rPr>
          <w:rFonts w:ascii="Times New Roman" w:eastAsia="Calibri" w:hAnsi="Times New Roman" w:cs="Times New Roman"/>
          <w:color w:val="auto"/>
          <w:sz w:val="28"/>
          <w:szCs w:val="28"/>
          <w:lang w:eastAsia="en-US"/>
        </w:rPr>
        <w:t xml:space="preserve"> </w:t>
      </w:r>
      <w:r w:rsidR="00A57873" w:rsidRPr="00B859BA">
        <w:rPr>
          <w:rFonts w:ascii="Times New Roman" w:eastAsia="Calibri" w:hAnsi="Times New Roman" w:cs="Times New Roman"/>
          <w:bCs/>
          <w:color w:val="auto"/>
          <w:sz w:val="28"/>
          <w:szCs w:val="28"/>
          <w:lang w:eastAsia="en-US"/>
        </w:rPr>
        <w:t>постановление администрации</w:t>
      </w:r>
      <w:r w:rsidR="00A57873" w:rsidRPr="00B859BA">
        <w:rPr>
          <w:rFonts w:ascii="Times New Roman" w:eastAsia="Calibri" w:hAnsi="Times New Roman" w:cs="Times New Roman"/>
          <w:bCs/>
          <w:iCs/>
          <w:color w:val="auto"/>
          <w:sz w:val="28"/>
          <w:szCs w:val="28"/>
          <w:lang w:eastAsia="en-US"/>
        </w:rPr>
        <w:t xml:space="preserve">Красногвардейского сельского поселения Советского района Республики Крым от 17.06.2022 № 137 </w:t>
      </w:r>
      <w:r w:rsidR="00A57873" w:rsidRPr="00B859BA">
        <w:rPr>
          <w:rFonts w:ascii="Times New Roman" w:eastAsia="Calibri" w:hAnsi="Times New Roman" w:cs="Times New Roman"/>
          <w:bCs/>
          <w:color w:val="auto"/>
          <w:sz w:val="28"/>
          <w:szCs w:val="28"/>
          <w:lang w:eastAsia="en-US"/>
        </w:rPr>
        <w:t>"Об утверждении административного регламента предоставления муниципальной услуги "Признание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Красногвардейское сельское поселение Советского района Республики Крым" (далее – Постановление), следующие изменения:</w:t>
      </w:r>
    </w:p>
    <w:p w:rsidR="00A57873" w:rsidRPr="00B859BA" w:rsidRDefault="00A57873" w:rsidP="00DC0EEA">
      <w:pPr>
        <w:ind w:left="284" w:right="-395" w:firstLine="851"/>
        <w:jc w:val="both"/>
        <w:rPr>
          <w:rFonts w:ascii="Times New Roman" w:eastAsia="Calibri" w:hAnsi="Times New Roman" w:cs="Times New Roman"/>
          <w:bCs/>
          <w:color w:val="auto"/>
          <w:sz w:val="28"/>
          <w:szCs w:val="28"/>
          <w:lang w:eastAsia="en-US"/>
        </w:rPr>
      </w:pPr>
      <w:r w:rsidRPr="00B859BA">
        <w:rPr>
          <w:rFonts w:ascii="Times New Roman" w:eastAsia="Calibri" w:hAnsi="Times New Roman" w:cs="Times New Roman"/>
          <w:bCs/>
          <w:color w:val="auto"/>
          <w:sz w:val="28"/>
          <w:szCs w:val="28"/>
          <w:lang w:eastAsia="en-US"/>
        </w:rPr>
        <w:t>Административный регламент предоставления муниципальной услуги "Признание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r w:rsidR="009440B8" w:rsidRPr="00B859BA">
        <w:rPr>
          <w:rFonts w:ascii="Times New Roman" w:eastAsia="Calibri" w:hAnsi="Times New Roman" w:cs="Times New Roman"/>
          <w:bCs/>
          <w:color w:val="auto"/>
          <w:sz w:val="28"/>
          <w:szCs w:val="28"/>
          <w:lang w:eastAsia="en-US"/>
        </w:rPr>
        <w:t>, утвержденный Постановлением, изложить в новой редакции согласно приложению к настоящему постановлению.</w:t>
      </w:r>
    </w:p>
    <w:p w:rsidR="009440B8" w:rsidRPr="00B859BA" w:rsidRDefault="009440B8" w:rsidP="00DC0EEA">
      <w:pPr>
        <w:ind w:left="284" w:right="-395" w:firstLine="851"/>
        <w:jc w:val="both"/>
        <w:rPr>
          <w:rFonts w:ascii="Times New Roman" w:eastAsia="Times New Roman" w:hAnsi="Times New Roman" w:cs="Times New Roman"/>
          <w:bCs/>
          <w:color w:val="auto"/>
          <w:sz w:val="28"/>
          <w:szCs w:val="28"/>
          <w:shd w:val="clear" w:color="auto" w:fill="FFFFFF"/>
        </w:rPr>
      </w:pPr>
      <w:r w:rsidRPr="00B859BA">
        <w:rPr>
          <w:rFonts w:ascii="Times New Roman" w:eastAsia="Calibri" w:hAnsi="Times New Roman" w:cs="Times New Roman"/>
          <w:bCs/>
          <w:color w:val="auto"/>
          <w:sz w:val="28"/>
          <w:szCs w:val="28"/>
          <w:lang w:eastAsia="en-US"/>
        </w:rPr>
        <w:lastRenderedPageBreak/>
        <w:t>2</w:t>
      </w:r>
      <w:r w:rsidR="00E75140" w:rsidRPr="00B859BA">
        <w:rPr>
          <w:rFonts w:ascii="Times New Roman" w:eastAsia="Calibri" w:hAnsi="Times New Roman" w:cs="Times New Roman"/>
          <w:bCs/>
          <w:color w:val="auto"/>
          <w:sz w:val="28"/>
          <w:szCs w:val="28"/>
          <w:lang w:eastAsia="en-US"/>
        </w:rPr>
        <w:t>. Разместить настоящее постановление в</w:t>
      </w:r>
      <w:r w:rsidR="00E75140" w:rsidRPr="00B859BA">
        <w:rPr>
          <w:rFonts w:ascii="Times New Roman" w:eastAsia="Calibri" w:hAnsi="Times New Roman" w:cs="Times New Roman"/>
          <w:bCs/>
          <w:color w:val="auto"/>
          <w:sz w:val="28"/>
          <w:szCs w:val="28"/>
          <w:lang w:eastAsia="en-US" w:bidi="ru-RU"/>
        </w:rPr>
        <w:t xml:space="preserve"> федеральной государственной информационной системе "Единый портал государственных и муниципальных услуг (функций)" (</w:t>
      </w:r>
      <w:hyperlink r:id="rId8" w:history="1">
        <w:r w:rsidR="00E75140" w:rsidRPr="00B859BA">
          <w:rPr>
            <w:rStyle w:val="a3"/>
            <w:rFonts w:ascii="Times New Roman" w:eastAsia="Calibri" w:hAnsi="Times New Roman" w:cs="Times New Roman"/>
            <w:bCs/>
            <w:color w:val="auto"/>
            <w:sz w:val="28"/>
            <w:szCs w:val="28"/>
            <w:u w:val="none"/>
            <w:lang w:eastAsia="en-US" w:bidi="ru-RU"/>
          </w:rPr>
          <w:t>https://www.gosuslugi.ru/</w:t>
        </w:r>
      </w:hyperlink>
      <w:r w:rsidR="00091C44" w:rsidRPr="00B859BA">
        <w:rPr>
          <w:rFonts w:ascii="Times New Roman" w:eastAsia="Calibri" w:hAnsi="Times New Roman" w:cs="Times New Roman"/>
          <w:bCs/>
          <w:color w:val="auto"/>
          <w:sz w:val="28"/>
          <w:szCs w:val="28"/>
          <w:lang w:eastAsia="en-US" w:bidi="ru-RU"/>
        </w:rPr>
        <w:t>),</w:t>
      </w:r>
      <w:r w:rsidRPr="00B859BA">
        <w:rPr>
          <w:rFonts w:ascii="Times New Roman" w:eastAsia="Times New Roman" w:hAnsi="Times New Roman" w:cs="Times New Roman"/>
          <w:bCs/>
          <w:color w:val="auto"/>
          <w:sz w:val="28"/>
          <w:szCs w:val="28"/>
          <w:shd w:val="clear" w:color="auto" w:fill="FFFFFF"/>
        </w:rPr>
        <w:t>на официальном Портале Правительства Республики Крым на странице Советского района Республики Крым в разделе – Муниципальные образования района, подраздел Красногвардейское сельское поселение (https://krasnogvardeyskoe.rk.gov.ru/), а также на информационном стенде в здании администрации Красногвардейского сельского поселения Советского района Республики Крым по адресу: Республика Крым, Советский район, село Красногвардейское, улица 60 Лет Советской Армии, 3.</w:t>
      </w:r>
    </w:p>
    <w:p w:rsidR="00E75140" w:rsidRPr="00B859BA" w:rsidRDefault="0098083A" w:rsidP="00DC0EEA">
      <w:pPr>
        <w:ind w:left="284" w:right="-395" w:firstLine="851"/>
        <w:jc w:val="both"/>
        <w:rPr>
          <w:rFonts w:ascii="Times New Roman" w:eastAsia="Calibri" w:hAnsi="Times New Roman" w:cs="Times New Roman"/>
          <w:bCs/>
          <w:color w:val="auto"/>
          <w:sz w:val="28"/>
          <w:szCs w:val="28"/>
          <w:lang w:eastAsia="en-US"/>
        </w:rPr>
      </w:pPr>
      <w:r w:rsidRPr="00B859BA">
        <w:rPr>
          <w:rFonts w:ascii="Times New Roman" w:eastAsia="Calibri" w:hAnsi="Times New Roman" w:cs="Times New Roman"/>
          <w:bCs/>
          <w:color w:val="auto"/>
          <w:sz w:val="28"/>
          <w:szCs w:val="28"/>
          <w:lang w:eastAsia="en-US" w:bidi="ru-RU"/>
        </w:rPr>
        <w:t>3</w:t>
      </w:r>
      <w:r w:rsidR="00E75140" w:rsidRPr="00B859BA">
        <w:rPr>
          <w:rFonts w:ascii="Times New Roman" w:eastAsia="Calibri" w:hAnsi="Times New Roman" w:cs="Times New Roman"/>
          <w:bCs/>
          <w:color w:val="auto"/>
          <w:sz w:val="28"/>
          <w:szCs w:val="28"/>
          <w:lang w:eastAsia="en-US" w:bidi="ru-RU"/>
        </w:rPr>
        <w:t>. Настоящее постановление вступает в силу со дня его официального опубликования (обнародования) в установленном порядке.</w:t>
      </w:r>
    </w:p>
    <w:p w:rsidR="00E75140" w:rsidRPr="00B859BA" w:rsidRDefault="0098083A" w:rsidP="00DC0EEA">
      <w:pPr>
        <w:ind w:left="284" w:right="-395" w:firstLine="851"/>
        <w:jc w:val="both"/>
        <w:rPr>
          <w:rFonts w:ascii="Times New Roman" w:eastAsia="Calibri" w:hAnsi="Times New Roman" w:cs="Times New Roman"/>
          <w:bCs/>
          <w:color w:val="auto"/>
          <w:sz w:val="28"/>
          <w:szCs w:val="28"/>
          <w:lang w:eastAsia="en-US"/>
        </w:rPr>
      </w:pPr>
      <w:r w:rsidRPr="00B859BA">
        <w:rPr>
          <w:rFonts w:ascii="Times New Roman" w:eastAsia="Calibri" w:hAnsi="Times New Roman" w:cs="Times New Roman"/>
          <w:bCs/>
          <w:color w:val="auto"/>
          <w:sz w:val="28"/>
          <w:szCs w:val="28"/>
          <w:lang w:eastAsia="en-US"/>
        </w:rPr>
        <w:t>4</w:t>
      </w:r>
      <w:r w:rsidR="00E75140" w:rsidRPr="00B859BA">
        <w:rPr>
          <w:rFonts w:ascii="Times New Roman" w:eastAsia="Calibri" w:hAnsi="Times New Roman" w:cs="Times New Roman"/>
          <w:bCs/>
          <w:color w:val="auto"/>
          <w:sz w:val="28"/>
          <w:szCs w:val="28"/>
          <w:lang w:eastAsia="en-US"/>
        </w:rPr>
        <w:t xml:space="preserve">. Контроль за исполнением настоящего </w:t>
      </w:r>
      <w:r w:rsidR="000F2CB9" w:rsidRPr="00B859BA">
        <w:rPr>
          <w:rFonts w:ascii="Times New Roman" w:eastAsia="Calibri" w:hAnsi="Times New Roman" w:cs="Times New Roman"/>
          <w:bCs/>
          <w:color w:val="auto"/>
          <w:sz w:val="28"/>
          <w:szCs w:val="28"/>
          <w:lang w:eastAsia="en-US"/>
        </w:rPr>
        <w:t>постановления оставляю за собой.</w:t>
      </w:r>
    </w:p>
    <w:p w:rsidR="00091C44" w:rsidRPr="00B859BA" w:rsidRDefault="00091C44" w:rsidP="00DC0EEA">
      <w:pPr>
        <w:ind w:left="284" w:right="-395" w:firstLine="851"/>
        <w:jc w:val="both"/>
        <w:rPr>
          <w:rFonts w:ascii="Times New Roman" w:eastAsia="Calibri" w:hAnsi="Times New Roman" w:cs="Times New Roman"/>
          <w:bCs/>
          <w:color w:val="auto"/>
          <w:sz w:val="28"/>
          <w:szCs w:val="28"/>
          <w:lang w:eastAsia="en-US"/>
        </w:rPr>
      </w:pPr>
    </w:p>
    <w:p w:rsidR="00091C44" w:rsidRPr="00B859BA" w:rsidRDefault="00091C44" w:rsidP="00DC0EEA">
      <w:pPr>
        <w:ind w:left="284" w:right="-395" w:firstLine="851"/>
        <w:jc w:val="both"/>
        <w:rPr>
          <w:rFonts w:ascii="Times New Roman" w:eastAsia="Calibri" w:hAnsi="Times New Roman" w:cs="Times New Roman"/>
          <w:bCs/>
          <w:color w:val="auto"/>
          <w:sz w:val="28"/>
          <w:szCs w:val="28"/>
          <w:lang w:eastAsia="en-US"/>
        </w:rPr>
      </w:pPr>
    </w:p>
    <w:p w:rsidR="00091C44" w:rsidRPr="00B859BA" w:rsidRDefault="00091C44" w:rsidP="00DC0EEA">
      <w:pPr>
        <w:ind w:left="284" w:right="-395" w:firstLine="851"/>
        <w:jc w:val="both"/>
        <w:rPr>
          <w:rFonts w:ascii="Times New Roman" w:eastAsia="Calibri" w:hAnsi="Times New Roman" w:cs="Times New Roman"/>
          <w:bCs/>
          <w:color w:val="auto"/>
          <w:sz w:val="28"/>
          <w:szCs w:val="28"/>
          <w:lang w:eastAsia="en-US"/>
        </w:rPr>
      </w:pPr>
    </w:p>
    <w:p w:rsidR="00A14137" w:rsidRPr="00B859BA" w:rsidRDefault="00A14137" w:rsidP="00DC0EEA">
      <w:pPr>
        <w:widowControl w:val="0"/>
        <w:ind w:left="284" w:right="-395"/>
        <w:rPr>
          <w:rFonts w:ascii="Times New Roman" w:hAnsi="Times New Roman" w:cs="Times New Roman"/>
          <w:b/>
          <w:sz w:val="28"/>
          <w:szCs w:val="28"/>
          <w:lang w:bidi="ru-RU"/>
        </w:rPr>
      </w:pPr>
      <w:r w:rsidRPr="00B859BA">
        <w:rPr>
          <w:rFonts w:ascii="Times New Roman" w:hAnsi="Times New Roman" w:cs="Times New Roman"/>
          <w:b/>
          <w:sz w:val="28"/>
          <w:szCs w:val="28"/>
          <w:lang w:bidi="ru-RU"/>
        </w:rPr>
        <w:t>Председатель Красногвардейского сельского совета-</w:t>
      </w:r>
    </w:p>
    <w:p w:rsidR="00A14137" w:rsidRPr="00B859BA" w:rsidRDefault="00A14137" w:rsidP="00DC0EEA">
      <w:pPr>
        <w:widowControl w:val="0"/>
        <w:ind w:left="284" w:right="-395"/>
        <w:rPr>
          <w:rFonts w:ascii="Times New Roman" w:hAnsi="Times New Roman" w:cs="Times New Roman"/>
          <w:b/>
          <w:sz w:val="28"/>
          <w:szCs w:val="28"/>
          <w:lang w:bidi="ru-RU"/>
        </w:rPr>
      </w:pPr>
      <w:r w:rsidRPr="00B859BA">
        <w:rPr>
          <w:rFonts w:ascii="Times New Roman" w:hAnsi="Times New Roman" w:cs="Times New Roman"/>
          <w:b/>
          <w:sz w:val="28"/>
          <w:szCs w:val="28"/>
          <w:lang w:bidi="ru-RU"/>
        </w:rPr>
        <w:t xml:space="preserve">Глава администрации </w:t>
      </w:r>
    </w:p>
    <w:p w:rsidR="00A14137" w:rsidRPr="00B859BA" w:rsidRDefault="00A14137" w:rsidP="00DC0EEA">
      <w:pPr>
        <w:widowControl w:val="0"/>
        <w:ind w:left="284" w:right="-395"/>
        <w:rPr>
          <w:rFonts w:ascii="Times New Roman" w:hAnsi="Times New Roman" w:cs="Times New Roman"/>
          <w:b/>
          <w:sz w:val="28"/>
          <w:szCs w:val="28"/>
          <w:lang w:bidi="ru-RU"/>
        </w:rPr>
      </w:pPr>
      <w:r w:rsidRPr="00B859BA">
        <w:rPr>
          <w:rFonts w:ascii="Times New Roman" w:hAnsi="Times New Roman" w:cs="Times New Roman"/>
          <w:b/>
          <w:sz w:val="28"/>
          <w:szCs w:val="28"/>
          <w:lang w:bidi="ru-RU"/>
        </w:rPr>
        <w:t>Красногвардейского сельского поселения</w:t>
      </w:r>
      <w:r w:rsidRPr="00B859BA">
        <w:rPr>
          <w:rFonts w:ascii="Times New Roman" w:hAnsi="Times New Roman" w:cs="Times New Roman"/>
          <w:b/>
          <w:sz w:val="28"/>
          <w:szCs w:val="28"/>
          <w:lang w:bidi="ru-RU"/>
        </w:rPr>
        <w:tab/>
      </w:r>
      <w:r w:rsidRPr="00B859BA">
        <w:rPr>
          <w:rFonts w:ascii="Times New Roman" w:hAnsi="Times New Roman" w:cs="Times New Roman"/>
          <w:b/>
          <w:sz w:val="28"/>
          <w:szCs w:val="28"/>
          <w:lang w:bidi="ru-RU"/>
        </w:rPr>
        <w:tab/>
      </w:r>
      <w:r w:rsidRPr="00B859BA">
        <w:rPr>
          <w:rFonts w:ascii="Times New Roman" w:hAnsi="Times New Roman" w:cs="Times New Roman"/>
          <w:b/>
          <w:sz w:val="28"/>
          <w:szCs w:val="28"/>
          <w:lang w:bidi="ru-RU"/>
        </w:rPr>
        <w:tab/>
      </w:r>
      <w:r w:rsidR="00B859BA">
        <w:rPr>
          <w:rFonts w:ascii="Times New Roman" w:hAnsi="Times New Roman" w:cs="Times New Roman"/>
          <w:b/>
          <w:sz w:val="28"/>
          <w:szCs w:val="28"/>
          <w:lang w:bidi="ru-RU"/>
        </w:rPr>
        <w:tab/>
      </w:r>
      <w:r w:rsidRPr="00B859BA">
        <w:rPr>
          <w:rFonts w:ascii="Times New Roman" w:hAnsi="Times New Roman" w:cs="Times New Roman"/>
          <w:b/>
          <w:sz w:val="28"/>
          <w:szCs w:val="28"/>
          <w:lang w:bidi="ru-RU"/>
        </w:rPr>
        <w:t>Л.Н. Шкурина</w:t>
      </w:r>
    </w:p>
    <w:p w:rsidR="00372476" w:rsidRPr="00B859BA" w:rsidRDefault="00372476" w:rsidP="00DC0EEA">
      <w:pPr>
        <w:tabs>
          <w:tab w:val="left" w:pos="142"/>
        </w:tabs>
        <w:ind w:right="-395"/>
        <w:rPr>
          <w:rFonts w:ascii="Times New Roman" w:eastAsia="Times New Roman" w:hAnsi="Times New Roman" w:cs="Times New Roman"/>
          <w:color w:val="auto"/>
          <w:sz w:val="28"/>
          <w:szCs w:val="28"/>
        </w:rPr>
      </w:pPr>
    </w:p>
    <w:p w:rsidR="0098083A" w:rsidRPr="00DC0EEA" w:rsidRDefault="0098083A" w:rsidP="00DC0EEA">
      <w:pPr>
        <w:tabs>
          <w:tab w:val="left" w:pos="142"/>
        </w:tabs>
        <w:ind w:left="5387" w:right="-395"/>
        <w:rPr>
          <w:rFonts w:ascii="Times New Roman" w:eastAsia="Times New Roman" w:hAnsi="Times New Roman" w:cs="Times New Roman"/>
          <w:color w:val="auto"/>
        </w:rPr>
      </w:pPr>
    </w:p>
    <w:p w:rsidR="0098083A" w:rsidRPr="00DC0EEA" w:rsidRDefault="0098083A" w:rsidP="00DC0EEA">
      <w:pPr>
        <w:tabs>
          <w:tab w:val="left" w:pos="142"/>
        </w:tabs>
        <w:ind w:left="5387" w:right="-395"/>
        <w:rPr>
          <w:rFonts w:ascii="Times New Roman" w:eastAsia="Times New Roman" w:hAnsi="Times New Roman" w:cs="Times New Roman"/>
          <w:color w:val="auto"/>
        </w:rPr>
      </w:pPr>
    </w:p>
    <w:p w:rsidR="0098083A" w:rsidRPr="00DC0EEA" w:rsidRDefault="0098083A"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Pr="00DC0EEA" w:rsidRDefault="009440B8" w:rsidP="00DC0EEA">
      <w:pPr>
        <w:tabs>
          <w:tab w:val="left" w:pos="142"/>
        </w:tabs>
        <w:ind w:left="5387" w:right="-395"/>
        <w:rPr>
          <w:rFonts w:ascii="Times New Roman" w:eastAsia="Times New Roman" w:hAnsi="Times New Roman" w:cs="Times New Roman"/>
          <w:color w:val="auto"/>
        </w:rPr>
      </w:pPr>
    </w:p>
    <w:p w:rsidR="009440B8" w:rsidRDefault="009440B8"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DC0EEA" w:rsidRDefault="00DC0EEA" w:rsidP="00DC0EEA">
      <w:pPr>
        <w:tabs>
          <w:tab w:val="left" w:pos="142"/>
        </w:tabs>
        <w:ind w:left="5387" w:right="-395"/>
        <w:rPr>
          <w:rFonts w:ascii="Times New Roman" w:eastAsia="Times New Roman" w:hAnsi="Times New Roman" w:cs="Times New Roman"/>
          <w:color w:val="auto"/>
        </w:rPr>
      </w:pPr>
    </w:p>
    <w:p w:rsidR="00B859BA" w:rsidRDefault="00B859BA" w:rsidP="00B859BA">
      <w:pPr>
        <w:tabs>
          <w:tab w:val="left" w:pos="142"/>
        </w:tabs>
        <w:ind w:right="-395"/>
        <w:rPr>
          <w:rFonts w:ascii="Times New Roman" w:eastAsia="Times New Roman" w:hAnsi="Times New Roman" w:cs="Times New Roman"/>
          <w:color w:val="auto"/>
        </w:rPr>
      </w:pPr>
    </w:p>
    <w:p w:rsidR="00B859BA" w:rsidRDefault="00B859BA" w:rsidP="00DC0EEA">
      <w:pPr>
        <w:tabs>
          <w:tab w:val="left" w:pos="142"/>
        </w:tabs>
        <w:ind w:left="5387" w:right="-395"/>
        <w:jc w:val="right"/>
        <w:rPr>
          <w:rFonts w:ascii="Times New Roman" w:eastAsia="Times New Roman" w:hAnsi="Times New Roman" w:cs="Times New Roman"/>
          <w:color w:val="auto"/>
        </w:rPr>
      </w:pPr>
    </w:p>
    <w:p w:rsidR="00A14137" w:rsidRPr="00DC0EEA" w:rsidRDefault="009440B8" w:rsidP="00DC0EEA">
      <w:pPr>
        <w:tabs>
          <w:tab w:val="left" w:pos="142"/>
        </w:tabs>
        <w:ind w:left="5387" w:right="-395"/>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ПРИЛОЖЕНИЕ</w:t>
      </w:r>
    </w:p>
    <w:p w:rsidR="009440B8" w:rsidRPr="00DC0EEA" w:rsidRDefault="009440B8" w:rsidP="00DC0EEA">
      <w:pPr>
        <w:tabs>
          <w:tab w:val="left" w:pos="142"/>
        </w:tabs>
        <w:ind w:left="5387" w:right="-395"/>
        <w:jc w:val="right"/>
        <w:rPr>
          <w:rFonts w:ascii="Times New Roman" w:eastAsia="Times New Roman" w:hAnsi="Times New Roman" w:cs="Times New Roman"/>
          <w:bCs/>
          <w:color w:val="auto"/>
        </w:rPr>
      </w:pPr>
      <w:r w:rsidRPr="00DC0EEA">
        <w:rPr>
          <w:rFonts w:ascii="Times New Roman" w:eastAsia="Times New Roman" w:hAnsi="Times New Roman" w:cs="Times New Roman"/>
          <w:color w:val="auto"/>
        </w:rPr>
        <w:t xml:space="preserve">к </w:t>
      </w:r>
      <w:r w:rsidR="00A14137" w:rsidRPr="00DC0EEA">
        <w:rPr>
          <w:rFonts w:ascii="Times New Roman" w:eastAsia="Times New Roman" w:hAnsi="Times New Roman" w:cs="Times New Roman"/>
          <w:color w:val="auto"/>
        </w:rPr>
        <w:t>проект-</w:t>
      </w:r>
      <w:r w:rsidRPr="00DC0EEA">
        <w:rPr>
          <w:rFonts w:ascii="Times New Roman" w:eastAsia="Times New Roman" w:hAnsi="Times New Roman" w:cs="Times New Roman"/>
          <w:color w:val="auto"/>
        </w:rPr>
        <w:t>постановлению администрации</w:t>
      </w:r>
      <w:r w:rsidRPr="00DC0EEA">
        <w:rPr>
          <w:rFonts w:ascii="Times New Roman" w:eastAsia="Times New Roman" w:hAnsi="Times New Roman" w:cs="Times New Roman"/>
          <w:bCs/>
          <w:iCs/>
          <w:color w:val="auto"/>
          <w:lang w:bidi="ru-RU"/>
        </w:rPr>
        <w:t xml:space="preserve"> </w:t>
      </w:r>
      <w:r w:rsidR="00A14137" w:rsidRPr="00DC0EEA">
        <w:rPr>
          <w:rFonts w:ascii="Times New Roman" w:eastAsia="Times New Roman" w:hAnsi="Times New Roman" w:cs="Times New Roman"/>
          <w:bCs/>
          <w:iCs/>
          <w:color w:val="auto"/>
          <w:lang w:bidi="ru-RU"/>
        </w:rPr>
        <w:t>Красногвардейского</w:t>
      </w:r>
      <w:r w:rsidRPr="00DC0EEA">
        <w:rPr>
          <w:rFonts w:ascii="Times New Roman" w:eastAsia="Times New Roman" w:hAnsi="Times New Roman" w:cs="Times New Roman"/>
          <w:bCs/>
          <w:iCs/>
          <w:color w:val="auto"/>
          <w:lang w:bidi="ru-RU"/>
        </w:rPr>
        <w:t xml:space="preserve"> сельского поселения </w:t>
      </w:r>
      <w:r w:rsidR="00A14137" w:rsidRPr="00DC0EEA">
        <w:rPr>
          <w:rFonts w:ascii="Times New Roman" w:eastAsia="Times New Roman" w:hAnsi="Times New Roman" w:cs="Times New Roman"/>
          <w:bCs/>
          <w:iCs/>
          <w:color w:val="auto"/>
          <w:lang w:bidi="ru-RU"/>
        </w:rPr>
        <w:t xml:space="preserve">Советского </w:t>
      </w:r>
      <w:r w:rsidRPr="00DC0EEA">
        <w:rPr>
          <w:rFonts w:ascii="Times New Roman" w:eastAsia="Times New Roman" w:hAnsi="Times New Roman" w:cs="Times New Roman"/>
          <w:bCs/>
          <w:iCs/>
          <w:color w:val="auto"/>
          <w:lang w:bidi="ru-RU"/>
        </w:rPr>
        <w:t xml:space="preserve">района Республики Крым </w:t>
      </w:r>
    </w:p>
    <w:p w:rsidR="009440B8" w:rsidRPr="00DC0EEA" w:rsidRDefault="009440B8" w:rsidP="00DC0EEA">
      <w:pPr>
        <w:tabs>
          <w:tab w:val="left" w:pos="142"/>
        </w:tabs>
        <w:ind w:left="5387" w:right="-395"/>
        <w:jc w:val="right"/>
        <w:rPr>
          <w:rFonts w:ascii="Times New Roman" w:eastAsia="Times New Roman" w:hAnsi="Times New Roman" w:cs="Times New Roman"/>
          <w:color w:val="auto"/>
        </w:rPr>
      </w:pPr>
      <w:r w:rsidRPr="00DC0EEA">
        <w:rPr>
          <w:rFonts w:ascii="Times New Roman" w:eastAsia="Times New Roman" w:hAnsi="Times New Roman" w:cs="Times New Roman"/>
          <w:bCs/>
          <w:color w:val="auto"/>
        </w:rPr>
        <w:t>от 0</w:t>
      </w:r>
      <w:r w:rsidR="00B859BA">
        <w:rPr>
          <w:rFonts w:ascii="Times New Roman" w:eastAsia="Times New Roman" w:hAnsi="Times New Roman" w:cs="Times New Roman"/>
          <w:bCs/>
          <w:color w:val="auto"/>
        </w:rPr>
        <w:t>4</w:t>
      </w:r>
      <w:r w:rsidRPr="00DC0EEA">
        <w:rPr>
          <w:rFonts w:ascii="Times New Roman" w:eastAsia="Times New Roman" w:hAnsi="Times New Roman" w:cs="Times New Roman"/>
          <w:bCs/>
          <w:color w:val="auto"/>
        </w:rPr>
        <w:t>.0</w:t>
      </w:r>
      <w:r w:rsidR="00B859BA">
        <w:rPr>
          <w:rFonts w:ascii="Times New Roman" w:eastAsia="Times New Roman" w:hAnsi="Times New Roman" w:cs="Times New Roman"/>
          <w:bCs/>
          <w:color w:val="auto"/>
        </w:rPr>
        <w:t>3</w:t>
      </w:r>
      <w:r w:rsidRPr="00DC0EEA">
        <w:rPr>
          <w:rFonts w:ascii="Times New Roman" w:eastAsia="Times New Roman" w:hAnsi="Times New Roman" w:cs="Times New Roman"/>
          <w:bCs/>
          <w:color w:val="auto"/>
        </w:rPr>
        <w:t xml:space="preserve">.2023 № </w:t>
      </w:r>
      <w:r w:rsidR="00B859BA">
        <w:rPr>
          <w:rFonts w:ascii="Times New Roman" w:eastAsia="Times New Roman" w:hAnsi="Times New Roman" w:cs="Times New Roman"/>
          <w:bCs/>
          <w:color w:val="auto"/>
        </w:rPr>
        <w:t>37</w:t>
      </w:r>
    </w:p>
    <w:p w:rsidR="0098083A" w:rsidRPr="00DC0EEA" w:rsidRDefault="0098083A" w:rsidP="00DC0EEA">
      <w:pPr>
        <w:tabs>
          <w:tab w:val="left" w:pos="142"/>
        </w:tabs>
        <w:ind w:right="-395"/>
        <w:rPr>
          <w:rFonts w:ascii="Times New Roman" w:eastAsia="Times New Roman" w:hAnsi="Times New Roman" w:cs="Times New Roman"/>
          <w:color w:val="auto"/>
        </w:rPr>
      </w:pPr>
    </w:p>
    <w:p w:rsidR="00A14137" w:rsidRPr="00DC0EEA" w:rsidRDefault="00964E8D" w:rsidP="00DC0EEA">
      <w:pPr>
        <w:tabs>
          <w:tab w:val="left" w:pos="142"/>
        </w:tabs>
        <w:ind w:left="5387" w:right="-395"/>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УТВЕРЖДЕН </w:t>
      </w:r>
    </w:p>
    <w:p w:rsidR="00964E8D" w:rsidRPr="00DC0EEA" w:rsidRDefault="00964E8D" w:rsidP="00DC0EEA">
      <w:pPr>
        <w:tabs>
          <w:tab w:val="left" w:pos="142"/>
        </w:tabs>
        <w:ind w:left="5387" w:right="-395"/>
        <w:jc w:val="right"/>
        <w:rPr>
          <w:rFonts w:ascii="Times New Roman" w:eastAsia="Times New Roman" w:hAnsi="Times New Roman" w:cs="Times New Roman"/>
          <w:bCs/>
          <w:color w:val="auto"/>
        </w:rPr>
      </w:pPr>
      <w:r w:rsidRPr="00DC0EEA">
        <w:rPr>
          <w:rFonts w:ascii="Times New Roman" w:eastAsia="Times New Roman" w:hAnsi="Times New Roman" w:cs="Times New Roman"/>
          <w:color w:val="auto"/>
        </w:rPr>
        <w:t>постановлением администрации</w:t>
      </w:r>
      <w:r w:rsidR="00A14137" w:rsidRPr="00DC0EEA">
        <w:rPr>
          <w:rFonts w:ascii="Times New Roman" w:eastAsia="Times New Roman" w:hAnsi="Times New Roman" w:cs="Times New Roman"/>
          <w:color w:val="auto"/>
        </w:rPr>
        <w:t xml:space="preserve"> </w:t>
      </w:r>
      <w:r w:rsidR="009440B8" w:rsidRPr="00DC0EEA">
        <w:rPr>
          <w:rFonts w:ascii="Times New Roman" w:eastAsia="Times New Roman" w:hAnsi="Times New Roman" w:cs="Times New Roman"/>
          <w:bCs/>
          <w:color w:val="auto"/>
        </w:rPr>
        <w:t>Красногвардейского сельского поселения Советского района Республики Крым</w:t>
      </w:r>
    </w:p>
    <w:p w:rsidR="002317F6" w:rsidRPr="00DC0EEA" w:rsidRDefault="00A94C21" w:rsidP="00DC0EEA">
      <w:pPr>
        <w:tabs>
          <w:tab w:val="left" w:pos="142"/>
        </w:tabs>
        <w:ind w:left="5387" w:right="-395"/>
        <w:jc w:val="right"/>
        <w:rPr>
          <w:rFonts w:ascii="Times New Roman" w:eastAsia="Times New Roman" w:hAnsi="Times New Roman" w:cs="Times New Roman"/>
          <w:color w:val="auto"/>
        </w:rPr>
      </w:pPr>
      <w:r w:rsidRPr="00DC0EEA">
        <w:rPr>
          <w:rFonts w:ascii="Times New Roman" w:eastAsia="Times New Roman" w:hAnsi="Times New Roman" w:cs="Times New Roman"/>
          <w:bCs/>
          <w:color w:val="auto"/>
        </w:rPr>
        <w:t xml:space="preserve">от </w:t>
      </w:r>
      <w:r w:rsidR="009440B8" w:rsidRPr="00DC0EEA">
        <w:rPr>
          <w:rFonts w:ascii="Times New Roman" w:eastAsia="Times New Roman" w:hAnsi="Times New Roman" w:cs="Times New Roman"/>
          <w:bCs/>
          <w:iCs/>
          <w:color w:val="auto"/>
        </w:rPr>
        <w:t xml:space="preserve">17.06.2022 № 137 </w:t>
      </w:r>
    </w:p>
    <w:p w:rsidR="00964E8D" w:rsidRPr="00DC0EEA" w:rsidRDefault="00964E8D" w:rsidP="00DC0EEA">
      <w:pPr>
        <w:ind w:right="-395"/>
        <w:jc w:val="center"/>
        <w:rPr>
          <w:rFonts w:ascii="Times New Roman" w:eastAsia="Times New Roman" w:hAnsi="Times New Roman" w:cs="Times New Roman"/>
          <w:b/>
          <w:color w:val="auto"/>
        </w:rPr>
      </w:pPr>
    </w:p>
    <w:p w:rsidR="009440B8" w:rsidRPr="00DC0EEA" w:rsidRDefault="009440B8" w:rsidP="00DC0EEA">
      <w:pPr>
        <w:ind w:right="-395"/>
        <w:jc w:val="center"/>
        <w:rPr>
          <w:rFonts w:ascii="Times New Roman" w:eastAsia="Times New Roman" w:hAnsi="Times New Roman" w:cs="Times New Roman"/>
          <w:b/>
          <w:bCs/>
          <w:color w:val="auto"/>
        </w:rPr>
      </w:pPr>
      <w:r w:rsidRPr="00DC0EEA">
        <w:rPr>
          <w:rFonts w:ascii="Times New Roman" w:eastAsia="Times New Roman" w:hAnsi="Times New Roman" w:cs="Times New Roman"/>
          <w:b/>
          <w:bCs/>
          <w:color w:val="auto"/>
        </w:rPr>
        <w:t xml:space="preserve">Административный регламент </w:t>
      </w:r>
    </w:p>
    <w:p w:rsidR="009440B8" w:rsidRPr="00DC0EEA" w:rsidRDefault="009440B8" w:rsidP="00DC0EEA">
      <w:pPr>
        <w:ind w:right="-395"/>
        <w:jc w:val="center"/>
        <w:rPr>
          <w:rFonts w:ascii="Times New Roman" w:eastAsia="Times New Roman" w:hAnsi="Times New Roman" w:cs="Times New Roman"/>
          <w:b/>
          <w:bCs/>
          <w:color w:val="auto"/>
        </w:rPr>
      </w:pPr>
      <w:r w:rsidRPr="00DC0EEA">
        <w:rPr>
          <w:rFonts w:ascii="Times New Roman" w:eastAsia="Times New Roman" w:hAnsi="Times New Roman" w:cs="Times New Roman"/>
          <w:b/>
          <w:bCs/>
          <w:color w:val="auto"/>
        </w:rPr>
        <w:t>предоставления муниципальной услуги "Признание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p>
    <w:p w:rsidR="00D67AED" w:rsidRPr="00DC0EEA" w:rsidRDefault="00D67AED" w:rsidP="00DC0EEA">
      <w:pPr>
        <w:widowControl w:val="0"/>
        <w:autoSpaceDE w:val="0"/>
        <w:autoSpaceDN w:val="0"/>
        <w:spacing w:before="8"/>
        <w:ind w:right="-395"/>
        <w:rPr>
          <w:rFonts w:ascii="Times New Roman" w:eastAsia="Times New Roman" w:hAnsi="Times New Roman" w:cs="Times New Roman"/>
          <w:b/>
          <w:i/>
          <w:color w:val="auto"/>
          <w:lang w:eastAsia="en-US"/>
        </w:rPr>
      </w:pPr>
    </w:p>
    <w:p w:rsidR="00370377" w:rsidRPr="00DC0EEA" w:rsidRDefault="005F5EDF" w:rsidP="00DC0EEA">
      <w:pPr>
        <w:pStyle w:val="Heading20"/>
        <w:keepNext/>
        <w:keepLines/>
        <w:numPr>
          <w:ilvl w:val="0"/>
          <w:numId w:val="42"/>
        </w:numPr>
        <w:shd w:val="clear" w:color="auto" w:fill="auto"/>
        <w:spacing w:line="240" w:lineRule="auto"/>
        <w:ind w:right="-395"/>
        <w:rPr>
          <w:sz w:val="24"/>
          <w:szCs w:val="24"/>
        </w:rPr>
      </w:pPr>
      <w:bookmarkStart w:id="5" w:name="bookmark48"/>
      <w:r w:rsidRPr="00DC0EEA">
        <w:rPr>
          <w:sz w:val="24"/>
          <w:szCs w:val="24"/>
        </w:rPr>
        <w:t xml:space="preserve">Общие положения </w:t>
      </w:r>
    </w:p>
    <w:p w:rsidR="00D67AED" w:rsidRPr="00DC0EEA" w:rsidRDefault="00D67AED" w:rsidP="00DC0EEA">
      <w:pPr>
        <w:pStyle w:val="Heading20"/>
        <w:keepNext/>
        <w:keepLines/>
        <w:shd w:val="clear" w:color="auto" w:fill="auto"/>
        <w:spacing w:line="240" w:lineRule="auto"/>
        <w:ind w:left="1080" w:right="-395" w:firstLine="0"/>
        <w:jc w:val="left"/>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Предмет регулирования Административного регламента</w:t>
      </w:r>
      <w:bookmarkEnd w:id="5"/>
    </w:p>
    <w:p w:rsidR="002317F6" w:rsidRPr="00DC0EEA" w:rsidRDefault="005F5EDF" w:rsidP="00DC0EEA">
      <w:pPr>
        <w:pStyle w:val="9"/>
        <w:numPr>
          <w:ilvl w:val="0"/>
          <w:numId w:val="21"/>
        </w:numPr>
        <w:shd w:val="clear" w:color="auto" w:fill="auto"/>
        <w:tabs>
          <w:tab w:val="left" w:pos="1441"/>
        </w:tabs>
        <w:spacing w:before="0" w:after="0" w:line="240" w:lineRule="auto"/>
        <w:ind w:left="20" w:right="-395" w:firstLine="740"/>
        <w:jc w:val="both"/>
        <w:rPr>
          <w:sz w:val="24"/>
          <w:szCs w:val="24"/>
        </w:rPr>
      </w:pPr>
      <w:r w:rsidRPr="00DC0EEA">
        <w:rPr>
          <w:sz w:val="24"/>
          <w:szCs w:val="24"/>
        </w:rPr>
        <w:t>Административный регламент предо</w:t>
      </w:r>
      <w:r w:rsidR="00AE6183" w:rsidRPr="00DC0EEA">
        <w:rPr>
          <w:sz w:val="24"/>
          <w:szCs w:val="24"/>
        </w:rPr>
        <w:t>ставления муниципальной услуги "</w:t>
      </w:r>
      <w:r w:rsidR="009440B8" w:rsidRPr="00DC0EEA">
        <w:rPr>
          <w:bCs/>
          <w:sz w:val="24"/>
          <w:szCs w:val="24"/>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r w:rsidR="00AE6183" w:rsidRPr="00DC0EEA">
        <w:rPr>
          <w:sz w:val="24"/>
          <w:szCs w:val="24"/>
        </w:rPr>
        <w:t>"</w:t>
      </w:r>
      <w:r w:rsidRPr="00DC0EEA">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w:t>
      </w:r>
      <w:r w:rsidR="00E75140" w:rsidRPr="00DC0EEA">
        <w:rPr>
          <w:sz w:val="24"/>
          <w:szCs w:val="24"/>
        </w:rPr>
        <w:t>администрацией</w:t>
      </w:r>
      <w:r w:rsidR="009440B8" w:rsidRPr="00DC0EEA">
        <w:rPr>
          <w:bCs/>
          <w:sz w:val="24"/>
          <w:szCs w:val="24"/>
        </w:rPr>
        <w:t>Красногвардейского сельского поселения Советского района Республики Крым</w:t>
      </w:r>
      <w:r w:rsidR="00E75140" w:rsidRPr="00DC0EEA">
        <w:rPr>
          <w:bCs/>
          <w:iCs/>
          <w:sz w:val="24"/>
          <w:szCs w:val="24"/>
        </w:rPr>
        <w:t>(далее – Уполномоченный орган)</w:t>
      </w:r>
      <w:r w:rsidRPr="00DC0EEA">
        <w:rPr>
          <w:sz w:val="24"/>
          <w:szCs w:val="24"/>
        </w:rPr>
        <w:t>по</w:t>
      </w:r>
      <w:r w:rsidR="00085405" w:rsidRPr="00DC0EEA">
        <w:rPr>
          <w:sz w:val="24"/>
          <w:szCs w:val="24"/>
        </w:rPr>
        <w:t xml:space="preserve">признанию </w:t>
      </w:r>
      <w:r w:rsidR="009440B8" w:rsidRPr="00DC0EEA">
        <w:rPr>
          <w:bCs/>
          <w:sz w:val="24"/>
          <w:szCs w:val="24"/>
        </w:rPr>
        <w:t>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r w:rsidR="00D67AED" w:rsidRPr="00DC0EEA">
        <w:rPr>
          <w:sz w:val="24"/>
          <w:szCs w:val="24"/>
        </w:rPr>
        <w:t>.</w:t>
      </w:r>
    </w:p>
    <w:p w:rsidR="002A1138" w:rsidRPr="00DC0EEA" w:rsidRDefault="005F5EDF" w:rsidP="00DC0EEA">
      <w:pPr>
        <w:pStyle w:val="9"/>
        <w:shd w:val="clear" w:color="auto" w:fill="auto"/>
        <w:tabs>
          <w:tab w:val="left" w:pos="1441"/>
        </w:tabs>
        <w:spacing w:before="0" w:after="0" w:line="240" w:lineRule="auto"/>
        <w:ind w:left="20" w:right="-395" w:firstLine="689"/>
        <w:jc w:val="both"/>
        <w:rPr>
          <w:rStyle w:val="BodytextItalic4"/>
          <w:sz w:val="24"/>
          <w:szCs w:val="24"/>
        </w:rPr>
      </w:pPr>
      <w:r w:rsidRPr="00DC0EEA">
        <w:rPr>
          <w:sz w:val="24"/>
          <w:szCs w:val="24"/>
        </w:rPr>
        <w:t>Настоящий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w:t>
      </w:r>
      <w:r w:rsidR="00A1596D" w:rsidRPr="00DC0EEA">
        <w:rPr>
          <w:sz w:val="24"/>
          <w:szCs w:val="24"/>
        </w:rPr>
        <w:t>на от 27</w:t>
      </w:r>
      <w:r w:rsidR="00372476" w:rsidRPr="00DC0EEA">
        <w:rPr>
          <w:sz w:val="24"/>
          <w:szCs w:val="24"/>
        </w:rPr>
        <w:t>.07.2010</w:t>
      </w:r>
      <w:r w:rsidR="00A1596D" w:rsidRPr="00DC0EEA">
        <w:rPr>
          <w:sz w:val="24"/>
          <w:szCs w:val="24"/>
        </w:rPr>
        <w:t xml:space="preserve"> № 210-ФЗ "</w:t>
      </w:r>
      <w:r w:rsidRPr="00DC0EEA">
        <w:rPr>
          <w:sz w:val="24"/>
          <w:szCs w:val="24"/>
        </w:rPr>
        <w:t>Об организации предоставления государственных и мун</w:t>
      </w:r>
      <w:r w:rsidR="00A1596D" w:rsidRPr="00DC0EEA">
        <w:rPr>
          <w:sz w:val="24"/>
          <w:szCs w:val="24"/>
        </w:rPr>
        <w:t>иципальных услуг" (далее – Федеральный закон № 210-ФЗ),</w:t>
      </w:r>
      <w:r w:rsidR="00085405" w:rsidRPr="00DC0EEA">
        <w:rPr>
          <w:sz w:val="24"/>
          <w:szCs w:val="24"/>
        </w:rPr>
        <w:t>Закона</w:t>
      </w:r>
      <w:r w:rsidR="00A1596D" w:rsidRPr="00DC0EEA">
        <w:rPr>
          <w:sz w:val="24"/>
          <w:szCs w:val="24"/>
        </w:rPr>
        <w:t xml:space="preserve"> Республики Крым от 06.07.2015 № 130-ЗРК/2015 "О регулировании некоторых вопросов в области жилищных отношений в Республике Крым"</w:t>
      </w:r>
      <w:r w:rsidR="007D1B01" w:rsidRPr="00DC0EEA">
        <w:rPr>
          <w:sz w:val="24"/>
          <w:szCs w:val="24"/>
        </w:rPr>
        <w:t xml:space="preserve"> (далее – Закон)</w:t>
      </w:r>
      <w:r w:rsidRPr="00DC0EEA">
        <w:rPr>
          <w:rStyle w:val="BodytextItalic4"/>
          <w:sz w:val="24"/>
          <w:szCs w:val="24"/>
        </w:rPr>
        <w:t>.</w:t>
      </w:r>
    </w:p>
    <w:p w:rsidR="00085405" w:rsidRPr="00DC0EEA" w:rsidRDefault="00085405"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Признание граждан малоимущими осуществляется в следующих случаях: </w:t>
      </w:r>
    </w:p>
    <w:p w:rsidR="00085405" w:rsidRPr="00DC0EEA" w:rsidRDefault="00085405"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при принятии на учет граждан в качестве нуждающихся в жилых помещениях, предоставляемых по договорам социального найма; </w:t>
      </w:r>
    </w:p>
    <w:p w:rsidR="00085405" w:rsidRPr="00DC0EEA" w:rsidRDefault="00085405"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 при перерегистрации граждан, состоящих на учете в качестве нуждающихся в жилых помещениях, предоставляемых по договорам социального найма; </w:t>
      </w:r>
    </w:p>
    <w:p w:rsidR="00085405" w:rsidRPr="00DC0EEA" w:rsidRDefault="00085405"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3) при предоставлении малоимущим гражданам по договорам социального найма жилых помещений. </w:t>
      </w:r>
    </w:p>
    <w:p w:rsidR="00C76E24" w:rsidRPr="00DC0EEA" w:rsidRDefault="00C76E24" w:rsidP="00DC0EEA">
      <w:pPr>
        <w:pStyle w:val="Heading20"/>
        <w:keepNext/>
        <w:keepLines/>
        <w:shd w:val="clear" w:color="auto" w:fill="auto"/>
        <w:spacing w:line="240" w:lineRule="auto"/>
        <w:ind w:right="-395" w:firstLine="0"/>
        <w:rPr>
          <w:sz w:val="24"/>
          <w:szCs w:val="24"/>
        </w:rPr>
      </w:pPr>
      <w:bookmarkStart w:id="6" w:name="bookmark49"/>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Круг Заявителей</w:t>
      </w:r>
      <w:bookmarkEnd w:id="6"/>
    </w:p>
    <w:p w:rsidR="00C76E24" w:rsidRPr="00DC0EEA" w:rsidRDefault="00C76E24" w:rsidP="00DC0EEA">
      <w:pPr>
        <w:ind w:right="-395" w:firstLine="540"/>
        <w:jc w:val="both"/>
        <w:rPr>
          <w:rFonts w:ascii="Times New Roman" w:eastAsia="Times New Roman" w:hAnsi="Times New Roman" w:cs="Times New Roman"/>
          <w:color w:val="auto"/>
        </w:rPr>
      </w:pPr>
      <w:r w:rsidRPr="00DC0EEA">
        <w:rPr>
          <w:rFonts w:ascii="Times New Roman" w:hAnsi="Times New Roman" w:cs="Times New Roman"/>
        </w:rPr>
        <w:t xml:space="preserve">1.2. </w:t>
      </w:r>
      <w:r w:rsidR="005F5EDF" w:rsidRPr="00DC0EEA">
        <w:rPr>
          <w:rFonts w:ascii="Times New Roman" w:hAnsi="Times New Roman" w:cs="Times New Roman"/>
        </w:rPr>
        <w:t>Заявителями на получение муниципальной услуги являются</w:t>
      </w:r>
      <w:r w:rsidRPr="00DC0EEA">
        <w:rPr>
          <w:rFonts w:ascii="Times New Roman" w:hAnsi="Times New Roman" w:cs="Times New Roman"/>
        </w:rPr>
        <w:t xml:space="preserve"> граждане </w:t>
      </w:r>
      <w:r w:rsidRPr="00DC0EEA">
        <w:rPr>
          <w:rFonts w:ascii="Times New Roman" w:eastAsia="Times New Roman" w:hAnsi="Times New Roman" w:cs="Times New Roman"/>
          <w:color w:val="auto"/>
        </w:rPr>
        <w:t xml:space="preserve">Российской Федерации либо их уполномоченные представители (далее - заявитель). </w:t>
      </w:r>
    </w:p>
    <w:p w:rsidR="008F23F9" w:rsidRPr="00DC0EEA" w:rsidRDefault="008F23F9"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Уполномоченным представителем заявителя вправе выступать: </w:t>
      </w:r>
    </w:p>
    <w:p w:rsidR="008F23F9" w:rsidRPr="00DC0EEA" w:rsidRDefault="008F23F9"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законный представитель несовершеннолетнего в возрасте до 14 лет (родитель, усыновитель, опекун); </w:t>
      </w:r>
    </w:p>
    <w:p w:rsidR="008F23F9" w:rsidRPr="00DC0EEA" w:rsidRDefault="008F23F9"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опекун недееспособного заявителя, действующий на основании документов, подтверждающих указанный статус; </w:t>
      </w:r>
    </w:p>
    <w:p w:rsidR="008F23F9" w:rsidRPr="00DC0EEA" w:rsidRDefault="008F23F9"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lastRenderedPageBreak/>
        <w:t xml:space="preserve">лицо, действующее на основании нотариально удостоверенной доверенности либо доверенности, приравненной к нотариально удостоверенной, на основании </w:t>
      </w:r>
      <w:hyperlink r:id="rId9" w:history="1">
        <w:r w:rsidRPr="00DC0EEA">
          <w:rPr>
            <w:rStyle w:val="a3"/>
            <w:rFonts w:ascii="Times New Roman" w:eastAsia="Times New Roman" w:hAnsi="Times New Roman" w:cs="Times New Roman"/>
            <w:color w:val="auto"/>
            <w:u w:val="none"/>
          </w:rPr>
          <w:t>статьи 185</w:t>
        </w:r>
      </w:hyperlink>
      <w:r w:rsidRPr="00DC0EEA">
        <w:rPr>
          <w:rFonts w:ascii="Times New Roman" w:eastAsia="Times New Roman" w:hAnsi="Times New Roman" w:cs="Times New Roman"/>
          <w:color w:val="auto"/>
        </w:rPr>
        <w:t xml:space="preserve"> Гражданского кодекса Российской Федерации. </w:t>
      </w:r>
    </w:p>
    <w:p w:rsidR="00B570AA" w:rsidRPr="00DC0EEA" w:rsidRDefault="00C76E24"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1.3. </w:t>
      </w:r>
      <w:r w:rsidR="00B570AA" w:rsidRPr="00DC0EEA">
        <w:rPr>
          <w:rFonts w:ascii="Times New Roman" w:eastAsia="Times New Roman" w:hAnsi="Times New Roman" w:cs="Times New Roman"/>
          <w:color w:val="auto"/>
        </w:rPr>
        <w:t xml:space="preserve">Основанием для признания граждан малоимущими является наличие одновременно двух условий: </w:t>
      </w:r>
    </w:p>
    <w:p w:rsidR="00B570AA" w:rsidRPr="00DC0EEA" w:rsidRDefault="00B570AA"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размер дохода, приходящегося на каждого члена семьи или одиноко проживающего гражданина, определенный за расчетный период, составляет менее установленной Уполномоченным органом величины размера дохода, приходящегося на каждого члена семьи, в целях признания граждан малоимущими; </w:t>
      </w:r>
    </w:p>
    <w:p w:rsidR="00B570AA" w:rsidRPr="00DC0EEA" w:rsidRDefault="00B570AA" w:rsidP="00DC0EEA">
      <w:pPr>
        <w:ind w:right="-395"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 стоимость имущества, находящегося в собственности членов семьи или одиноко проживающего гражданина и подлежащего налогообложению, составляет менее установленной Уполномоченным органом величины стоимости имущества, находящегося в собственности членов семьи и подлежащего налогообложению, в целях признания граждан малоимущими. </w:t>
      </w:r>
    </w:p>
    <w:p w:rsidR="00B570AA" w:rsidRPr="00DC0EEA" w:rsidRDefault="00B570AA" w:rsidP="00DC0EEA">
      <w:pPr>
        <w:pStyle w:val="Heading20"/>
        <w:keepNext/>
        <w:keepLines/>
        <w:shd w:val="clear" w:color="auto" w:fill="auto"/>
        <w:spacing w:line="240" w:lineRule="auto"/>
        <w:ind w:right="-395" w:firstLine="0"/>
        <w:rPr>
          <w:sz w:val="24"/>
          <w:szCs w:val="24"/>
        </w:rPr>
      </w:pPr>
      <w:bookmarkStart w:id="7" w:name="bookmark50"/>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 xml:space="preserve">Требования к порядку информирования </w:t>
      </w:r>
      <w:r w:rsidR="000B4AD9" w:rsidRPr="00DC0EEA">
        <w:rPr>
          <w:sz w:val="24"/>
          <w:szCs w:val="24"/>
        </w:rPr>
        <w:t xml:space="preserve">о </w:t>
      </w:r>
      <w:r w:rsidRPr="00DC0EEA">
        <w:rPr>
          <w:sz w:val="24"/>
          <w:szCs w:val="24"/>
        </w:rPr>
        <w:t>предоставлениимуниципальной услуги</w:t>
      </w:r>
      <w:bookmarkEnd w:id="7"/>
    </w:p>
    <w:p w:rsidR="002A1138" w:rsidRPr="00DC0EEA" w:rsidRDefault="00C76E24" w:rsidP="00DC0EEA">
      <w:pPr>
        <w:pStyle w:val="9"/>
        <w:shd w:val="clear" w:color="auto" w:fill="auto"/>
        <w:tabs>
          <w:tab w:val="left" w:pos="1441"/>
        </w:tabs>
        <w:spacing w:before="0" w:after="0" w:line="240" w:lineRule="auto"/>
        <w:ind w:right="-395" w:firstLine="567"/>
        <w:jc w:val="both"/>
        <w:rPr>
          <w:sz w:val="24"/>
          <w:szCs w:val="24"/>
        </w:rPr>
      </w:pPr>
      <w:r w:rsidRPr="00DC0EEA">
        <w:rPr>
          <w:sz w:val="24"/>
          <w:szCs w:val="24"/>
        </w:rPr>
        <w:t xml:space="preserve">1.4. </w:t>
      </w:r>
      <w:r w:rsidR="005F5EDF" w:rsidRPr="00DC0EEA">
        <w:rPr>
          <w:sz w:val="24"/>
          <w:szCs w:val="24"/>
        </w:rPr>
        <w:t>Информирование о порядке предоставления муниципальной услуги осуществляется:</w:t>
      </w:r>
    </w:p>
    <w:p w:rsidR="002A1138" w:rsidRPr="00DC0EEA" w:rsidRDefault="005F5EDF" w:rsidP="00DC0EEA">
      <w:pPr>
        <w:pStyle w:val="9"/>
        <w:numPr>
          <w:ilvl w:val="1"/>
          <w:numId w:val="21"/>
        </w:numPr>
        <w:shd w:val="clear" w:color="auto" w:fill="auto"/>
        <w:tabs>
          <w:tab w:val="left" w:pos="1038"/>
        </w:tabs>
        <w:spacing w:before="0" w:after="0" w:line="240" w:lineRule="auto"/>
        <w:ind w:left="20" w:right="-395" w:firstLine="547"/>
        <w:jc w:val="both"/>
        <w:rPr>
          <w:sz w:val="24"/>
          <w:szCs w:val="24"/>
        </w:rPr>
      </w:pPr>
      <w:r w:rsidRPr="00DC0EEA">
        <w:rPr>
          <w:sz w:val="24"/>
          <w:szCs w:val="24"/>
        </w:rPr>
        <w:t>непосредственно при личном приеме заявителя в</w:t>
      </w:r>
      <w:r w:rsidR="00E75140" w:rsidRPr="00DC0EEA">
        <w:rPr>
          <w:sz w:val="24"/>
          <w:szCs w:val="24"/>
        </w:rPr>
        <w:t>Уполномоченном органе</w:t>
      </w:r>
      <w:r w:rsidRPr="00DC0EEA">
        <w:rPr>
          <w:sz w:val="24"/>
          <w:szCs w:val="24"/>
        </w:rPr>
        <w:t xml:space="preserve"> или многофункциональном центре предоставления государственных и муниципальных услуг (далее - многофункциональный центр);</w:t>
      </w:r>
    </w:p>
    <w:p w:rsidR="002A1138" w:rsidRPr="00DC0EEA" w:rsidRDefault="005F5EDF" w:rsidP="00DC0EEA">
      <w:pPr>
        <w:pStyle w:val="9"/>
        <w:numPr>
          <w:ilvl w:val="1"/>
          <w:numId w:val="21"/>
        </w:numPr>
        <w:shd w:val="clear" w:color="auto" w:fill="auto"/>
        <w:tabs>
          <w:tab w:val="left" w:pos="1129"/>
        </w:tabs>
        <w:spacing w:before="0" w:after="0" w:line="240" w:lineRule="auto"/>
        <w:ind w:left="20" w:right="-395" w:firstLine="547"/>
        <w:jc w:val="both"/>
        <w:rPr>
          <w:sz w:val="24"/>
          <w:szCs w:val="24"/>
        </w:rPr>
      </w:pPr>
      <w:r w:rsidRPr="00DC0EEA">
        <w:rPr>
          <w:sz w:val="24"/>
          <w:szCs w:val="24"/>
        </w:rPr>
        <w:t>по телефону в Уполномоченном органе или многофункциональном центре;</w:t>
      </w:r>
    </w:p>
    <w:p w:rsidR="002A1138" w:rsidRPr="00DC0EEA" w:rsidRDefault="005F5EDF" w:rsidP="00DC0EEA">
      <w:pPr>
        <w:pStyle w:val="9"/>
        <w:numPr>
          <w:ilvl w:val="1"/>
          <w:numId w:val="21"/>
        </w:numPr>
        <w:shd w:val="clear" w:color="auto" w:fill="auto"/>
        <w:tabs>
          <w:tab w:val="left" w:pos="1047"/>
        </w:tabs>
        <w:spacing w:before="0" w:after="0" w:line="240" w:lineRule="auto"/>
        <w:ind w:left="20" w:right="-395" w:firstLine="547"/>
        <w:jc w:val="both"/>
        <w:rPr>
          <w:sz w:val="24"/>
          <w:szCs w:val="24"/>
        </w:rPr>
      </w:pPr>
      <w:r w:rsidRPr="00DC0EEA">
        <w:rPr>
          <w:sz w:val="24"/>
          <w:szCs w:val="24"/>
        </w:rPr>
        <w:t>письменно, в том числе посредством электронной почты, факсимильной</w:t>
      </w:r>
    </w:p>
    <w:p w:rsidR="002A1138" w:rsidRPr="00DC0EEA" w:rsidRDefault="005F5EDF" w:rsidP="00DC0EEA">
      <w:pPr>
        <w:pStyle w:val="9"/>
        <w:shd w:val="clear" w:color="auto" w:fill="auto"/>
        <w:spacing w:before="0" w:after="0" w:line="240" w:lineRule="auto"/>
        <w:ind w:left="20" w:right="-395" w:firstLine="547"/>
        <w:rPr>
          <w:sz w:val="24"/>
          <w:szCs w:val="24"/>
        </w:rPr>
      </w:pPr>
      <w:r w:rsidRPr="00DC0EEA">
        <w:rPr>
          <w:sz w:val="24"/>
          <w:szCs w:val="24"/>
        </w:rPr>
        <w:t>связи;</w:t>
      </w:r>
    </w:p>
    <w:p w:rsidR="002A1138" w:rsidRPr="00DC0EEA" w:rsidRDefault="005F5EDF" w:rsidP="00DC0EEA">
      <w:pPr>
        <w:pStyle w:val="9"/>
        <w:numPr>
          <w:ilvl w:val="1"/>
          <w:numId w:val="21"/>
        </w:numPr>
        <w:shd w:val="clear" w:color="auto" w:fill="auto"/>
        <w:tabs>
          <w:tab w:val="left" w:pos="1042"/>
        </w:tabs>
        <w:spacing w:before="0" w:after="0" w:line="240" w:lineRule="auto"/>
        <w:ind w:left="20" w:right="-395" w:firstLine="547"/>
        <w:jc w:val="both"/>
        <w:rPr>
          <w:sz w:val="24"/>
          <w:szCs w:val="24"/>
        </w:rPr>
      </w:pPr>
      <w:r w:rsidRPr="00DC0EEA">
        <w:rPr>
          <w:sz w:val="24"/>
          <w:szCs w:val="24"/>
        </w:rPr>
        <w:t>посредством размещения в открытой и доступной форме информации:</w:t>
      </w:r>
    </w:p>
    <w:p w:rsidR="002A1138" w:rsidRPr="00DC0EEA" w:rsidRDefault="00E75140" w:rsidP="00DC0EEA">
      <w:pPr>
        <w:pStyle w:val="9"/>
        <w:shd w:val="clear" w:color="auto" w:fill="auto"/>
        <w:spacing w:before="0" w:after="0" w:line="240" w:lineRule="auto"/>
        <w:ind w:left="20" w:right="-395" w:firstLine="547"/>
        <w:jc w:val="both"/>
        <w:rPr>
          <w:sz w:val="24"/>
          <w:szCs w:val="24"/>
        </w:rPr>
      </w:pPr>
      <w:r w:rsidRPr="00DC0EEA">
        <w:rPr>
          <w:sz w:val="24"/>
          <w:szCs w:val="24"/>
        </w:rPr>
        <w:t xml:space="preserve">- </w:t>
      </w:r>
      <w:r w:rsidR="005F5EDF" w:rsidRPr="00DC0EEA">
        <w:rPr>
          <w:sz w:val="24"/>
          <w:szCs w:val="24"/>
        </w:rPr>
        <w:t>в федеральной государс</w:t>
      </w:r>
      <w:r w:rsidR="007D1B01" w:rsidRPr="00DC0EEA">
        <w:rPr>
          <w:sz w:val="24"/>
          <w:szCs w:val="24"/>
        </w:rPr>
        <w:t>твенной информационной системе "</w:t>
      </w:r>
      <w:r w:rsidR="005F5EDF" w:rsidRPr="00DC0EEA">
        <w:rPr>
          <w:sz w:val="24"/>
          <w:szCs w:val="24"/>
        </w:rPr>
        <w:t xml:space="preserve">Единый портал государственных </w:t>
      </w:r>
      <w:r w:rsidR="007D1B01" w:rsidRPr="00DC0EEA">
        <w:rPr>
          <w:sz w:val="24"/>
          <w:szCs w:val="24"/>
        </w:rPr>
        <w:t>и муниципальных услуг (функций)"</w:t>
      </w:r>
      <w:r w:rsidR="005F5EDF" w:rsidRPr="00DC0EEA">
        <w:rPr>
          <w:sz w:val="24"/>
          <w:szCs w:val="24"/>
        </w:rPr>
        <w:t>(</w:t>
      </w:r>
      <w:hyperlink r:id="rId10" w:history="1">
        <w:r w:rsidR="005F5EDF" w:rsidRPr="00DC0EEA">
          <w:rPr>
            <w:rStyle w:val="a3"/>
            <w:color w:val="auto"/>
            <w:sz w:val="24"/>
            <w:szCs w:val="24"/>
            <w:u w:val="none"/>
            <w:lang w:val="en-US"/>
          </w:rPr>
          <w:t>https</w:t>
        </w:r>
        <w:r w:rsidR="005F5EDF" w:rsidRPr="00DC0EEA">
          <w:rPr>
            <w:rStyle w:val="a3"/>
            <w:color w:val="auto"/>
            <w:sz w:val="24"/>
            <w:szCs w:val="24"/>
            <w:u w:val="none"/>
          </w:rPr>
          <w:t>://</w:t>
        </w:r>
        <w:r w:rsidR="005F5EDF" w:rsidRPr="00DC0EEA">
          <w:rPr>
            <w:rStyle w:val="a3"/>
            <w:color w:val="auto"/>
            <w:sz w:val="24"/>
            <w:szCs w:val="24"/>
            <w:u w:val="none"/>
            <w:lang w:val="en-US"/>
          </w:rPr>
          <w:t>www</w:t>
        </w:r>
        <w:r w:rsidR="005F5EDF" w:rsidRPr="00DC0EEA">
          <w:rPr>
            <w:rStyle w:val="a3"/>
            <w:color w:val="auto"/>
            <w:sz w:val="24"/>
            <w:szCs w:val="24"/>
            <w:u w:val="none"/>
          </w:rPr>
          <w:t>.</w:t>
        </w:r>
        <w:r w:rsidR="005F5EDF" w:rsidRPr="00DC0EEA">
          <w:rPr>
            <w:rStyle w:val="a3"/>
            <w:color w:val="auto"/>
            <w:sz w:val="24"/>
            <w:szCs w:val="24"/>
            <w:u w:val="none"/>
            <w:lang w:val="en-US"/>
          </w:rPr>
          <w:t>gosuslugi</w:t>
        </w:r>
        <w:r w:rsidR="005F5EDF" w:rsidRPr="00DC0EEA">
          <w:rPr>
            <w:rStyle w:val="a3"/>
            <w:color w:val="auto"/>
            <w:sz w:val="24"/>
            <w:szCs w:val="24"/>
            <w:u w:val="none"/>
          </w:rPr>
          <w:t>.</w:t>
        </w:r>
        <w:r w:rsidR="005F5EDF" w:rsidRPr="00DC0EEA">
          <w:rPr>
            <w:rStyle w:val="a3"/>
            <w:color w:val="auto"/>
            <w:sz w:val="24"/>
            <w:szCs w:val="24"/>
            <w:u w:val="none"/>
            <w:lang w:val="en-US"/>
          </w:rPr>
          <w:t>ru</w:t>
        </w:r>
        <w:r w:rsidR="005F5EDF" w:rsidRPr="00DC0EEA">
          <w:rPr>
            <w:rStyle w:val="a3"/>
            <w:color w:val="auto"/>
            <w:sz w:val="24"/>
            <w:szCs w:val="24"/>
            <w:u w:val="none"/>
          </w:rPr>
          <w:t>/</w:t>
        </w:r>
      </w:hyperlink>
      <w:r w:rsidR="005F5EDF" w:rsidRPr="00DC0EEA">
        <w:rPr>
          <w:sz w:val="24"/>
          <w:szCs w:val="24"/>
        </w:rPr>
        <w:t>) (далее - ЕПГУ);</w:t>
      </w:r>
    </w:p>
    <w:p w:rsidR="00671044" w:rsidRPr="00DC0EEA" w:rsidRDefault="00671044" w:rsidP="00DC0EEA">
      <w:pPr>
        <w:ind w:left="23" w:right="-395" w:firstLine="547"/>
        <w:jc w:val="both"/>
        <w:rPr>
          <w:rFonts w:ascii="Times New Roman" w:eastAsia="Times New Roman" w:hAnsi="Times New Roman" w:cs="Times New Roman"/>
          <w:color w:val="auto"/>
          <w:lang w:bidi="ru-RU"/>
        </w:rPr>
      </w:pPr>
      <w:r w:rsidRPr="00DC0EEA">
        <w:rPr>
          <w:rFonts w:ascii="Times New Roman" w:eastAsia="Times New Roman" w:hAnsi="Times New Roman" w:cs="Times New Roman"/>
          <w:color w:val="auto"/>
          <w:lang w:bidi="ru-RU"/>
        </w:rPr>
        <w:t>- на официальном сайте Уполномоченного органа и (или) многофункционального центра в информационно-телекоммуникационной сети "Интернет" (</w:t>
      </w:r>
      <w:r w:rsidR="009440B8" w:rsidRPr="00DC0EEA">
        <w:rPr>
          <w:rFonts w:ascii="Times New Roman" w:eastAsia="Times New Roman" w:hAnsi="Times New Roman" w:cs="Times New Roman"/>
          <w:bCs/>
          <w:color w:val="auto"/>
          <w:lang w:bidi="ru-RU"/>
        </w:rPr>
        <w:t>https://krasnogvardeyskoe.rk.gov.ru/</w:t>
      </w:r>
      <w:r w:rsidRPr="00DC0EEA">
        <w:rPr>
          <w:rFonts w:ascii="Times New Roman" w:eastAsia="Times New Roman" w:hAnsi="Times New Roman" w:cs="Times New Roman"/>
          <w:bCs/>
          <w:color w:val="auto"/>
          <w:lang w:bidi="ru-RU"/>
        </w:rPr>
        <w:t>и (или) https://md-crimea.ru/</w:t>
      </w:r>
      <w:r w:rsidRPr="00DC0EEA">
        <w:rPr>
          <w:rFonts w:ascii="Times New Roman" w:eastAsia="Times New Roman" w:hAnsi="Times New Roman" w:cs="Times New Roman"/>
          <w:color w:val="auto"/>
          <w:lang w:bidi="ru-RU"/>
        </w:rPr>
        <w:t>) (далее - Официальные сайты);</w:t>
      </w:r>
    </w:p>
    <w:p w:rsidR="00C76E24" w:rsidRPr="00DC0EEA" w:rsidRDefault="005F5EDF" w:rsidP="00DC0EEA">
      <w:pPr>
        <w:pStyle w:val="9"/>
        <w:numPr>
          <w:ilvl w:val="1"/>
          <w:numId w:val="21"/>
        </w:numPr>
        <w:shd w:val="clear" w:color="auto" w:fill="auto"/>
        <w:tabs>
          <w:tab w:val="left" w:pos="1134"/>
        </w:tabs>
        <w:spacing w:before="0" w:after="0" w:line="240" w:lineRule="auto"/>
        <w:ind w:left="20" w:right="-395" w:firstLine="547"/>
        <w:jc w:val="both"/>
        <w:rPr>
          <w:sz w:val="24"/>
          <w:szCs w:val="24"/>
        </w:rPr>
      </w:pPr>
      <w:r w:rsidRPr="00DC0EEA">
        <w:rPr>
          <w:sz w:val="24"/>
          <w:szCs w:val="24"/>
        </w:rPr>
        <w:t>посредством размещения информации на информационных стендах Уполномоченного органа или многофункционального центра.</w:t>
      </w:r>
    </w:p>
    <w:p w:rsidR="000B4AD9" w:rsidRPr="00DC0EEA" w:rsidRDefault="005F5EDF" w:rsidP="00DC0EEA">
      <w:pPr>
        <w:pStyle w:val="9"/>
        <w:numPr>
          <w:ilvl w:val="1"/>
          <w:numId w:val="47"/>
        </w:numPr>
        <w:shd w:val="clear" w:color="auto" w:fill="auto"/>
        <w:tabs>
          <w:tab w:val="left" w:pos="1134"/>
        </w:tabs>
        <w:spacing w:before="0" w:after="0" w:line="240" w:lineRule="auto"/>
        <w:ind w:left="0" w:right="-395" w:firstLine="567"/>
        <w:jc w:val="both"/>
        <w:rPr>
          <w:sz w:val="24"/>
          <w:szCs w:val="24"/>
        </w:rPr>
      </w:pPr>
      <w:r w:rsidRPr="00DC0EEA">
        <w:rPr>
          <w:sz w:val="24"/>
          <w:szCs w:val="24"/>
        </w:rPr>
        <w:t xml:space="preserve">Информирование осуществляется по вопросам, касающимся: </w:t>
      </w:r>
    </w:p>
    <w:p w:rsidR="002A1138" w:rsidRPr="00DC0EEA" w:rsidRDefault="005F5EDF" w:rsidP="00DC0EEA">
      <w:pPr>
        <w:pStyle w:val="9"/>
        <w:shd w:val="clear" w:color="auto" w:fill="auto"/>
        <w:tabs>
          <w:tab w:val="left" w:pos="1200"/>
        </w:tabs>
        <w:spacing w:before="0" w:after="0" w:line="240" w:lineRule="auto"/>
        <w:ind w:right="-395" w:firstLine="567"/>
        <w:rPr>
          <w:sz w:val="24"/>
          <w:szCs w:val="24"/>
        </w:rPr>
      </w:pPr>
      <w:r w:rsidRPr="00DC0EEA">
        <w:rPr>
          <w:sz w:val="24"/>
          <w:szCs w:val="24"/>
        </w:rPr>
        <w:t>способов подачи заявления о предоставлении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адресов Уполномоченного органа и многофункциональных центров, обращение в которые необходимо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справочной информации о работе Уполномоченного органа (структурных подразделений Уполномоченного органа);</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порядка и сроков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по вопросам предоставления услуг, которые являются необходимыми и обязательными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C76E24"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2A1138"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1.6. </w:t>
      </w:r>
      <w:r w:rsidR="005F5EDF" w:rsidRPr="00DC0EEA">
        <w:rPr>
          <w:sz w:val="24"/>
          <w:szCs w:val="24"/>
        </w:rPr>
        <w:t>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lastRenderedPageBreak/>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изложить обращение в письменной форме;</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назначить другое время для консультаций.</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Продолжительность информирования по телефону не должна превышать 10 минут.</w:t>
      </w:r>
    </w:p>
    <w:p w:rsidR="00C76E24"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Информирование осуществляется в соответствии с графиком приема граждан.</w:t>
      </w:r>
    </w:p>
    <w:p w:rsidR="00C76E24"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1.7. </w:t>
      </w:r>
      <w:r w:rsidR="005F5EDF" w:rsidRPr="00DC0EEA">
        <w:rPr>
          <w:sz w:val="24"/>
          <w:szCs w:val="24"/>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w:t>
      </w:r>
      <w:r w:rsidR="00A94C21" w:rsidRPr="00DC0EEA">
        <w:rPr>
          <w:sz w:val="24"/>
          <w:szCs w:val="24"/>
        </w:rPr>
        <w:t>опросам, указанным в пункте 1.5</w:t>
      </w:r>
      <w:r w:rsidR="005F5EDF" w:rsidRPr="00DC0EEA">
        <w:rPr>
          <w:sz w:val="24"/>
          <w:szCs w:val="24"/>
        </w:rPr>
        <w:t xml:space="preserve"> настоящего Административного регламента в порядке, установленном Федеральным за</w:t>
      </w:r>
      <w:r w:rsidR="007D1B01" w:rsidRPr="00DC0EEA">
        <w:rPr>
          <w:sz w:val="24"/>
          <w:szCs w:val="24"/>
        </w:rPr>
        <w:t xml:space="preserve">коном от </w:t>
      </w:r>
      <w:r w:rsidR="00A94C21" w:rsidRPr="00DC0EEA">
        <w:rPr>
          <w:sz w:val="24"/>
          <w:szCs w:val="24"/>
        </w:rPr>
        <w:t>0</w:t>
      </w:r>
      <w:r w:rsidR="007D1B01" w:rsidRPr="00DC0EEA">
        <w:rPr>
          <w:sz w:val="24"/>
          <w:szCs w:val="24"/>
        </w:rPr>
        <w:t>2</w:t>
      </w:r>
      <w:r w:rsidR="00A94C21" w:rsidRPr="00DC0EEA">
        <w:rPr>
          <w:sz w:val="24"/>
          <w:szCs w:val="24"/>
        </w:rPr>
        <w:t>.05.2006</w:t>
      </w:r>
      <w:r w:rsidR="007D1B01" w:rsidRPr="00DC0EEA">
        <w:rPr>
          <w:sz w:val="24"/>
          <w:szCs w:val="24"/>
        </w:rPr>
        <w:t xml:space="preserve"> № 59-ФЗ "</w:t>
      </w:r>
      <w:r w:rsidR="005F5EDF" w:rsidRPr="00DC0EEA">
        <w:rPr>
          <w:sz w:val="24"/>
          <w:szCs w:val="24"/>
        </w:rPr>
        <w:t>О порядке рассмотрения обращен</w:t>
      </w:r>
      <w:r w:rsidR="007D1B01" w:rsidRPr="00DC0EEA">
        <w:rPr>
          <w:sz w:val="24"/>
          <w:szCs w:val="24"/>
        </w:rPr>
        <w:t>ий граждан Российской Федерации"</w:t>
      </w:r>
      <w:r w:rsidR="005F5EDF" w:rsidRPr="00DC0EEA">
        <w:rPr>
          <w:sz w:val="24"/>
          <w:szCs w:val="24"/>
        </w:rPr>
        <w:t xml:space="preserve"> (далее - Федеральный закон № 59-ФЗ).</w:t>
      </w:r>
    </w:p>
    <w:p w:rsidR="002A1138"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1.8. </w:t>
      </w:r>
      <w:r w:rsidR="005F5EDF" w:rsidRPr="00DC0EEA">
        <w:rPr>
          <w:sz w:val="24"/>
          <w:szCs w:val="24"/>
        </w:rPr>
        <w:t>На ЕПГУ размещаются сведения, предусмотренные Положением о федеральной государственной информационной систем</w:t>
      </w:r>
      <w:r w:rsidR="007D1B01" w:rsidRPr="00DC0EEA">
        <w:rPr>
          <w:sz w:val="24"/>
          <w:szCs w:val="24"/>
        </w:rPr>
        <w:t>е "</w:t>
      </w:r>
      <w:r w:rsidR="005F5EDF" w:rsidRPr="00DC0EEA">
        <w:rPr>
          <w:sz w:val="24"/>
          <w:szCs w:val="24"/>
        </w:rPr>
        <w:t xml:space="preserve">Федеральный реестр государственных </w:t>
      </w:r>
      <w:r w:rsidR="007D1B01" w:rsidRPr="00DC0EEA">
        <w:rPr>
          <w:sz w:val="24"/>
          <w:szCs w:val="24"/>
        </w:rPr>
        <w:t>и муниципальных услуг (функций)"</w:t>
      </w:r>
      <w:r w:rsidR="005F5EDF" w:rsidRPr="00DC0EEA">
        <w:rPr>
          <w:sz w:val="24"/>
          <w:szCs w:val="24"/>
        </w:rPr>
        <w:t>, утвержденным постановлением Правительства Российской Федерации от 24</w:t>
      </w:r>
      <w:r w:rsidR="00A94C21" w:rsidRPr="00DC0EEA">
        <w:rPr>
          <w:sz w:val="24"/>
          <w:szCs w:val="24"/>
        </w:rPr>
        <w:t>.10.2011</w:t>
      </w:r>
      <w:r w:rsidR="005F5EDF" w:rsidRPr="00DC0EEA">
        <w:rPr>
          <w:sz w:val="24"/>
          <w:szCs w:val="24"/>
        </w:rPr>
        <w:t xml:space="preserve"> № 861.</w:t>
      </w:r>
    </w:p>
    <w:p w:rsidR="00C76E24"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A1138"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1.9. </w:t>
      </w:r>
      <w:r w:rsidR="005F5EDF" w:rsidRPr="00DC0EEA">
        <w:rPr>
          <w:sz w:val="24"/>
          <w:szCs w:val="24"/>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A1138"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C76E24" w:rsidRPr="00DC0EEA" w:rsidRDefault="005F5EDF" w:rsidP="00DC0EEA">
      <w:pPr>
        <w:pStyle w:val="9"/>
        <w:shd w:val="clear" w:color="auto" w:fill="auto"/>
        <w:spacing w:before="0" w:after="0" w:line="240" w:lineRule="auto"/>
        <w:ind w:left="20" w:right="-395" w:firstLine="567"/>
        <w:jc w:val="both"/>
        <w:rPr>
          <w:sz w:val="24"/>
          <w:szCs w:val="24"/>
        </w:rPr>
      </w:pPr>
      <w:r w:rsidRPr="00DC0EEA">
        <w:rPr>
          <w:sz w:val="24"/>
          <w:szCs w:val="24"/>
        </w:rPr>
        <w:t>адрес официального сайта, а также электронной почты и (или) формы обратной связи</w:t>
      </w:r>
      <w:r w:rsidR="007D1B01" w:rsidRPr="00DC0EEA">
        <w:rPr>
          <w:sz w:val="24"/>
          <w:szCs w:val="24"/>
        </w:rPr>
        <w:t xml:space="preserve"> Уполномоченного органа в сети "Интернет"</w:t>
      </w:r>
      <w:r w:rsidRPr="00DC0EEA">
        <w:rPr>
          <w:sz w:val="24"/>
          <w:szCs w:val="24"/>
        </w:rPr>
        <w:t>.</w:t>
      </w:r>
    </w:p>
    <w:p w:rsidR="00C76E24"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1.10. </w:t>
      </w:r>
      <w:r w:rsidR="005F5EDF" w:rsidRPr="00DC0EEA">
        <w:rPr>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6048B9" w:rsidRPr="00DC0EEA" w:rsidRDefault="00C76E24" w:rsidP="00DC0EEA">
      <w:pPr>
        <w:pStyle w:val="9"/>
        <w:shd w:val="clear" w:color="auto" w:fill="auto"/>
        <w:spacing w:before="0" w:after="0" w:line="240" w:lineRule="auto"/>
        <w:ind w:left="20" w:right="-395" w:firstLine="567"/>
        <w:jc w:val="both"/>
        <w:rPr>
          <w:sz w:val="24"/>
          <w:szCs w:val="24"/>
        </w:rPr>
      </w:pPr>
      <w:r w:rsidRPr="00DC0EEA">
        <w:rPr>
          <w:sz w:val="24"/>
          <w:szCs w:val="24"/>
        </w:rPr>
        <w:t xml:space="preserve">1.11. </w:t>
      </w:r>
      <w:r w:rsidR="005F5EDF" w:rsidRPr="00DC0EEA">
        <w:rPr>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9440B8" w:rsidRPr="00DC0EEA" w:rsidRDefault="009440B8" w:rsidP="00DC0EEA">
      <w:pPr>
        <w:pStyle w:val="9"/>
        <w:shd w:val="clear" w:color="auto" w:fill="auto"/>
        <w:spacing w:before="0" w:after="0" w:line="240" w:lineRule="auto"/>
        <w:ind w:left="20" w:right="-395" w:firstLine="567"/>
        <w:jc w:val="both"/>
        <w:rPr>
          <w:sz w:val="24"/>
          <w:szCs w:val="24"/>
        </w:rPr>
      </w:pPr>
    </w:p>
    <w:p w:rsidR="002A1138" w:rsidRPr="00DC0EEA" w:rsidRDefault="005F5EDF" w:rsidP="00DC0EEA">
      <w:pPr>
        <w:pStyle w:val="Heading20"/>
        <w:keepNext/>
        <w:keepLines/>
        <w:numPr>
          <w:ilvl w:val="0"/>
          <w:numId w:val="47"/>
        </w:numPr>
        <w:shd w:val="clear" w:color="auto" w:fill="auto"/>
        <w:spacing w:line="240" w:lineRule="auto"/>
        <w:ind w:right="-395"/>
        <w:rPr>
          <w:sz w:val="24"/>
          <w:szCs w:val="24"/>
        </w:rPr>
      </w:pPr>
      <w:bookmarkStart w:id="8" w:name="bookmark51"/>
      <w:r w:rsidRPr="00DC0EEA">
        <w:rPr>
          <w:sz w:val="24"/>
          <w:szCs w:val="24"/>
        </w:rPr>
        <w:t>Стандарт предоставления муниципальной</w:t>
      </w:r>
      <w:bookmarkStart w:id="9" w:name="bookmark52"/>
      <w:bookmarkEnd w:id="8"/>
      <w:r w:rsidRPr="00DC0EEA">
        <w:rPr>
          <w:sz w:val="24"/>
          <w:szCs w:val="24"/>
        </w:rPr>
        <w:t>услуги</w:t>
      </w:r>
      <w:bookmarkEnd w:id="9"/>
    </w:p>
    <w:p w:rsidR="006048B9" w:rsidRPr="00DC0EEA" w:rsidRDefault="006048B9" w:rsidP="00DC0EEA">
      <w:pPr>
        <w:pStyle w:val="Heading20"/>
        <w:keepNext/>
        <w:keepLines/>
        <w:shd w:val="clear" w:color="auto" w:fill="auto"/>
        <w:spacing w:line="240" w:lineRule="auto"/>
        <w:ind w:left="1080" w:right="-395" w:firstLine="0"/>
        <w:jc w:val="left"/>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10" w:name="bookmark53"/>
      <w:r w:rsidRPr="00DC0EEA">
        <w:rPr>
          <w:sz w:val="24"/>
          <w:szCs w:val="24"/>
        </w:rPr>
        <w:t>Наименование муниципальной услуги</w:t>
      </w:r>
      <w:bookmarkEnd w:id="10"/>
    </w:p>
    <w:p w:rsidR="002A1138" w:rsidRPr="00DC0EEA" w:rsidRDefault="006048B9" w:rsidP="00DC0EEA">
      <w:pPr>
        <w:pStyle w:val="9"/>
        <w:numPr>
          <w:ilvl w:val="0"/>
          <w:numId w:val="22"/>
        </w:numPr>
        <w:shd w:val="clear" w:color="auto" w:fill="auto"/>
        <w:tabs>
          <w:tab w:val="left" w:pos="1215"/>
        </w:tabs>
        <w:spacing w:before="0" w:after="0" w:line="240" w:lineRule="auto"/>
        <w:ind w:left="20" w:right="-395" w:firstLine="720"/>
        <w:jc w:val="both"/>
        <w:rPr>
          <w:sz w:val="24"/>
          <w:szCs w:val="24"/>
        </w:rPr>
      </w:pPr>
      <w:r w:rsidRPr="00DC0EEA">
        <w:rPr>
          <w:sz w:val="24"/>
          <w:szCs w:val="24"/>
        </w:rPr>
        <w:t>М</w:t>
      </w:r>
      <w:r w:rsidR="007D1B01" w:rsidRPr="00DC0EEA">
        <w:rPr>
          <w:sz w:val="24"/>
          <w:szCs w:val="24"/>
        </w:rPr>
        <w:t>униципальная услуга "</w:t>
      </w:r>
      <w:r w:rsidR="009440B8" w:rsidRPr="00DC0EEA">
        <w:rPr>
          <w:bCs/>
          <w:sz w:val="24"/>
          <w:szCs w:val="24"/>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r w:rsidR="007D1B01" w:rsidRPr="00DC0EEA">
        <w:rPr>
          <w:sz w:val="24"/>
          <w:szCs w:val="24"/>
        </w:rPr>
        <w:t>"</w:t>
      </w:r>
      <w:r w:rsidR="005F5EDF" w:rsidRPr="00DC0EEA">
        <w:rPr>
          <w:sz w:val="24"/>
          <w:szCs w:val="24"/>
        </w:rPr>
        <w:t>.</w:t>
      </w:r>
    </w:p>
    <w:p w:rsidR="006048B9" w:rsidRPr="00DC0EEA" w:rsidRDefault="006048B9" w:rsidP="00DC0EEA">
      <w:pPr>
        <w:pStyle w:val="Heading20"/>
        <w:keepNext/>
        <w:keepLines/>
        <w:shd w:val="clear" w:color="auto" w:fill="auto"/>
        <w:spacing w:line="240" w:lineRule="auto"/>
        <w:ind w:left="520" w:right="-395" w:firstLine="0"/>
        <w:jc w:val="right"/>
        <w:rPr>
          <w:sz w:val="24"/>
          <w:szCs w:val="24"/>
        </w:rPr>
      </w:pPr>
      <w:bookmarkStart w:id="11" w:name="bookmark54"/>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 xml:space="preserve">Наименование органа местного самоуправления (организации), предоставляющего </w:t>
      </w:r>
      <w:bookmarkStart w:id="12" w:name="bookmark55"/>
      <w:bookmarkEnd w:id="11"/>
      <w:r w:rsidRPr="00DC0EEA">
        <w:rPr>
          <w:sz w:val="24"/>
          <w:szCs w:val="24"/>
        </w:rPr>
        <w:t>муниципальную услугу</w:t>
      </w:r>
      <w:bookmarkEnd w:id="12"/>
    </w:p>
    <w:p w:rsidR="002A1138" w:rsidRPr="00DC0EEA" w:rsidRDefault="006048B9" w:rsidP="00DC0EEA">
      <w:pPr>
        <w:pStyle w:val="Bodytext40"/>
        <w:numPr>
          <w:ilvl w:val="0"/>
          <w:numId w:val="22"/>
        </w:numPr>
        <w:shd w:val="clear" w:color="auto" w:fill="auto"/>
        <w:tabs>
          <w:tab w:val="left" w:pos="1628"/>
        </w:tabs>
        <w:spacing w:before="0" w:line="240" w:lineRule="auto"/>
        <w:ind w:left="23" w:right="-395" w:firstLine="720"/>
        <w:rPr>
          <w:i w:val="0"/>
          <w:sz w:val="24"/>
          <w:szCs w:val="24"/>
        </w:rPr>
      </w:pPr>
      <w:r w:rsidRPr="00DC0EEA">
        <w:rPr>
          <w:rStyle w:val="Bodytext4NotItalic2"/>
          <w:sz w:val="24"/>
          <w:szCs w:val="24"/>
        </w:rPr>
        <w:t>М</w:t>
      </w:r>
      <w:r w:rsidR="005F5EDF" w:rsidRPr="00DC0EEA">
        <w:rPr>
          <w:rStyle w:val="Bodytext4NotItalic2"/>
          <w:sz w:val="24"/>
          <w:szCs w:val="24"/>
        </w:rPr>
        <w:t>униципальная услуга предоставляется Уполномоченным органом</w:t>
      </w:r>
      <w:bookmarkStart w:id="13" w:name="_Hlk95140611"/>
      <w:r w:rsidR="007D1B01" w:rsidRPr="00DC0EEA">
        <w:rPr>
          <w:i w:val="0"/>
          <w:iCs w:val="0"/>
          <w:color w:val="auto"/>
          <w:sz w:val="24"/>
          <w:szCs w:val="24"/>
          <w:lang w:eastAsia="en-US"/>
        </w:rPr>
        <w:t>а</w:t>
      </w:r>
      <w:r w:rsidRPr="00DC0EEA">
        <w:rPr>
          <w:i w:val="0"/>
          <w:iCs w:val="0"/>
          <w:color w:val="auto"/>
          <w:sz w:val="24"/>
          <w:szCs w:val="24"/>
          <w:lang w:eastAsia="en-US"/>
        </w:rPr>
        <w:t>дминистрацией</w:t>
      </w:r>
      <w:r w:rsidR="003021DB" w:rsidRPr="00DC0EEA">
        <w:rPr>
          <w:bCs/>
          <w:i w:val="0"/>
          <w:iCs w:val="0"/>
          <w:color w:val="auto"/>
          <w:sz w:val="24"/>
          <w:szCs w:val="24"/>
          <w:lang w:eastAsia="en-US"/>
        </w:rPr>
        <w:t>Красногвардейского сельского поселения Советского района Республики Крым</w:t>
      </w:r>
      <w:bookmarkEnd w:id="13"/>
      <w:r w:rsidRPr="00DC0EEA">
        <w:rPr>
          <w:i w:val="0"/>
          <w:iCs w:val="0"/>
          <w:color w:val="auto"/>
          <w:spacing w:val="-2"/>
          <w:sz w:val="24"/>
          <w:szCs w:val="24"/>
          <w:lang w:eastAsia="en-US"/>
        </w:rPr>
        <w:t>.</w:t>
      </w:r>
    </w:p>
    <w:p w:rsidR="002A1138" w:rsidRPr="00DC0EEA" w:rsidRDefault="005F5EDF" w:rsidP="00DC0EEA">
      <w:pPr>
        <w:pStyle w:val="9"/>
        <w:numPr>
          <w:ilvl w:val="0"/>
          <w:numId w:val="22"/>
        </w:numPr>
        <w:shd w:val="clear" w:color="auto" w:fill="auto"/>
        <w:tabs>
          <w:tab w:val="left" w:pos="1392"/>
        </w:tabs>
        <w:spacing w:before="0" w:after="0" w:line="240" w:lineRule="auto"/>
        <w:ind w:right="-395" w:firstLine="720"/>
        <w:jc w:val="both"/>
        <w:rPr>
          <w:sz w:val="24"/>
          <w:szCs w:val="24"/>
        </w:rPr>
      </w:pPr>
      <w:r w:rsidRPr="00DC0EEA">
        <w:rPr>
          <w:sz w:val="24"/>
          <w:szCs w:val="24"/>
        </w:rPr>
        <w:t>При предоставлении муниципальной услуги Уполномоченный орган взаимодействует с:</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органом, осуществляющим государственную регистрацию прав на недвижимое имущество и сделок с ним; </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органом, осуществляющим государственную регистрацию транспортных средств; </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органом, осуществляющим ведение государственного кадастра недвижимости. </w:t>
      </w:r>
    </w:p>
    <w:p w:rsidR="002A1138" w:rsidRPr="00DC0EEA" w:rsidRDefault="005F5EDF" w:rsidP="00DC0EEA">
      <w:pPr>
        <w:pStyle w:val="9"/>
        <w:numPr>
          <w:ilvl w:val="0"/>
          <w:numId w:val="22"/>
        </w:numPr>
        <w:shd w:val="clear" w:color="auto" w:fill="auto"/>
        <w:tabs>
          <w:tab w:val="left" w:pos="1392"/>
        </w:tabs>
        <w:spacing w:before="0" w:after="0" w:line="240" w:lineRule="auto"/>
        <w:ind w:right="-395" w:firstLine="720"/>
        <w:jc w:val="both"/>
        <w:rPr>
          <w:sz w:val="24"/>
          <w:szCs w:val="24"/>
        </w:rPr>
      </w:pPr>
      <w:r w:rsidRPr="00DC0EEA">
        <w:rPr>
          <w:sz w:val="24"/>
          <w:szCs w:val="24"/>
        </w:rPr>
        <w:t>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75AE4" w:rsidRPr="00DC0EEA" w:rsidRDefault="00C75AE4" w:rsidP="00DC0EEA">
      <w:pPr>
        <w:pStyle w:val="9"/>
        <w:shd w:val="clear" w:color="auto" w:fill="auto"/>
        <w:tabs>
          <w:tab w:val="left" w:pos="1392"/>
        </w:tabs>
        <w:spacing w:before="0" w:after="0" w:line="240" w:lineRule="auto"/>
        <w:ind w:left="720" w:right="-395" w:firstLine="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14" w:name="bookmark56"/>
      <w:r w:rsidRPr="00DC0EEA">
        <w:rPr>
          <w:sz w:val="24"/>
          <w:szCs w:val="24"/>
        </w:rPr>
        <w:t>Описание результата предоставления муниципальной услуги</w:t>
      </w:r>
      <w:bookmarkEnd w:id="14"/>
    </w:p>
    <w:p w:rsidR="002A1138" w:rsidRPr="00DC0EEA" w:rsidRDefault="005F5EDF" w:rsidP="00DC0EEA">
      <w:pPr>
        <w:pStyle w:val="9"/>
        <w:numPr>
          <w:ilvl w:val="0"/>
          <w:numId w:val="22"/>
        </w:numPr>
        <w:shd w:val="clear" w:color="auto" w:fill="auto"/>
        <w:tabs>
          <w:tab w:val="left" w:pos="1200"/>
        </w:tabs>
        <w:spacing w:before="0" w:after="0" w:line="240" w:lineRule="auto"/>
        <w:ind w:right="-395" w:firstLine="720"/>
        <w:jc w:val="both"/>
        <w:rPr>
          <w:sz w:val="24"/>
          <w:szCs w:val="24"/>
        </w:rPr>
      </w:pPr>
      <w:r w:rsidRPr="00DC0EEA">
        <w:rPr>
          <w:sz w:val="24"/>
          <w:szCs w:val="24"/>
        </w:rPr>
        <w:t>Результатом предоставления муниципальной услуги является:</w:t>
      </w:r>
    </w:p>
    <w:p w:rsidR="002472C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решение о признании гражданина и членов его семьи или одиноко проживающего гражданина малоимущими в целях постановки на учет в качестве нуждающихся в жилых помещениях (далее - решение о признании граждан малоимущими)</w:t>
      </w:r>
      <w:r w:rsidR="002472C9" w:rsidRPr="00DC0EEA">
        <w:rPr>
          <w:rFonts w:ascii="Times New Roman" w:eastAsia="Times New Roman" w:hAnsi="Times New Roman" w:cs="Times New Roman"/>
          <w:color w:val="auto"/>
        </w:rPr>
        <w:t>;</w:t>
      </w:r>
    </w:p>
    <w:p w:rsidR="00C75AE4" w:rsidRPr="00DC0EEA" w:rsidRDefault="002472C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 </w:t>
      </w:r>
      <w:r w:rsidR="008D3519" w:rsidRPr="00DC0EEA">
        <w:rPr>
          <w:rFonts w:ascii="Times New Roman" w:eastAsia="Times New Roman" w:hAnsi="Times New Roman" w:cs="Times New Roman"/>
          <w:color w:val="auto"/>
        </w:rPr>
        <w:t xml:space="preserve">решение об отказе в признании гражданина и членов его семьи или одиноко проживающего гражданина малоимущими в целях постановки на учет в качестве нуждающихся в жилых помещениях (далее - решение об отказе в признании граждан малоимущими). </w:t>
      </w:r>
    </w:p>
    <w:p w:rsidR="002472C9" w:rsidRPr="00DC0EEA" w:rsidRDefault="002472C9" w:rsidP="00DC0EEA">
      <w:pPr>
        <w:ind w:right="-395" w:firstLine="709"/>
        <w:jc w:val="both"/>
        <w:rPr>
          <w:rFonts w:ascii="Times New Roman" w:eastAsia="Times New Roman" w:hAnsi="Times New Roman" w:cs="Times New Roman"/>
          <w:color w:val="auto"/>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Срок предоставления муниципальнойуслуги, в том числе с учетом необходимости обращения в организации, участвующие в</w:t>
      </w: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A1C45"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2.6. У</w:t>
      </w:r>
      <w:r w:rsidR="00DA1C45" w:rsidRPr="00DC0EEA">
        <w:rPr>
          <w:sz w:val="24"/>
          <w:szCs w:val="24"/>
        </w:rPr>
        <w:t>полномоченный орган в течение 30</w:t>
      </w:r>
      <w:r w:rsidRPr="00DC0EEA">
        <w:rPr>
          <w:sz w:val="24"/>
          <w:szCs w:val="24"/>
        </w:rPr>
        <w:t xml:space="preserve"> рабочих дней со дня </w:t>
      </w:r>
      <w:r w:rsidR="00DA1C45" w:rsidRPr="00DC0EEA">
        <w:rPr>
          <w:sz w:val="24"/>
          <w:szCs w:val="24"/>
        </w:rPr>
        <w:t xml:space="preserve">поступления </w:t>
      </w:r>
      <w:r w:rsidRPr="00DC0EEA">
        <w:rPr>
          <w:sz w:val="24"/>
          <w:szCs w:val="24"/>
        </w:rPr>
        <w:t xml:space="preserve">заявления и документов, необходимых для предоставления муниципальной услуги, </w:t>
      </w:r>
      <w:r w:rsidR="00DA1C45" w:rsidRPr="00DC0EEA">
        <w:rPr>
          <w:sz w:val="24"/>
          <w:szCs w:val="24"/>
        </w:rPr>
        <w:t>принимает решение, указанное</w:t>
      </w:r>
      <w:r w:rsidRPr="00DC0EEA">
        <w:rPr>
          <w:sz w:val="24"/>
          <w:szCs w:val="24"/>
        </w:rPr>
        <w:t xml:space="preserve"> в пункте 2.5 Административного регламента.</w:t>
      </w:r>
    </w:p>
    <w:p w:rsidR="007F020E" w:rsidRPr="00DC0EEA" w:rsidRDefault="00DA1C45" w:rsidP="00DC0EEA">
      <w:pPr>
        <w:pStyle w:val="9"/>
        <w:shd w:val="clear" w:color="auto" w:fill="auto"/>
        <w:spacing w:before="0" w:after="0" w:line="240" w:lineRule="auto"/>
        <w:ind w:left="20" w:right="-395" w:firstLine="700"/>
        <w:jc w:val="both"/>
        <w:rPr>
          <w:color w:val="auto"/>
          <w:sz w:val="24"/>
          <w:szCs w:val="24"/>
        </w:rPr>
      </w:pPr>
      <w:r w:rsidRPr="00DC0EEA">
        <w:rPr>
          <w:color w:val="auto"/>
          <w:sz w:val="24"/>
          <w:szCs w:val="24"/>
        </w:rPr>
        <w:t>Уполномоченный орган выдает или направляет</w:t>
      </w:r>
      <w:r w:rsidR="00DF7791" w:rsidRPr="00DC0EEA">
        <w:rPr>
          <w:color w:val="auto"/>
          <w:sz w:val="24"/>
          <w:szCs w:val="24"/>
        </w:rPr>
        <w:t xml:space="preserve"> заявителю способом, указанным в заявлении, </w:t>
      </w:r>
      <w:r w:rsidRPr="00DC0EEA">
        <w:rPr>
          <w:color w:val="auto"/>
          <w:sz w:val="24"/>
          <w:szCs w:val="24"/>
        </w:rPr>
        <w:t xml:space="preserve">заверенную копию принятого решенияв течение трех рабочих дней со дня его принятия. </w:t>
      </w:r>
    </w:p>
    <w:p w:rsidR="00DA1C45" w:rsidRPr="00DC0EEA" w:rsidRDefault="00DA1C45" w:rsidP="00DC0EEA">
      <w:pPr>
        <w:pStyle w:val="9"/>
        <w:shd w:val="clear" w:color="auto" w:fill="auto"/>
        <w:spacing w:before="0" w:after="0" w:line="240" w:lineRule="auto"/>
        <w:ind w:left="20" w:right="-395" w:firstLine="700"/>
        <w:jc w:val="both"/>
        <w:rPr>
          <w:sz w:val="24"/>
          <w:szCs w:val="24"/>
        </w:rPr>
      </w:pPr>
      <w:r w:rsidRPr="00DC0EEA">
        <w:rPr>
          <w:color w:val="auto"/>
          <w:sz w:val="24"/>
          <w:szCs w:val="24"/>
        </w:rPr>
        <w:t>В случае представления гражданином заявления через многофункциональный центр заверенная копия решениянаправляе</w:t>
      </w:r>
      <w:r w:rsidR="007F020E" w:rsidRPr="00DC0EEA">
        <w:rPr>
          <w:color w:val="auto"/>
          <w:sz w:val="24"/>
          <w:szCs w:val="24"/>
        </w:rPr>
        <w:t>тся в многофункциональный центр</w:t>
      </w:r>
      <w:r w:rsidRPr="00DC0EEA">
        <w:rPr>
          <w:color w:val="auto"/>
          <w:sz w:val="24"/>
          <w:szCs w:val="24"/>
        </w:rPr>
        <w:t xml:space="preserve">. </w:t>
      </w:r>
    </w:p>
    <w:p w:rsidR="00C75AE4" w:rsidRPr="00DC0EEA" w:rsidRDefault="00C75AE4" w:rsidP="00DC0EEA">
      <w:pPr>
        <w:pStyle w:val="Bodytext30"/>
        <w:shd w:val="clear" w:color="auto" w:fill="auto"/>
        <w:spacing w:before="0" w:line="240" w:lineRule="auto"/>
        <w:ind w:right="-395" w:firstLine="0"/>
        <w:jc w:val="left"/>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Нормативные правовые акты, регулирующиепредоставление муниципальной услуги</w:t>
      </w:r>
    </w:p>
    <w:p w:rsidR="00AD7FCB" w:rsidRPr="00DC0EEA" w:rsidRDefault="005F5EDF" w:rsidP="00DC0EEA">
      <w:pPr>
        <w:pStyle w:val="9"/>
        <w:spacing w:before="0" w:after="0" w:line="240" w:lineRule="auto"/>
        <w:ind w:left="23" w:right="-395" w:firstLine="697"/>
        <w:mirrorIndents/>
        <w:jc w:val="both"/>
        <w:rPr>
          <w:sz w:val="24"/>
          <w:szCs w:val="24"/>
        </w:rPr>
      </w:pPr>
      <w:r w:rsidRPr="00DC0EEA">
        <w:rPr>
          <w:sz w:val="24"/>
          <w:szCs w:val="24"/>
        </w:rPr>
        <w:t xml:space="preserve">2.7. </w:t>
      </w:r>
      <w:r w:rsidR="00AD7FCB" w:rsidRPr="00DC0EEA">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д</w:t>
      </w:r>
      <w:r w:rsidR="00AD7FCB" w:rsidRPr="00DC0EEA">
        <w:rPr>
          <w:bCs/>
          <w:sz w:val="24"/>
          <w:szCs w:val="24"/>
          <w:lang w:bidi="ru-RU"/>
        </w:rPr>
        <w:t xml:space="preserve">осудебный (внесудебный) порядок обжалования решений и действий (бездействия) Уполномоченного органа, его должностных лиц и муниципальных служащих </w:t>
      </w:r>
      <w:r w:rsidR="00AD7FCB" w:rsidRPr="00DC0EEA">
        <w:rPr>
          <w:sz w:val="24"/>
          <w:szCs w:val="24"/>
        </w:rPr>
        <w:t>размещен в федеральной государственной информационной системе "Федеральный реестр государственных и муниципальных услуг (функций)", на ЕПГУ и официальном сайте Уполномоченного органа.</w:t>
      </w:r>
    </w:p>
    <w:p w:rsidR="008F3037" w:rsidRPr="00DC0EEA" w:rsidRDefault="008F3037" w:rsidP="00DC0EEA">
      <w:pPr>
        <w:pStyle w:val="9"/>
        <w:shd w:val="clear" w:color="auto" w:fill="auto"/>
        <w:spacing w:before="0" w:after="0" w:line="240" w:lineRule="auto"/>
        <w:ind w:left="20" w:right="-395" w:firstLine="700"/>
        <w:jc w:val="both"/>
        <w:rPr>
          <w:sz w:val="24"/>
          <w:szCs w:val="24"/>
        </w:rPr>
      </w:pPr>
    </w:p>
    <w:p w:rsidR="002A1138" w:rsidRPr="00DC0EEA" w:rsidRDefault="005F5EDF" w:rsidP="00DC0EEA">
      <w:pPr>
        <w:pStyle w:val="Bodytext30"/>
        <w:shd w:val="clear" w:color="auto" w:fill="auto"/>
        <w:spacing w:before="0" w:line="240" w:lineRule="auto"/>
        <w:ind w:left="20" w:right="-395" w:firstLine="0"/>
        <w:rPr>
          <w:sz w:val="24"/>
          <w:szCs w:val="24"/>
        </w:rPr>
      </w:pPr>
      <w:r w:rsidRPr="00DC0EEA">
        <w:rPr>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числев электронной форме, порядок ихпредставления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2.8. Для получения муниципальной услуги заявитель представляет:</w:t>
      </w:r>
    </w:p>
    <w:p w:rsidR="00B570AA" w:rsidRPr="00DC0EEA" w:rsidRDefault="005F5EDF" w:rsidP="00DC0EEA">
      <w:pPr>
        <w:ind w:right="-395" w:firstLine="709"/>
        <w:jc w:val="both"/>
        <w:rPr>
          <w:rFonts w:ascii="Times New Roman" w:hAnsi="Times New Roman" w:cs="Times New Roman"/>
        </w:rPr>
      </w:pPr>
      <w:r w:rsidRPr="00DC0EEA">
        <w:rPr>
          <w:rFonts w:ascii="Times New Roman" w:hAnsi="Times New Roman" w:cs="Times New Roman"/>
        </w:rPr>
        <w:lastRenderedPageBreak/>
        <w:t xml:space="preserve">2.8.1. </w:t>
      </w:r>
      <w:r w:rsidR="00807F3A" w:rsidRPr="00DC0EEA">
        <w:rPr>
          <w:rFonts w:ascii="Times New Roman" w:eastAsia="Times New Roman" w:hAnsi="Times New Roman" w:cs="Times New Roman"/>
          <w:color w:val="auto"/>
        </w:rPr>
        <w:t>Заявление о</w:t>
      </w:r>
      <w:r w:rsidR="008F23F9" w:rsidRPr="00DC0EEA">
        <w:rPr>
          <w:rFonts w:ascii="Times New Roman" w:eastAsia="Times New Roman" w:hAnsi="Times New Roman" w:cs="Times New Roman"/>
          <w:color w:val="auto"/>
        </w:rPr>
        <w:t>признании граждан малоимущими в целях постановки на учет в качестве нуждающихся в жилых помещениях, предоставляемых по договорам социального найма</w:t>
      </w:r>
      <w:r w:rsidR="00807F3A" w:rsidRPr="00DC0EEA">
        <w:rPr>
          <w:rFonts w:ascii="Times New Roman" w:eastAsia="Times New Roman" w:hAnsi="Times New Roman" w:cs="Times New Roman"/>
          <w:color w:val="auto"/>
        </w:rPr>
        <w:t xml:space="preserve"> (далее – заявление) </w:t>
      </w:r>
      <w:r w:rsidR="00BB2FDF" w:rsidRPr="00DC0EEA">
        <w:rPr>
          <w:rFonts w:ascii="Times New Roman" w:hAnsi="Times New Roman" w:cs="Times New Roman"/>
        </w:rPr>
        <w:t>по форме, согласно приложению</w:t>
      </w:r>
      <w:r w:rsidRPr="00DC0EEA">
        <w:rPr>
          <w:rFonts w:ascii="Times New Roman" w:hAnsi="Times New Roman" w:cs="Times New Roman"/>
        </w:rPr>
        <w:t xml:space="preserve"> к настоящему Административному регламенту.</w:t>
      </w:r>
    </w:p>
    <w:p w:rsidR="008F23F9" w:rsidRPr="00DC0EEA" w:rsidRDefault="008F23F9" w:rsidP="00DC0EEA">
      <w:pPr>
        <w:ind w:right="-395" w:firstLine="709"/>
        <w:jc w:val="both"/>
        <w:rPr>
          <w:rFonts w:ascii="Times New Roman" w:hAnsi="Times New Roman" w:cs="Times New Roman"/>
        </w:rPr>
      </w:pPr>
      <w:r w:rsidRPr="00DC0EEA">
        <w:rPr>
          <w:rFonts w:ascii="Times New Roman" w:hAnsi="Times New Roman" w:cs="Times New Roman"/>
        </w:rPr>
        <w:t xml:space="preserve">Заявление подписывается заявителем и всеми полностью дееспособными членами его семьи. Заявления от имени недееспособных граждан подписываются их законными представителями. </w:t>
      </w:r>
    </w:p>
    <w:p w:rsidR="00B570AA" w:rsidRPr="00DC0EEA" w:rsidRDefault="00807F3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2.8.2. </w:t>
      </w:r>
      <w:r w:rsidR="00B570AA" w:rsidRPr="00DC0EEA">
        <w:rPr>
          <w:rFonts w:ascii="Times New Roman" w:eastAsia="Times New Roman" w:hAnsi="Times New Roman" w:cs="Times New Roman"/>
          <w:color w:val="auto"/>
        </w:rPr>
        <w:t>Паспорт гражданина Российской Федерации и паспорта или иные документы, удостоверяющие личность всех членов семьи (удостоверение личности, свидетельство о рождении, другие установленные законодательством документы, устанавливающие личность).</w:t>
      </w:r>
    </w:p>
    <w:p w:rsidR="00B570AA" w:rsidRPr="00DC0EEA" w:rsidRDefault="00B570A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2.8.3. Документы, подтверждающие состав семьи (свидетельства о рождении, о заключении брака, копии судебных решений о признании членами семьи заявителя иных лиц, указанных заявителем в качестве таковых, другие документы, подтверждающие состав семьи).</w:t>
      </w:r>
    </w:p>
    <w:p w:rsidR="00B570AA" w:rsidRPr="00DC0EEA" w:rsidRDefault="00B570AA" w:rsidP="00DC0EEA">
      <w:pPr>
        <w:ind w:right="-395" w:firstLine="709"/>
        <w:jc w:val="both"/>
        <w:rPr>
          <w:rFonts w:ascii="Times New Roman" w:eastAsia="Times New Roman" w:hAnsi="Times New Roman" w:cs="Times New Roman"/>
          <w:color w:val="auto"/>
        </w:rPr>
      </w:pPr>
      <w:bookmarkStart w:id="15" w:name="p2"/>
      <w:bookmarkEnd w:id="15"/>
      <w:r w:rsidRPr="00DC0EEA">
        <w:rPr>
          <w:rFonts w:ascii="Times New Roman" w:eastAsia="Times New Roman" w:hAnsi="Times New Roman" w:cs="Times New Roman"/>
          <w:color w:val="auto"/>
        </w:rPr>
        <w:t>2.8.4. Правоустанавливающие документы на объекты недвижимости, находящиеся в собственности заявителя и членов его семьи.</w:t>
      </w:r>
    </w:p>
    <w:p w:rsidR="00B570AA" w:rsidRPr="00DC0EEA" w:rsidRDefault="00B570AA" w:rsidP="00DC0EEA">
      <w:pPr>
        <w:ind w:right="-395" w:firstLine="709"/>
        <w:jc w:val="both"/>
        <w:rPr>
          <w:rFonts w:ascii="Times New Roman" w:eastAsia="Times New Roman" w:hAnsi="Times New Roman" w:cs="Times New Roman"/>
          <w:color w:val="auto"/>
        </w:rPr>
      </w:pPr>
      <w:bookmarkStart w:id="16" w:name="p3"/>
      <w:bookmarkEnd w:id="16"/>
      <w:r w:rsidRPr="00DC0EEA">
        <w:rPr>
          <w:rFonts w:ascii="Times New Roman" w:eastAsia="Times New Roman" w:hAnsi="Times New Roman" w:cs="Times New Roman"/>
          <w:color w:val="auto"/>
        </w:rPr>
        <w:t>2.8.5. Документы, подтверждающие доходы заявителя и членов его семьи или одиноко проживающего гражданина за расчетный период, или копии налоговых деклараций о доходах за расчетный период, заверенные налоговыми органами.</w:t>
      </w:r>
    </w:p>
    <w:p w:rsidR="00B570AA" w:rsidRPr="00DC0EEA" w:rsidRDefault="00B570A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2.8.6. Отчеты об оценке находящегося в собственности заявителя и членов его семьи или одиноко проживающего гражданина и подлежащего налогообложению имущества, указанного в </w:t>
      </w:r>
      <w:hyperlink r:id="rId11" w:history="1">
        <w:r w:rsidRPr="00DC0EEA">
          <w:rPr>
            <w:rStyle w:val="a3"/>
            <w:rFonts w:ascii="Times New Roman" w:eastAsia="Times New Roman" w:hAnsi="Times New Roman" w:cs="Times New Roman"/>
            <w:color w:val="auto"/>
            <w:u w:val="none"/>
          </w:rPr>
          <w:t>части 1 статьи 19</w:t>
        </w:r>
      </w:hyperlink>
      <w:r w:rsidRPr="00DC0EEA">
        <w:rPr>
          <w:rFonts w:ascii="Times New Roman" w:eastAsia="Times New Roman" w:hAnsi="Times New Roman" w:cs="Times New Roman"/>
          <w:color w:val="auto"/>
        </w:rPr>
        <w:t xml:space="preserve"> Закона, составленные в соответствии с законодательством об оценочной деятельности не ранее шести месяцев до даты подачи заявления. </w:t>
      </w:r>
    </w:p>
    <w:p w:rsidR="008D3519" w:rsidRPr="00DC0EEA" w:rsidRDefault="00B570A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2.9. Документы, указанные в</w:t>
      </w:r>
      <w:r w:rsidR="008D3519" w:rsidRPr="00DC0EEA">
        <w:rPr>
          <w:rFonts w:ascii="Times New Roman" w:eastAsia="Times New Roman" w:hAnsi="Times New Roman" w:cs="Times New Roman"/>
          <w:color w:val="auto"/>
        </w:rPr>
        <w:t xml:space="preserve"> пункте 2.8.5 Административного регламента</w:t>
      </w:r>
      <w:r w:rsidRPr="00DC0EEA">
        <w:rPr>
          <w:rFonts w:ascii="Times New Roman" w:eastAsia="Times New Roman" w:hAnsi="Times New Roman" w:cs="Times New Roman"/>
          <w:color w:val="auto"/>
        </w:rPr>
        <w:t>, представляются в подлинниках (за исключением налоговых деклараций о доходах за расчетный период), а документы, указанные в</w:t>
      </w:r>
      <w:r w:rsidR="008D3519" w:rsidRPr="00DC0EEA">
        <w:rPr>
          <w:rFonts w:ascii="Times New Roman" w:eastAsia="Times New Roman" w:hAnsi="Times New Roman" w:cs="Times New Roman"/>
          <w:color w:val="auto"/>
        </w:rPr>
        <w:t xml:space="preserve"> пунктах 2.8.2 – 2.8.4 Административного регламента</w:t>
      </w:r>
      <w:r w:rsidRPr="00DC0EEA">
        <w:rPr>
          <w:rFonts w:ascii="Times New Roman" w:eastAsia="Times New Roman" w:hAnsi="Times New Roman" w:cs="Times New Roman"/>
          <w:color w:val="auto"/>
        </w:rPr>
        <w:t xml:space="preserve">, - в подлинниках с одновременным представлением копий, которые заверяются лицом, принимающим документы. </w:t>
      </w:r>
    </w:p>
    <w:p w:rsidR="002A1138"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2.10. </w:t>
      </w:r>
      <w:r w:rsidR="00F476B0" w:rsidRPr="00DC0EEA">
        <w:rPr>
          <w:rFonts w:ascii="Times New Roman" w:hAnsi="Times New Roman" w:cs="Times New Roman"/>
        </w:rPr>
        <w:t>Заявление</w:t>
      </w:r>
      <w:r w:rsidR="005F5EDF" w:rsidRPr="00DC0EEA">
        <w:rPr>
          <w:rFonts w:ascii="Times New Roman" w:hAnsi="Times New Roman" w:cs="Times New Roman"/>
        </w:rPr>
        <w:t xml:space="preserve"> и прилагаемы</w:t>
      </w:r>
      <w:r w:rsidR="00F476B0" w:rsidRPr="00DC0EEA">
        <w:rPr>
          <w:rFonts w:ascii="Times New Roman" w:hAnsi="Times New Roman" w:cs="Times New Roman"/>
        </w:rPr>
        <w:t xml:space="preserve">е документы, указанные в пунктах 2.8.1 – 2.8.6 </w:t>
      </w:r>
      <w:r w:rsidR="005F5EDF" w:rsidRPr="00DC0EEA">
        <w:rPr>
          <w:rFonts w:ascii="Times New Roman" w:hAnsi="Times New Roman" w:cs="Times New Roman"/>
        </w:rPr>
        <w:t>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8F3037" w:rsidRPr="00DC0EEA" w:rsidRDefault="008F3037" w:rsidP="00DC0EEA">
      <w:pPr>
        <w:pStyle w:val="9"/>
        <w:shd w:val="clear" w:color="auto" w:fill="auto"/>
        <w:tabs>
          <w:tab w:val="left" w:pos="1278"/>
        </w:tabs>
        <w:spacing w:before="0" w:after="0" w:line="240" w:lineRule="auto"/>
        <w:ind w:left="720" w:right="-395" w:firstLine="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17" w:name="bookmark57"/>
      <w:r w:rsidRPr="00DC0EEA">
        <w:rPr>
          <w:sz w:val="24"/>
          <w:szCs w:val="24"/>
        </w:rPr>
        <w:t>Исчерпывающий перечень документов и сведений, необходимых в соответствии с нормативными правовыми актами для предоставления</w:t>
      </w:r>
      <w:bookmarkEnd w:id="17"/>
    </w:p>
    <w:p w:rsidR="002A1138" w:rsidRPr="00DC0EEA" w:rsidRDefault="005F5EDF" w:rsidP="00DC0EEA">
      <w:pPr>
        <w:pStyle w:val="Heading20"/>
        <w:keepNext/>
        <w:keepLines/>
        <w:shd w:val="clear" w:color="auto" w:fill="auto"/>
        <w:spacing w:line="240" w:lineRule="auto"/>
        <w:ind w:right="-395" w:firstLine="0"/>
        <w:rPr>
          <w:sz w:val="24"/>
          <w:szCs w:val="24"/>
        </w:rPr>
      </w:pPr>
      <w:bookmarkStart w:id="18" w:name="bookmark58"/>
      <w:r w:rsidRPr="00DC0EEA">
        <w:rPr>
          <w:sz w:val="24"/>
          <w:szCs w:val="24"/>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w:t>
      </w:r>
      <w:bookmarkEnd w:id="18"/>
    </w:p>
    <w:p w:rsidR="002A1138" w:rsidRPr="00DC0EEA" w:rsidRDefault="005F5EDF" w:rsidP="00DC0EEA">
      <w:pPr>
        <w:pStyle w:val="Heading20"/>
        <w:keepNext/>
        <w:keepLines/>
        <w:shd w:val="clear" w:color="auto" w:fill="auto"/>
        <w:spacing w:line="240" w:lineRule="auto"/>
        <w:ind w:right="-395" w:firstLine="0"/>
        <w:rPr>
          <w:sz w:val="24"/>
          <w:szCs w:val="24"/>
        </w:rPr>
      </w:pPr>
      <w:bookmarkStart w:id="19" w:name="bookmark59"/>
      <w:r w:rsidRPr="00DC0EEA">
        <w:rPr>
          <w:sz w:val="24"/>
          <w:szCs w:val="24"/>
        </w:rPr>
        <w:t>муниципальных услуг</w:t>
      </w:r>
      <w:bookmarkEnd w:id="19"/>
    </w:p>
    <w:p w:rsidR="00F476B0"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органе, осуществляющем государственную регистрацию прав на недвижимое имущество и сделок с ним, документы (их копии или содержащиеся в них сведения), подтверждающие наличие у заявителя и членов его семьи или одиноко проживающего гражданина зарегистрированных прав собственности на имущество за расчетный период; </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органах, осуществляющих государственную регистрацию транспортных средств, документы (их копии или содержащиеся в них сведения), подтверждающие наличие в собственности у заявителя и членов его семьи или одиноко проживающего гражданина имущества, указанного в </w:t>
      </w:r>
      <w:hyperlink r:id="rId12" w:history="1">
        <w:r w:rsidRPr="00DC0EEA">
          <w:rPr>
            <w:rStyle w:val="a3"/>
            <w:rFonts w:ascii="Times New Roman" w:eastAsia="Times New Roman" w:hAnsi="Times New Roman" w:cs="Times New Roman"/>
            <w:color w:val="auto"/>
            <w:u w:val="none"/>
          </w:rPr>
          <w:t>части 2 статьи 19</w:t>
        </w:r>
      </w:hyperlink>
      <w:r w:rsidRPr="00DC0EEA">
        <w:rPr>
          <w:rFonts w:ascii="Times New Roman" w:eastAsia="Times New Roman" w:hAnsi="Times New Roman" w:cs="Times New Roman"/>
          <w:color w:val="auto"/>
        </w:rPr>
        <w:t xml:space="preserve"> Закона; </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органе, осуществляющем ведение государственного кадастра недвижимости, сведения о кадастровой стоимости объектов недвижимости, находящихся в собственности заявителя и членов его семьи или одиноко проживающего гражданина, а также, в случае если кадастровая стоимость земельного участка не определена, - сведения о нормативной цене таких земельных участков. </w:t>
      </w:r>
    </w:p>
    <w:p w:rsidR="008D3519" w:rsidRPr="00DC0EEA" w:rsidRDefault="008D3519"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Заявитель вправе представить указанные документы по собственной инициативе. </w:t>
      </w:r>
    </w:p>
    <w:p w:rsidR="002A1138" w:rsidRPr="00DC0EEA" w:rsidRDefault="005F5EDF" w:rsidP="00DC0EEA">
      <w:pPr>
        <w:pStyle w:val="9"/>
        <w:shd w:val="clear" w:color="auto" w:fill="auto"/>
        <w:spacing w:before="0" w:after="0" w:line="240" w:lineRule="auto"/>
        <w:ind w:left="20" w:right="-395" w:firstLine="720"/>
        <w:jc w:val="both"/>
        <w:rPr>
          <w:color w:val="auto"/>
          <w:sz w:val="24"/>
          <w:szCs w:val="24"/>
        </w:rPr>
      </w:pPr>
      <w:r w:rsidRPr="00DC0EEA">
        <w:rPr>
          <w:color w:val="auto"/>
          <w:sz w:val="24"/>
          <w:szCs w:val="24"/>
        </w:rPr>
        <w:t>2.12. При предоставлении муниципальной услуги запрещается требовать от заявителя:</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lastRenderedPageBreak/>
        <w:t xml:space="preserve">2) представления документов и информации, которые находятся в распоряжении </w:t>
      </w:r>
      <w:r w:rsidR="003B53F4" w:rsidRPr="00DC0EEA">
        <w:rPr>
          <w:color w:val="auto"/>
          <w:sz w:val="24"/>
          <w:szCs w:val="24"/>
        </w:rPr>
        <w:t xml:space="preserve">Уполномоченного </w:t>
      </w:r>
      <w:r w:rsidRPr="00DC0EEA">
        <w:rPr>
          <w:color w:val="auto"/>
          <w:sz w:val="24"/>
          <w:szCs w:val="24"/>
        </w:rPr>
        <w:t xml:space="preserve">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3" w:history="1">
        <w:r w:rsidRPr="00DC0EEA">
          <w:rPr>
            <w:rStyle w:val="a3"/>
            <w:color w:val="auto"/>
            <w:sz w:val="24"/>
            <w:szCs w:val="24"/>
            <w:u w:val="none"/>
          </w:rPr>
          <w:t>частью 1 статьи 1</w:t>
        </w:r>
      </w:hyperlink>
      <w:r w:rsidRPr="00DC0EEA">
        <w:rPr>
          <w:color w:val="auto"/>
          <w:sz w:val="24"/>
          <w:szCs w:val="24"/>
        </w:rPr>
        <w:t xml:space="preserve"> Федерального закона № 210-ФЗ муниципальных  услуг, в соответствии с нормативными правовыми актами Российской Федерации, нормативными правовыми актами Республики Крым, муниципальными правовыми актами, за исключением документов, включенных в определенный </w:t>
      </w:r>
      <w:hyperlink r:id="rId14" w:history="1">
        <w:r w:rsidRPr="00DC0EEA">
          <w:rPr>
            <w:rStyle w:val="a3"/>
            <w:color w:val="auto"/>
            <w:sz w:val="24"/>
            <w:szCs w:val="24"/>
            <w:u w:val="none"/>
          </w:rPr>
          <w:t>частью 6 статьи 7</w:t>
        </w:r>
      </w:hyperlink>
      <w:r w:rsidRPr="00DC0EEA">
        <w:rPr>
          <w:color w:val="auto"/>
          <w:sz w:val="24"/>
          <w:szCs w:val="24"/>
        </w:rPr>
        <w:t xml:space="preserve"> Федерального закона № 210-ФЗ перечень документов. Заявитель вправе представить указанные документы и информацию в </w:t>
      </w:r>
      <w:r w:rsidR="003B53F4" w:rsidRPr="00DC0EEA">
        <w:rPr>
          <w:color w:val="auto"/>
          <w:sz w:val="24"/>
          <w:szCs w:val="24"/>
        </w:rPr>
        <w:t>Уполномоченный орган</w:t>
      </w:r>
      <w:r w:rsidRPr="00DC0EEA">
        <w:rPr>
          <w:color w:val="auto"/>
          <w:sz w:val="24"/>
          <w:szCs w:val="24"/>
        </w:rPr>
        <w:t xml:space="preserve"> по собственной инициативе;</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 xml:space="preserve">3) осуществления действий, в том числе согласований, необходимых для получения </w:t>
      </w:r>
      <w:r w:rsidR="003B53F4" w:rsidRPr="00DC0EEA">
        <w:rPr>
          <w:color w:val="auto"/>
          <w:sz w:val="24"/>
          <w:szCs w:val="24"/>
        </w:rPr>
        <w:t>муниципальной</w:t>
      </w:r>
      <w:r w:rsidRPr="00DC0EEA">
        <w:rPr>
          <w:color w:val="auto"/>
          <w:sz w:val="24"/>
          <w:szCs w:val="24"/>
        </w:rPr>
        <w:t xml:space="preserve"> услуг</w:t>
      </w:r>
      <w:r w:rsidR="003B53F4" w:rsidRPr="00DC0EEA">
        <w:rPr>
          <w:color w:val="auto"/>
          <w:sz w:val="24"/>
          <w:szCs w:val="24"/>
        </w:rPr>
        <w:t>и</w:t>
      </w:r>
      <w:r w:rsidRPr="00DC0EEA">
        <w:rPr>
          <w:color w:val="auto"/>
          <w:sz w:val="24"/>
          <w:szCs w:val="24"/>
        </w:rPr>
        <w:t xml:space="preserve">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r w:rsidR="003021DB" w:rsidRPr="00DC0EEA">
        <w:rPr>
          <w:bCs/>
          <w:iCs/>
          <w:color w:val="auto"/>
          <w:sz w:val="24"/>
          <w:szCs w:val="24"/>
        </w:rPr>
        <w:t>Красногвардейского сельского поселения Советского района Республики Крым</w:t>
      </w:r>
      <w:r w:rsidRPr="00DC0EEA">
        <w:rPr>
          <w:color w:val="auto"/>
          <w:sz w:val="24"/>
          <w:szCs w:val="24"/>
        </w:rPr>
        <w:t>;</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E71AF" w:rsidRPr="00DC0EEA" w:rsidRDefault="000E71AF" w:rsidP="00DC0EEA">
      <w:pPr>
        <w:pStyle w:val="9"/>
        <w:spacing w:before="0" w:after="0" w:line="240" w:lineRule="auto"/>
        <w:ind w:left="20" w:right="-395" w:firstLine="720"/>
        <w:jc w:val="both"/>
        <w:rPr>
          <w:color w:val="auto"/>
          <w:sz w:val="24"/>
          <w:szCs w:val="24"/>
        </w:rPr>
      </w:pPr>
      <w:r w:rsidRPr="00DC0EEA">
        <w:rPr>
          <w:color w:val="auto"/>
          <w:sz w:val="24"/>
          <w:szCs w:val="24"/>
        </w:rPr>
        <w:t>- выявление документально подтвержденного факта (признаков) ошибочного или противоправного действия (</w:t>
      </w:r>
      <w:r w:rsidR="003B53F4" w:rsidRPr="00DC0EEA">
        <w:rPr>
          <w:color w:val="auto"/>
          <w:sz w:val="24"/>
          <w:szCs w:val="24"/>
        </w:rPr>
        <w:t>бездействия) должностного лица У</w:t>
      </w:r>
      <w:r w:rsidRPr="00DC0EEA">
        <w:rPr>
          <w:color w:val="auto"/>
          <w:sz w:val="24"/>
          <w:szCs w:val="24"/>
        </w:rPr>
        <w:t xml:space="preserve">полномоченного органа, муниципального служащего, работника многофункционального центра, работника организации, предусмотренной </w:t>
      </w:r>
      <w:hyperlink r:id="rId15" w:history="1">
        <w:r w:rsidRPr="00DC0EEA">
          <w:rPr>
            <w:rStyle w:val="a3"/>
            <w:color w:val="auto"/>
            <w:sz w:val="24"/>
            <w:szCs w:val="24"/>
            <w:u w:val="none"/>
          </w:rPr>
          <w:t>частью 1.1 статьи 16</w:t>
        </w:r>
      </w:hyperlink>
      <w:r w:rsidRPr="00DC0EEA">
        <w:rPr>
          <w:color w:val="auto"/>
          <w:sz w:val="24"/>
          <w:szCs w:val="24"/>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r w:rsidR="003B53F4" w:rsidRPr="00DC0EEA">
        <w:rPr>
          <w:color w:val="auto"/>
          <w:sz w:val="24"/>
          <w:szCs w:val="24"/>
        </w:rPr>
        <w:t xml:space="preserve"> виде за подписью руководителя У</w:t>
      </w:r>
      <w:r w:rsidRPr="00DC0EEA">
        <w:rPr>
          <w:color w:val="auto"/>
          <w:sz w:val="24"/>
          <w:szCs w:val="24"/>
        </w:rPr>
        <w:t xml:space="preserve">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history="1">
        <w:r w:rsidRPr="00DC0EEA">
          <w:rPr>
            <w:rStyle w:val="a3"/>
            <w:color w:val="auto"/>
            <w:sz w:val="24"/>
            <w:szCs w:val="24"/>
            <w:u w:val="none"/>
          </w:rPr>
          <w:t>частью 1.1 статьи 16</w:t>
        </w:r>
      </w:hyperlink>
      <w:r w:rsidRPr="00DC0EEA">
        <w:rPr>
          <w:color w:val="auto"/>
          <w:sz w:val="24"/>
          <w:szCs w:val="24"/>
        </w:rPr>
        <w:t xml:space="preserve"> Федерального закона № 210-ФЗ, уведомляется заявитель, а также приносятся извинения за доставленные неудобства.</w:t>
      </w:r>
    </w:p>
    <w:p w:rsidR="00523661" w:rsidRPr="00DC0EEA" w:rsidRDefault="000E71AF" w:rsidP="00DC0EEA">
      <w:pPr>
        <w:pStyle w:val="9"/>
        <w:spacing w:before="0" w:after="0" w:line="240" w:lineRule="auto"/>
        <w:ind w:left="23" w:right="-395" w:firstLine="720"/>
        <w:jc w:val="both"/>
        <w:rPr>
          <w:color w:val="auto"/>
          <w:sz w:val="24"/>
          <w:szCs w:val="24"/>
        </w:rPr>
      </w:pPr>
      <w:r w:rsidRPr="00DC0EEA">
        <w:rPr>
          <w:color w:val="auto"/>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0E71AF" w:rsidRPr="00DC0EEA" w:rsidRDefault="000E71AF" w:rsidP="00DC0EEA">
      <w:pPr>
        <w:pStyle w:val="9"/>
        <w:spacing w:before="0" w:after="0" w:line="240" w:lineRule="auto"/>
        <w:ind w:left="23" w:right="-395" w:firstLine="720"/>
        <w:jc w:val="both"/>
        <w:rPr>
          <w:color w:val="auto"/>
          <w:sz w:val="24"/>
          <w:szCs w:val="24"/>
        </w:rPr>
      </w:pPr>
    </w:p>
    <w:p w:rsidR="002A1138" w:rsidRPr="00DC0EEA" w:rsidRDefault="005F5EDF" w:rsidP="00DC0EEA">
      <w:pPr>
        <w:pStyle w:val="Heading20"/>
        <w:keepNext/>
        <w:keepLines/>
        <w:shd w:val="clear" w:color="auto" w:fill="auto"/>
        <w:spacing w:line="240" w:lineRule="auto"/>
        <w:ind w:left="23" w:right="-395" w:hanging="20"/>
        <w:rPr>
          <w:sz w:val="24"/>
          <w:szCs w:val="24"/>
        </w:rPr>
      </w:pPr>
      <w:bookmarkStart w:id="20" w:name="bookmark60"/>
      <w:r w:rsidRPr="00DC0EEA">
        <w:rPr>
          <w:color w:val="auto"/>
          <w:sz w:val="24"/>
          <w:szCs w:val="24"/>
        </w:rPr>
        <w:t xml:space="preserve">Исчерпывающий перечень </w:t>
      </w:r>
      <w:r w:rsidRPr="00DC0EEA">
        <w:rPr>
          <w:sz w:val="24"/>
          <w:szCs w:val="24"/>
        </w:rPr>
        <w:t>оснований для отказа в приеме документов, необходимых для предоставления муниципальной услуги</w:t>
      </w:r>
      <w:bookmarkEnd w:id="20"/>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2.13. Основаниями для отказа в приеме к рассмотрению документов, необходимых для предоставления муниципальной услуги, являются:</w:t>
      </w:r>
    </w:p>
    <w:p w:rsidR="002A1138" w:rsidRPr="00DC0EEA" w:rsidRDefault="005F5EDF" w:rsidP="00DC0EEA">
      <w:pPr>
        <w:pStyle w:val="9"/>
        <w:numPr>
          <w:ilvl w:val="2"/>
          <w:numId w:val="27"/>
        </w:numPr>
        <w:shd w:val="clear" w:color="auto" w:fill="auto"/>
        <w:tabs>
          <w:tab w:val="left" w:pos="1052"/>
        </w:tabs>
        <w:spacing w:before="0" w:after="0" w:line="240" w:lineRule="auto"/>
        <w:ind w:left="20" w:right="-395" w:firstLine="720"/>
        <w:jc w:val="both"/>
        <w:rPr>
          <w:sz w:val="24"/>
          <w:szCs w:val="24"/>
        </w:rPr>
      </w:pPr>
      <w:r w:rsidRPr="00DC0EEA">
        <w:rPr>
          <w:sz w:val="24"/>
          <w:szCs w:val="24"/>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2A1138" w:rsidRPr="00DC0EEA" w:rsidRDefault="005F5EDF" w:rsidP="00DC0EEA">
      <w:pPr>
        <w:pStyle w:val="9"/>
        <w:numPr>
          <w:ilvl w:val="2"/>
          <w:numId w:val="27"/>
        </w:numPr>
        <w:shd w:val="clear" w:color="auto" w:fill="auto"/>
        <w:tabs>
          <w:tab w:val="left" w:pos="1220"/>
        </w:tabs>
        <w:spacing w:before="0" w:after="0" w:line="240" w:lineRule="auto"/>
        <w:ind w:left="20" w:right="-395" w:firstLine="720"/>
        <w:jc w:val="both"/>
        <w:rPr>
          <w:sz w:val="24"/>
          <w:szCs w:val="24"/>
        </w:rPr>
      </w:pPr>
      <w:r w:rsidRPr="00DC0EEA">
        <w:rPr>
          <w:sz w:val="24"/>
          <w:szCs w:val="24"/>
        </w:rPr>
        <w:t>неполное заполнение обязательных полей в форме запроса о предоставлении услуги (недостоверное, неправильное);</w:t>
      </w:r>
    </w:p>
    <w:p w:rsidR="002A1138" w:rsidRPr="00DC0EEA" w:rsidRDefault="005F5EDF" w:rsidP="00DC0EEA">
      <w:pPr>
        <w:pStyle w:val="9"/>
        <w:numPr>
          <w:ilvl w:val="2"/>
          <w:numId w:val="27"/>
        </w:numPr>
        <w:shd w:val="clear" w:color="auto" w:fill="auto"/>
        <w:tabs>
          <w:tab w:val="left" w:pos="1038"/>
        </w:tabs>
        <w:spacing w:before="0" w:after="0" w:line="240" w:lineRule="auto"/>
        <w:ind w:left="20" w:right="-395" w:firstLine="720"/>
        <w:jc w:val="both"/>
        <w:rPr>
          <w:sz w:val="24"/>
          <w:szCs w:val="24"/>
        </w:rPr>
      </w:pPr>
      <w:r w:rsidRPr="00DC0EEA">
        <w:rPr>
          <w:sz w:val="24"/>
          <w:szCs w:val="24"/>
        </w:rPr>
        <w:t>представление неполного комплекта документов;</w:t>
      </w:r>
    </w:p>
    <w:p w:rsidR="002A1138" w:rsidRPr="00DC0EEA" w:rsidRDefault="005F5EDF" w:rsidP="00DC0EEA">
      <w:pPr>
        <w:pStyle w:val="9"/>
        <w:numPr>
          <w:ilvl w:val="2"/>
          <w:numId w:val="27"/>
        </w:numPr>
        <w:shd w:val="clear" w:color="auto" w:fill="auto"/>
        <w:tabs>
          <w:tab w:val="left" w:pos="1119"/>
        </w:tabs>
        <w:spacing w:before="0" w:after="0" w:line="240" w:lineRule="auto"/>
        <w:ind w:left="20" w:right="-395" w:firstLine="720"/>
        <w:jc w:val="both"/>
        <w:rPr>
          <w:sz w:val="24"/>
          <w:szCs w:val="24"/>
        </w:rPr>
      </w:pPr>
      <w:r w:rsidRPr="00DC0EEA">
        <w:rPr>
          <w:sz w:val="24"/>
          <w:szCs w:val="24"/>
        </w:rPr>
        <w:lastRenderedPageBreak/>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2A1138" w:rsidRPr="00DC0EEA" w:rsidRDefault="005F5EDF" w:rsidP="00DC0EEA">
      <w:pPr>
        <w:pStyle w:val="9"/>
        <w:numPr>
          <w:ilvl w:val="2"/>
          <w:numId w:val="27"/>
        </w:numPr>
        <w:shd w:val="clear" w:color="auto" w:fill="auto"/>
        <w:tabs>
          <w:tab w:val="left" w:pos="1066"/>
        </w:tabs>
        <w:spacing w:before="0" w:after="0" w:line="240" w:lineRule="auto"/>
        <w:ind w:left="20" w:right="-395" w:firstLine="720"/>
        <w:jc w:val="both"/>
        <w:rPr>
          <w:sz w:val="24"/>
          <w:szCs w:val="24"/>
        </w:rPr>
      </w:pPr>
      <w:r w:rsidRPr="00DC0EEA">
        <w:rPr>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2A1138" w:rsidRPr="00DC0EEA" w:rsidRDefault="005F5EDF" w:rsidP="00DC0EEA">
      <w:pPr>
        <w:pStyle w:val="9"/>
        <w:numPr>
          <w:ilvl w:val="2"/>
          <w:numId w:val="27"/>
        </w:numPr>
        <w:shd w:val="clear" w:color="auto" w:fill="auto"/>
        <w:tabs>
          <w:tab w:val="left" w:pos="1057"/>
        </w:tabs>
        <w:spacing w:before="0" w:after="0" w:line="240" w:lineRule="auto"/>
        <w:ind w:left="20" w:right="-395" w:firstLine="720"/>
        <w:jc w:val="both"/>
        <w:rPr>
          <w:sz w:val="24"/>
          <w:szCs w:val="24"/>
        </w:rPr>
      </w:pPr>
      <w:r w:rsidRPr="00DC0EEA">
        <w:rPr>
          <w:sz w:val="24"/>
          <w:szCs w:val="24"/>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2A1138" w:rsidRPr="00DC0EEA" w:rsidRDefault="005F5EDF" w:rsidP="00DC0EEA">
      <w:pPr>
        <w:pStyle w:val="9"/>
        <w:numPr>
          <w:ilvl w:val="2"/>
          <w:numId w:val="27"/>
        </w:numPr>
        <w:shd w:val="clear" w:color="auto" w:fill="auto"/>
        <w:tabs>
          <w:tab w:val="left" w:pos="1311"/>
        </w:tabs>
        <w:spacing w:before="0" w:after="0" w:line="240" w:lineRule="auto"/>
        <w:ind w:left="20" w:right="-395" w:firstLine="720"/>
        <w:jc w:val="both"/>
        <w:rPr>
          <w:sz w:val="24"/>
          <w:szCs w:val="24"/>
        </w:rPr>
      </w:pPr>
      <w:r w:rsidRPr="00DC0EEA">
        <w:rPr>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A1138" w:rsidRPr="00DC0EEA" w:rsidRDefault="005F5EDF" w:rsidP="00DC0EEA">
      <w:pPr>
        <w:pStyle w:val="9"/>
        <w:numPr>
          <w:ilvl w:val="2"/>
          <w:numId w:val="27"/>
        </w:numPr>
        <w:shd w:val="clear" w:color="auto" w:fill="auto"/>
        <w:spacing w:before="0" w:after="0" w:line="240" w:lineRule="auto"/>
        <w:ind w:left="20" w:right="-395" w:firstLine="720"/>
        <w:jc w:val="both"/>
        <w:rPr>
          <w:sz w:val="24"/>
          <w:szCs w:val="24"/>
        </w:rPr>
      </w:pPr>
      <w:r w:rsidRPr="00DC0EEA">
        <w:rPr>
          <w:sz w:val="24"/>
          <w:szCs w:val="24"/>
        </w:rPr>
        <w:t>заявление подано лицом, не имеющим полномочий представлять интересы заявителя.</w:t>
      </w:r>
    </w:p>
    <w:p w:rsidR="00523661" w:rsidRPr="00DC0EEA" w:rsidRDefault="00523661" w:rsidP="00DC0EEA">
      <w:pPr>
        <w:pStyle w:val="9"/>
        <w:shd w:val="clear" w:color="auto" w:fill="auto"/>
        <w:spacing w:before="0" w:after="0" w:line="240" w:lineRule="auto"/>
        <w:ind w:left="740" w:right="-395" w:firstLine="0"/>
        <w:jc w:val="center"/>
        <w:rPr>
          <w:sz w:val="24"/>
          <w:szCs w:val="24"/>
        </w:rPr>
      </w:pPr>
    </w:p>
    <w:p w:rsidR="002A1138" w:rsidRPr="00DC0EEA" w:rsidRDefault="005F5EDF" w:rsidP="00DC0EEA">
      <w:pPr>
        <w:pStyle w:val="Bodytext30"/>
        <w:shd w:val="clear" w:color="auto" w:fill="auto"/>
        <w:spacing w:before="0" w:line="240" w:lineRule="auto"/>
        <w:ind w:left="720" w:right="-395" w:firstLine="0"/>
        <w:rPr>
          <w:sz w:val="24"/>
          <w:szCs w:val="24"/>
        </w:rPr>
      </w:pPr>
      <w:r w:rsidRPr="00DC0EEA">
        <w:rPr>
          <w:sz w:val="24"/>
          <w:szCs w:val="24"/>
        </w:rPr>
        <w:t>Исчерпывающий перечень оснований для приостановления или отказа в предоставлении муниципальной услуги</w:t>
      </w:r>
    </w:p>
    <w:p w:rsidR="002A1138" w:rsidRPr="00DC0EEA" w:rsidRDefault="005F5EDF" w:rsidP="00DC0EEA">
      <w:pPr>
        <w:pStyle w:val="9"/>
        <w:numPr>
          <w:ilvl w:val="0"/>
          <w:numId w:val="28"/>
        </w:numPr>
        <w:shd w:val="clear" w:color="auto" w:fill="auto"/>
        <w:tabs>
          <w:tab w:val="left" w:pos="1455"/>
        </w:tabs>
        <w:spacing w:before="0" w:after="0" w:line="240" w:lineRule="auto"/>
        <w:ind w:left="20" w:right="-395" w:firstLine="720"/>
        <w:jc w:val="both"/>
        <w:rPr>
          <w:sz w:val="24"/>
          <w:szCs w:val="24"/>
        </w:rPr>
      </w:pPr>
      <w:r w:rsidRPr="00DC0EEA">
        <w:rPr>
          <w:sz w:val="24"/>
          <w:szCs w:val="24"/>
        </w:rPr>
        <w:t>Оснований для приостановления предоставления муниципальной услуги законодательством Российской Федерации не предусмотрено.</w:t>
      </w:r>
    </w:p>
    <w:p w:rsidR="002A1138" w:rsidRPr="00DC0EEA" w:rsidRDefault="005F5EDF" w:rsidP="00DC0EEA">
      <w:pPr>
        <w:pStyle w:val="9"/>
        <w:numPr>
          <w:ilvl w:val="0"/>
          <w:numId w:val="28"/>
        </w:numPr>
        <w:shd w:val="clear" w:color="auto" w:fill="auto"/>
        <w:tabs>
          <w:tab w:val="left" w:pos="1618"/>
        </w:tabs>
        <w:spacing w:before="0" w:after="0" w:line="240" w:lineRule="auto"/>
        <w:ind w:left="20" w:right="-395" w:firstLine="720"/>
        <w:jc w:val="both"/>
        <w:rPr>
          <w:sz w:val="24"/>
          <w:szCs w:val="24"/>
        </w:rPr>
      </w:pPr>
      <w:r w:rsidRPr="00DC0EEA">
        <w:rPr>
          <w:sz w:val="24"/>
          <w:szCs w:val="24"/>
        </w:rPr>
        <w:t>Основания для отказа в предоставлении муниципальной услуги:</w:t>
      </w:r>
    </w:p>
    <w:p w:rsidR="003A7AFE" w:rsidRPr="00DC0EEA" w:rsidRDefault="00404699" w:rsidP="00DC0EEA">
      <w:pPr>
        <w:pStyle w:val="9"/>
        <w:numPr>
          <w:ilvl w:val="1"/>
          <w:numId w:val="28"/>
        </w:numPr>
        <w:shd w:val="clear" w:color="auto" w:fill="auto"/>
        <w:tabs>
          <w:tab w:val="left" w:pos="1618"/>
        </w:tabs>
        <w:spacing w:before="0" w:after="0" w:line="240" w:lineRule="auto"/>
        <w:ind w:left="20" w:right="-395" w:firstLine="720"/>
        <w:jc w:val="both"/>
        <w:rPr>
          <w:sz w:val="24"/>
          <w:szCs w:val="24"/>
        </w:rPr>
      </w:pPr>
      <w:r w:rsidRPr="00DC0EEA">
        <w:rPr>
          <w:sz w:val="24"/>
          <w:szCs w:val="24"/>
        </w:rPr>
        <w:t>непредставление предусмотренных пунктом 2.8 Административного регламента документов, обязанность по представлению которых возложена на заявителя;</w:t>
      </w:r>
    </w:p>
    <w:p w:rsidR="003A7AFE" w:rsidRPr="00DC0EEA" w:rsidRDefault="003A7AFE" w:rsidP="00DC0EEA">
      <w:pPr>
        <w:pStyle w:val="9"/>
        <w:numPr>
          <w:ilvl w:val="1"/>
          <w:numId w:val="28"/>
        </w:numPr>
        <w:shd w:val="clear" w:color="auto" w:fill="auto"/>
        <w:tabs>
          <w:tab w:val="left" w:pos="1618"/>
        </w:tabs>
        <w:spacing w:before="0" w:after="0" w:line="240" w:lineRule="auto"/>
        <w:ind w:left="20" w:right="-395" w:firstLine="720"/>
        <w:jc w:val="both"/>
        <w:rPr>
          <w:sz w:val="24"/>
          <w:szCs w:val="24"/>
        </w:rPr>
      </w:pPr>
      <w:r w:rsidRPr="00DC0EEA">
        <w:rPr>
          <w:sz w:val="24"/>
          <w:szCs w:val="24"/>
        </w:rPr>
        <w:t xml:space="preserve">наличие в представленных документах недостоверных сведений; </w:t>
      </w:r>
    </w:p>
    <w:p w:rsidR="003A7AFE" w:rsidRPr="00DC0EEA" w:rsidRDefault="003A7AFE" w:rsidP="00DC0EEA">
      <w:pPr>
        <w:pStyle w:val="9"/>
        <w:numPr>
          <w:ilvl w:val="1"/>
          <w:numId w:val="28"/>
        </w:numPr>
        <w:shd w:val="clear" w:color="auto" w:fill="auto"/>
        <w:tabs>
          <w:tab w:val="left" w:pos="1618"/>
        </w:tabs>
        <w:spacing w:before="0" w:after="0" w:line="240" w:lineRule="auto"/>
        <w:ind w:left="20" w:right="-395" w:firstLine="720"/>
        <w:jc w:val="both"/>
        <w:rPr>
          <w:sz w:val="24"/>
          <w:szCs w:val="24"/>
        </w:rPr>
      </w:pPr>
      <w:r w:rsidRPr="00DC0EEA">
        <w:rPr>
          <w:sz w:val="24"/>
          <w:szCs w:val="24"/>
        </w:rPr>
        <w:t xml:space="preserve">наличие в представленных документах подчисток, приписок, зачеркнутых слов или иных неоговоренных исправлений; </w:t>
      </w:r>
    </w:p>
    <w:p w:rsidR="003A7AFE" w:rsidRPr="00DC0EEA" w:rsidRDefault="003A7AFE" w:rsidP="00DC0EEA">
      <w:pPr>
        <w:pStyle w:val="9"/>
        <w:numPr>
          <w:ilvl w:val="1"/>
          <w:numId w:val="28"/>
        </w:numPr>
        <w:shd w:val="clear" w:color="auto" w:fill="auto"/>
        <w:tabs>
          <w:tab w:val="left" w:pos="1618"/>
        </w:tabs>
        <w:spacing w:before="0" w:after="0" w:line="240" w:lineRule="auto"/>
        <w:ind w:left="20" w:right="-395" w:firstLine="720"/>
        <w:jc w:val="both"/>
        <w:rPr>
          <w:sz w:val="24"/>
          <w:szCs w:val="24"/>
        </w:rPr>
      </w:pPr>
      <w:r w:rsidRPr="00DC0EEA">
        <w:rPr>
          <w:color w:val="auto"/>
          <w:sz w:val="24"/>
          <w:szCs w:val="24"/>
        </w:rPr>
        <w:t xml:space="preserve">превышение размер дохода, приходящегося на каждого члена семьи или одиноко проживающего гражданина, и (или) стоимости имущества, находящегося в собственности членов семьи или одиноко проживающего гражданина и подлежащего налогообложению, установленных Уполномоченным органом для признания граждан малоимущими. </w:t>
      </w:r>
    </w:p>
    <w:p w:rsidR="003A7AFE" w:rsidRPr="00DC0EEA" w:rsidRDefault="003A7AFE" w:rsidP="00DC0EEA">
      <w:pPr>
        <w:ind w:right="-395" w:firstLine="709"/>
        <w:jc w:val="both"/>
        <w:rPr>
          <w:rFonts w:ascii="Times New Roman" w:hAnsi="Times New Roman" w:cs="Times New Roman"/>
          <w:color w:val="auto"/>
        </w:rPr>
      </w:pPr>
      <w:r w:rsidRPr="00DC0EEA">
        <w:rPr>
          <w:rFonts w:ascii="Times New Roman" w:hAnsi="Times New Roman" w:cs="Times New Roman"/>
        </w:rPr>
        <w:t xml:space="preserve">Решение об отказе в признании гражданина малоимущим может быть обжаловано в порядке, установленном законодательством Российской Федерации. </w:t>
      </w:r>
    </w:p>
    <w:p w:rsidR="003A7AFE" w:rsidRPr="00DC0EEA" w:rsidRDefault="003A7AFE" w:rsidP="00DC0EEA">
      <w:pPr>
        <w:ind w:right="-395" w:firstLine="709"/>
        <w:jc w:val="both"/>
        <w:rPr>
          <w:rFonts w:ascii="Times New Roman" w:hAnsi="Times New Roman" w:cs="Times New Roman"/>
        </w:rPr>
      </w:pPr>
      <w:r w:rsidRPr="00DC0EEA">
        <w:rPr>
          <w:rFonts w:ascii="Times New Roman" w:hAnsi="Times New Roman" w:cs="Times New Roman"/>
        </w:rPr>
        <w:t xml:space="preserve">В случае принятия решения об отказе в признании гражданинамалоимущим  в соответствии с подпунктами 1 – 3 настоящего пункта гражданин вправе повторно обратиться с заявлением после устранения оснований для отказа. </w:t>
      </w:r>
    </w:p>
    <w:p w:rsidR="003A7AFE" w:rsidRPr="00DC0EEA" w:rsidRDefault="003A7AFE" w:rsidP="00DC0EEA">
      <w:pPr>
        <w:ind w:right="-395" w:firstLine="709"/>
        <w:jc w:val="both"/>
        <w:rPr>
          <w:rFonts w:ascii="Times New Roman" w:hAnsi="Times New Roman" w:cs="Times New Roman"/>
        </w:rPr>
      </w:pPr>
      <w:r w:rsidRPr="00DC0EEA">
        <w:rPr>
          <w:rFonts w:ascii="Times New Roman" w:hAnsi="Times New Roman" w:cs="Times New Roman"/>
        </w:rPr>
        <w:t xml:space="preserve">В случае принятия решения об отказе в признании гражданина малоимущим в соответствии с подпунктом 5 настоящего пункта гражданин вправе повторно обратиться с заявлением по истечении 12 месяцев со дня принятия такого решения. </w:t>
      </w:r>
    </w:p>
    <w:p w:rsidR="00C4669A" w:rsidRPr="00DC0EEA" w:rsidRDefault="00C4669A" w:rsidP="00DC0EEA">
      <w:pPr>
        <w:pStyle w:val="9"/>
        <w:shd w:val="clear" w:color="auto" w:fill="auto"/>
        <w:spacing w:before="0" w:after="0" w:line="240" w:lineRule="auto"/>
        <w:ind w:left="20" w:right="-395" w:firstLine="720"/>
        <w:jc w:val="both"/>
        <w:rPr>
          <w:sz w:val="24"/>
          <w:szCs w:val="24"/>
        </w:rPr>
      </w:pPr>
    </w:p>
    <w:p w:rsidR="002A1138" w:rsidRPr="00DC0EEA" w:rsidRDefault="005F5EDF" w:rsidP="00DC0EEA">
      <w:pPr>
        <w:pStyle w:val="Bodytext30"/>
        <w:shd w:val="clear" w:color="auto" w:fill="auto"/>
        <w:spacing w:before="0" w:line="240" w:lineRule="auto"/>
        <w:ind w:left="20" w:right="-395" w:hanging="20"/>
        <w:rPr>
          <w:sz w:val="24"/>
          <w:szCs w:val="24"/>
        </w:rPr>
      </w:pPr>
      <w:r w:rsidRPr="00DC0EEA">
        <w:rPr>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A1138" w:rsidRPr="00DC0EEA" w:rsidRDefault="005F5EDF" w:rsidP="00DC0EEA">
      <w:pPr>
        <w:pStyle w:val="9"/>
        <w:numPr>
          <w:ilvl w:val="0"/>
          <w:numId w:val="28"/>
        </w:numPr>
        <w:shd w:val="clear" w:color="auto" w:fill="auto"/>
        <w:tabs>
          <w:tab w:val="left" w:pos="1604"/>
        </w:tabs>
        <w:spacing w:before="0" w:after="0" w:line="240" w:lineRule="auto"/>
        <w:ind w:left="20" w:right="-395" w:firstLine="740"/>
        <w:jc w:val="both"/>
        <w:rPr>
          <w:sz w:val="24"/>
          <w:szCs w:val="24"/>
        </w:rPr>
      </w:pPr>
      <w:r w:rsidRPr="00DC0EEA">
        <w:rPr>
          <w:sz w:val="24"/>
          <w:szCs w:val="24"/>
        </w:rPr>
        <w:t>Услуги, необходимые и обязательные для предоставления муниципальной услугиотсутствуют.</w:t>
      </w:r>
    </w:p>
    <w:p w:rsidR="00C4669A" w:rsidRPr="00DC0EEA" w:rsidRDefault="00C4669A" w:rsidP="00DC0EEA">
      <w:pPr>
        <w:pStyle w:val="9"/>
        <w:shd w:val="clear" w:color="auto" w:fill="auto"/>
        <w:tabs>
          <w:tab w:val="left" w:pos="1604"/>
        </w:tabs>
        <w:spacing w:before="0" w:after="0" w:line="240" w:lineRule="auto"/>
        <w:ind w:left="760" w:right="-395" w:firstLine="0"/>
        <w:jc w:val="both"/>
        <w:rPr>
          <w:sz w:val="24"/>
          <w:szCs w:val="24"/>
        </w:rPr>
      </w:pPr>
    </w:p>
    <w:p w:rsidR="002A1138" w:rsidRPr="00DC0EEA" w:rsidRDefault="005F5EDF" w:rsidP="00DC0EEA">
      <w:pPr>
        <w:pStyle w:val="Bodytext30"/>
        <w:shd w:val="clear" w:color="auto" w:fill="auto"/>
        <w:spacing w:before="0" w:line="240" w:lineRule="auto"/>
        <w:ind w:left="20" w:right="-395" w:hanging="20"/>
        <w:rPr>
          <w:sz w:val="24"/>
          <w:szCs w:val="24"/>
        </w:rPr>
      </w:pPr>
      <w:r w:rsidRPr="00DC0EEA">
        <w:rPr>
          <w:sz w:val="24"/>
          <w:szCs w:val="24"/>
        </w:rPr>
        <w:t>Порядок, размер и основания взимания государственной пошлины</w:t>
      </w:r>
    </w:p>
    <w:p w:rsidR="002A1138" w:rsidRPr="00DC0EEA" w:rsidRDefault="005F5EDF" w:rsidP="00DC0EEA">
      <w:pPr>
        <w:pStyle w:val="Bodytext30"/>
        <w:shd w:val="clear" w:color="auto" w:fill="auto"/>
        <w:spacing w:before="0" w:line="240" w:lineRule="auto"/>
        <w:ind w:left="20" w:right="-395" w:hanging="20"/>
        <w:rPr>
          <w:sz w:val="24"/>
          <w:szCs w:val="24"/>
        </w:rPr>
      </w:pPr>
      <w:r w:rsidRPr="00DC0EEA">
        <w:rPr>
          <w:sz w:val="24"/>
          <w:szCs w:val="24"/>
        </w:rPr>
        <w:t>или иной оплаты, взимаемой за предоставление муниципальной услуги</w:t>
      </w:r>
    </w:p>
    <w:p w:rsidR="002A1138" w:rsidRPr="00DC0EEA" w:rsidRDefault="005F5EDF" w:rsidP="00DC0EEA">
      <w:pPr>
        <w:pStyle w:val="9"/>
        <w:numPr>
          <w:ilvl w:val="0"/>
          <w:numId w:val="28"/>
        </w:numPr>
        <w:shd w:val="clear" w:color="auto" w:fill="auto"/>
        <w:tabs>
          <w:tab w:val="left" w:pos="1695"/>
        </w:tabs>
        <w:spacing w:before="0" w:after="0" w:line="240" w:lineRule="auto"/>
        <w:ind w:left="20" w:right="-395" w:firstLine="740"/>
        <w:jc w:val="both"/>
        <w:rPr>
          <w:sz w:val="24"/>
          <w:szCs w:val="24"/>
        </w:rPr>
      </w:pPr>
      <w:r w:rsidRPr="00DC0EEA">
        <w:rPr>
          <w:sz w:val="24"/>
          <w:szCs w:val="24"/>
        </w:rPr>
        <w:t>Предоставление муниципальной услуги осуществляется бесплатно.</w:t>
      </w:r>
    </w:p>
    <w:p w:rsidR="009E74D9" w:rsidRPr="00DC0EEA" w:rsidRDefault="009E74D9" w:rsidP="00DC0EEA">
      <w:pPr>
        <w:pStyle w:val="Bodytext30"/>
        <w:shd w:val="clear" w:color="auto" w:fill="auto"/>
        <w:spacing w:before="0" w:line="240" w:lineRule="auto"/>
        <w:ind w:left="500" w:right="-395" w:firstLine="540"/>
        <w:jc w:val="left"/>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A1138" w:rsidRPr="00DC0EEA" w:rsidRDefault="005F5EDF" w:rsidP="00DC0EEA">
      <w:pPr>
        <w:pStyle w:val="9"/>
        <w:numPr>
          <w:ilvl w:val="0"/>
          <w:numId w:val="28"/>
        </w:numPr>
        <w:shd w:val="clear" w:color="auto" w:fill="auto"/>
        <w:tabs>
          <w:tab w:val="left" w:pos="1604"/>
        </w:tabs>
        <w:spacing w:before="0" w:after="0" w:line="240" w:lineRule="auto"/>
        <w:ind w:left="20" w:right="-395" w:firstLine="740"/>
        <w:jc w:val="both"/>
        <w:rPr>
          <w:sz w:val="24"/>
          <w:szCs w:val="24"/>
        </w:rPr>
      </w:pPr>
      <w:r w:rsidRPr="00DC0EEA">
        <w:rPr>
          <w:sz w:val="24"/>
          <w:szCs w:val="24"/>
        </w:rPr>
        <w:t>Услуги, необходимые и обязательные для предоставления муниципальной услуги, отсутствуют.</w:t>
      </w:r>
    </w:p>
    <w:p w:rsidR="009E74D9" w:rsidRPr="00DC0EEA" w:rsidRDefault="009E74D9" w:rsidP="00DC0EEA">
      <w:pPr>
        <w:pStyle w:val="9"/>
        <w:shd w:val="clear" w:color="auto" w:fill="auto"/>
        <w:tabs>
          <w:tab w:val="left" w:pos="1604"/>
        </w:tabs>
        <w:spacing w:before="0" w:after="0" w:line="240" w:lineRule="auto"/>
        <w:ind w:left="760" w:right="-395" w:firstLine="0"/>
        <w:jc w:val="both"/>
        <w:rPr>
          <w:sz w:val="24"/>
          <w:szCs w:val="24"/>
        </w:rPr>
      </w:pPr>
    </w:p>
    <w:p w:rsidR="002A1138" w:rsidRPr="00DC0EEA" w:rsidRDefault="005F5EDF" w:rsidP="00DC0EEA">
      <w:pPr>
        <w:pStyle w:val="Bodytext30"/>
        <w:shd w:val="clear" w:color="auto" w:fill="auto"/>
        <w:spacing w:before="0" w:line="240" w:lineRule="auto"/>
        <w:ind w:left="20" w:right="-395" w:hanging="20"/>
        <w:rPr>
          <w:sz w:val="24"/>
          <w:szCs w:val="24"/>
        </w:rPr>
      </w:pPr>
      <w:r w:rsidRPr="00DC0EEA">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A1138" w:rsidRPr="00DC0EEA" w:rsidRDefault="005F5EDF" w:rsidP="00DC0EEA">
      <w:pPr>
        <w:pStyle w:val="9"/>
        <w:numPr>
          <w:ilvl w:val="0"/>
          <w:numId w:val="28"/>
        </w:numPr>
        <w:shd w:val="clear" w:color="auto" w:fill="auto"/>
        <w:tabs>
          <w:tab w:val="left" w:pos="1465"/>
        </w:tabs>
        <w:spacing w:before="0" w:after="0" w:line="240" w:lineRule="auto"/>
        <w:ind w:left="20" w:right="-395" w:firstLine="740"/>
        <w:jc w:val="both"/>
        <w:rPr>
          <w:sz w:val="24"/>
          <w:szCs w:val="24"/>
        </w:rPr>
      </w:pPr>
      <w:r w:rsidRPr="00DC0EEA">
        <w:rPr>
          <w:sz w:val="24"/>
          <w:szCs w:val="24"/>
        </w:rPr>
        <w:lastRenderedPageBreak/>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9E74D9" w:rsidRPr="00DC0EEA" w:rsidRDefault="009E74D9" w:rsidP="00DC0EEA">
      <w:pPr>
        <w:pStyle w:val="9"/>
        <w:shd w:val="clear" w:color="auto" w:fill="auto"/>
        <w:tabs>
          <w:tab w:val="left" w:pos="1465"/>
        </w:tabs>
        <w:spacing w:before="0" w:after="0" w:line="240" w:lineRule="auto"/>
        <w:ind w:left="760" w:right="-395" w:firstLine="0"/>
        <w:jc w:val="both"/>
        <w:rPr>
          <w:sz w:val="24"/>
          <w:szCs w:val="24"/>
        </w:rPr>
      </w:pPr>
    </w:p>
    <w:p w:rsidR="002A1138" w:rsidRPr="00DC0EEA" w:rsidRDefault="005F5EDF" w:rsidP="00DC0EEA">
      <w:pPr>
        <w:pStyle w:val="Bodytext30"/>
        <w:shd w:val="clear" w:color="auto" w:fill="auto"/>
        <w:spacing w:before="0" w:line="240" w:lineRule="auto"/>
        <w:ind w:left="20" w:right="-395" w:hanging="20"/>
        <w:rPr>
          <w:sz w:val="24"/>
          <w:szCs w:val="24"/>
        </w:rPr>
      </w:pPr>
      <w:r w:rsidRPr="00DC0EEA">
        <w:rPr>
          <w:sz w:val="24"/>
          <w:szCs w:val="24"/>
        </w:rPr>
        <w:t>Срок и порядок регистрации запроса заявителя о предоставлении муниципальной услуги, в том числе в электронной форме</w:t>
      </w:r>
    </w:p>
    <w:p w:rsidR="002A1138" w:rsidRPr="00DC0EEA" w:rsidRDefault="005F5EDF" w:rsidP="00DC0EEA">
      <w:pPr>
        <w:pStyle w:val="9"/>
        <w:numPr>
          <w:ilvl w:val="0"/>
          <w:numId w:val="28"/>
        </w:numPr>
        <w:shd w:val="clear" w:color="auto" w:fill="auto"/>
        <w:tabs>
          <w:tab w:val="left" w:pos="1494"/>
        </w:tabs>
        <w:spacing w:before="0" w:after="0" w:line="240" w:lineRule="auto"/>
        <w:ind w:left="20" w:right="-395" w:firstLine="740"/>
        <w:jc w:val="both"/>
        <w:rPr>
          <w:sz w:val="24"/>
          <w:szCs w:val="24"/>
        </w:rPr>
      </w:pPr>
      <w:r w:rsidRPr="00DC0EEA">
        <w:rPr>
          <w:sz w:val="24"/>
          <w:szCs w:val="24"/>
        </w:rPr>
        <w:t xml:space="preserve">Срок регистрации заявления о предоставлении муниципальной услуги в Уполномоченном органе </w:t>
      </w:r>
      <w:r w:rsidR="008D1ECD" w:rsidRPr="00DC0EEA">
        <w:rPr>
          <w:sz w:val="24"/>
          <w:szCs w:val="24"/>
        </w:rPr>
        <w:t>составляет 3 рабочих</w:t>
      </w:r>
      <w:r w:rsidRPr="00DC0EEA">
        <w:rPr>
          <w:sz w:val="24"/>
          <w:szCs w:val="24"/>
        </w:rPr>
        <w:t xml:space="preserve"> дня со дня получения заявления и документов, необходимых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40"/>
        <w:jc w:val="both"/>
        <w:rPr>
          <w:sz w:val="24"/>
          <w:szCs w:val="24"/>
        </w:rPr>
      </w:pPr>
      <w:r w:rsidRPr="00DC0EEA">
        <w:rPr>
          <w:sz w:val="24"/>
          <w:szCs w:val="24"/>
        </w:rPr>
        <w:t>В случае наличия оснований для отказа в приеме документов, необходимых для предоставления муниципальной</w:t>
      </w:r>
      <w:r w:rsidR="0031591F" w:rsidRPr="00DC0EEA">
        <w:rPr>
          <w:sz w:val="24"/>
          <w:szCs w:val="24"/>
        </w:rPr>
        <w:t xml:space="preserve"> услуги, указанных в пункте 2.13</w:t>
      </w:r>
      <w:r w:rsidRPr="00DC0EEA">
        <w:rPr>
          <w:sz w:val="24"/>
          <w:szCs w:val="24"/>
        </w:rPr>
        <w:t xml:space="preserve"> настоящего Административного регламента, Уполномоченный орган </w:t>
      </w:r>
      <w:r w:rsidR="0031591F" w:rsidRPr="00DC0EEA">
        <w:rPr>
          <w:sz w:val="24"/>
          <w:szCs w:val="24"/>
        </w:rPr>
        <w:t>в течение трех дней со дня поступления заявления и документов</w:t>
      </w:r>
      <w:r w:rsidRPr="00DC0EEA">
        <w:rPr>
          <w:sz w:val="24"/>
          <w:szCs w:val="24"/>
        </w:rPr>
        <w:t xml:space="preserve">, необходимых для предоставления муниципальной услуги, </w:t>
      </w:r>
      <w:r w:rsidR="008D1ECD" w:rsidRPr="00DC0EEA">
        <w:rPr>
          <w:sz w:val="24"/>
          <w:szCs w:val="24"/>
        </w:rPr>
        <w:t>направляет з</w:t>
      </w:r>
      <w:r w:rsidRPr="00DC0EEA">
        <w:rPr>
          <w:sz w:val="24"/>
          <w:szCs w:val="24"/>
        </w:rPr>
        <w:t>аявителю либо его представителю решение об отказе в приеме документов, необходимых для предоставления муниципальной услуги.</w:t>
      </w:r>
    </w:p>
    <w:p w:rsidR="00370377" w:rsidRPr="00DC0EEA" w:rsidRDefault="00370377" w:rsidP="00DC0EEA">
      <w:pPr>
        <w:pStyle w:val="9"/>
        <w:shd w:val="clear" w:color="auto" w:fill="auto"/>
        <w:spacing w:before="0" w:after="0" w:line="240" w:lineRule="auto"/>
        <w:ind w:left="20" w:right="-395" w:hanging="20"/>
        <w:jc w:val="center"/>
        <w:rPr>
          <w:sz w:val="24"/>
          <w:szCs w:val="24"/>
        </w:rPr>
      </w:pPr>
    </w:p>
    <w:p w:rsidR="002A1138" w:rsidRPr="00DC0EEA" w:rsidRDefault="005F5EDF" w:rsidP="00DC0EEA">
      <w:pPr>
        <w:pStyle w:val="Heading20"/>
        <w:keepNext/>
        <w:keepLines/>
        <w:shd w:val="clear" w:color="auto" w:fill="auto"/>
        <w:spacing w:line="240" w:lineRule="auto"/>
        <w:ind w:left="260" w:right="-395" w:hanging="20"/>
        <w:rPr>
          <w:sz w:val="24"/>
          <w:szCs w:val="24"/>
        </w:rPr>
      </w:pPr>
      <w:bookmarkStart w:id="21" w:name="bookmark61"/>
      <w:r w:rsidRPr="00DC0EEA">
        <w:rPr>
          <w:sz w:val="24"/>
          <w:szCs w:val="24"/>
        </w:rPr>
        <w:t>Требования к помещениям, в которых предоставляется</w:t>
      </w:r>
      <w:bookmarkStart w:id="22" w:name="bookmark62"/>
      <w:bookmarkEnd w:id="21"/>
      <w:r w:rsidRPr="00DC0EEA">
        <w:rPr>
          <w:sz w:val="24"/>
          <w:szCs w:val="24"/>
        </w:rPr>
        <w:t>муниципальная услуга</w:t>
      </w:r>
      <w:bookmarkEnd w:id="22"/>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2.2</w:t>
      </w:r>
      <w:r w:rsidR="003A7AFE" w:rsidRPr="00DC0EEA">
        <w:rPr>
          <w:sz w:val="24"/>
          <w:szCs w:val="24"/>
        </w:rPr>
        <w:t>1</w:t>
      </w:r>
      <w:r w:rsidRPr="00DC0EEA">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DC0EEA">
        <w:rPr>
          <w:sz w:val="24"/>
          <w:szCs w:val="24"/>
          <w:lang w:val="en-US"/>
        </w:rPr>
        <w:t>I</w:t>
      </w:r>
      <w:r w:rsidRPr="00DC0EEA">
        <w:rPr>
          <w:sz w:val="24"/>
          <w:szCs w:val="24"/>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E74D9"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Центральный вход в здание Уполномоченного органа должен бытьоборудован информационной табличкой (вывеской), содержащей информацию:</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наименование;</w:t>
      </w:r>
    </w:p>
    <w:p w:rsidR="002A1138" w:rsidRPr="00DC0EEA" w:rsidRDefault="005F5EDF" w:rsidP="00DC0EEA">
      <w:pPr>
        <w:pStyle w:val="9"/>
        <w:shd w:val="clear" w:color="auto" w:fill="auto"/>
        <w:spacing w:before="0" w:after="0" w:line="240" w:lineRule="auto"/>
        <w:ind w:left="720" w:right="-395" w:firstLine="0"/>
        <w:rPr>
          <w:sz w:val="24"/>
          <w:szCs w:val="24"/>
        </w:rPr>
      </w:pPr>
      <w:r w:rsidRPr="00DC0EEA">
        <w:rPr>
          <w:sz w:val="24"/>
          <w:szCs w:val="24"/>
        </w:rPr>
        <w:t>местонахождение и юридический адрес; режим работы; график приема;</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номера телефонов для справок.</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Помещения, в которых предоставляется муниципальная услуга, оснащаются:</w:t>
      </w:r>
    </w:p>
    <w:p w:rsidR="003042CD" w:rsidRPr="00DC0EEA" w:rsidRDefault="005F5EDF" w:rsidP="00DC0EEA">
      <w:pPr>
        <w:pStyle w:val="9"/>
        <w:shd w:val="clear" w:color="auto" w:fill="auto"/>
        <w:spacing w:before="0" w:after="0" w:line="240" w:lineRule="auto"/>
        <w:ind w:left="720" w:right="-395" w:firstLine="0"/>
        <w:rPr>
          <w:sz w:val="24"/>
          <w:szCs w:val="24"/>
        </w:rPr>
      </w:pPr>
      <w:r w:rsidRPr="00DC0EEA">
        <w:rPr>
          <w:sz w:val="24"/>
          <w:szCs w:val="24"/>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2A1138" w:rsidRPr="00DC0EEA" w:rsidRDefault="005F5EDF" w:rsidP="00DC0EEA">
      <w:pPr>
        <w:pStyle w:val="9"/>
        <w:shd w:val="clear" w:color="auto" w:fill="auto"/>
        <w:spacing w:before="0" w:after="0" w:line="240" w:lineRule="auto"/>
        <w:ind w:left="720" w:right="-395" w:firstLine="0"/>
        <w:rPr>
          <w:sz w:val="24"/>
          <w:szCs w:val="24"/>
        </w:rPr>
      </w:pPr>
      <w:r w:rsidRPr="00DC0EEA">
        <w:rPr>
          <w:sz w:val="24"/>
          <w:szCs w:val="24"/>
        </w:rPr>
        <w:t>туалетными комнатами для посетителей.</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Места для заполнения заявлений оборудуются стульями, столами (стойками), бланками заявлений, письменными принадлежностями.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Места приема Заявителей оборудуются информационными табличками (вывесками) с указанием:</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lastRenderedPageBreak/>
        <w:t>номера кабинета и наименования отдела;</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фамилии, имени и отчества (последнее - при наличии), должностиответственного лица за прием документов; графика приема Заявителей.</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При предоставлении муниципальной услуги инвалидам обеспечиваются: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возможность беспрепятственного доступа к объекту (зданию, помещению), в котором предоставляется муниципальная услуга;</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сопровождение инвалидов, имеющих стойкие расстройства функции зрения и самостоятельного передвижения;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3042CD"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допуск сурдопереводчика и тифлосурдопереводчика;</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оказание инвалидам помощи в преодолении барьеров, мешающих получению ими муниципальных услуг наравне с другимилицами.</w:t>
      </w:r>
    </w:p>
    <w:p w:rsidR="003042CD" w:rsidRPr="00DC0EEA" w:rsidRDefault="003042CD" w:rsidP="00DC0EEA">
      <w:pPr>
        <w:pStyle w:val="9"/>
        <w:shd w:val="clear" w:color="auto" w:fill="auto"/>
        <w:spacing w:before="0" w:after="0" w:line="240" w:lineRule="auto"/>
        <w:ind w:left="20" w:right="-395" w:firstLine="700"/>
        <w:jc w:val="both"/>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Показатели доступности и качества муниципальнойуслуги</w:t>
      </w:r>
    </w:p>
    <w:p w:rsidR="002A1138" w:rsidRPr="00DC0EEA" w:rsidRDefault="003A7AFE" w:rsidP="00DC0EEA">
      <w:pPr>
        <w:pStyle w:val="9"/>
        <w:shd w:val="clear" w:color="auto" w:fill="auto"/>
        <w:tabs>
          <w:tab w:val="left" w:pos="1830"/>
        </w:tabs>
        <w:spacing w:before="0" w:after="0" w:line="240" w:lineRule="auto"/>
        <w:ind w:right="-395" w:firstLine="709"/>
        <w:jc w:val="both"/>
        <w:rPr>
          <w:sz w:val="24"/>
          <w:szCs w:val="24"/>
        </w:rPr>
      </w:pPr>
      <w:r w:rsidRPr="00DC0EEA">
        <w:rPr>
          <w:sz w:val="24"/>
          <w:szCs w:val="24"/>
        </w:rPr>
        <w:t xml:space="preserve">2.22. </w:t>
      </w:r>
      <w:r w:rsidR="005F5EDF" w:rsidRPr="00DC0EEA">
        <w:rPr>
          <w:sz w:val="24"/>
          <w:szCs w:val="24"/>
        </w:rPr>
        <w:t>Основными показателями доступности предоставления муниципальной услуги являются:</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наличие полной и понятной информации о порядке, сроках и ходе предоставления муниципальной услуги в информационно- телекоммуникационных сетях общего пользования (в том числе в сети «Интернет»), средствах массовой информации;</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возможность получения заявителем уведомлений о предоставлении муниципальной услуги с помощью ЕПГУ;</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A1138" w:rsidRPr="00DC0EEA" w:rsidRDefault="003A7AFE" w:rsidP="00DC0EEA">
      <w:pPr>
        <w:pStyle w:val="9"/>
        <w:shd w:val="clear" w:color="auto" w:fill="auto"/>
        <w:tabs>
          <w:tab w:val="left" w:pos="1413"/>
        </w:tabs>
        <w:spacing w:before="0" w:after="0" w:line="240" w:lineRule="auto"/>
        <w:ind w:right="-395" w:firstLine="709"/>
        <w:jc w:val="both"/>
        <w:rPr>
          <w:sz w:val="24"/>
          <w:szCs w:val="24"/>
        </w:rPr>
      </w:pPr>
      <w:r w:rsidRPr="00DC0EEA">
        <w:rPr>
          <w:sz w:val="24"/>
          <w:szCs w:val="24"/>
        </w:rPr>
        <w:t xml:space="preserve">2.23. </w:t>
      </w:r>
      <w:r w:rsidR="005F5EDF" w:rsidRPr="00DC0EEA">
        <w:rPr>
          <w:sz w:val="24"/>
          <w:szCs w:val="24"/>
        </w:rPr>
        <w:t>Основными показателями качества предоставления муниципальной услуги являются:</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отсутствие нарушений установленных сроков в процессе предоставления муниципальной услуги;</w:t>
      </w:r>
    </w:p>
    <w:p w:rsidR="002A1138" w:rsidRPr="00DC0EEA" w:rsidRDefault="005F5EDF" w:rsidP="00DC0EEA">
      <w:pPr>
        <w:pStyle w:val="9"/>
        <w:shd w:val="clear" w:color="auto" w:fill="auto"/>
        <w:spacing w:before="0" w:after="0" w:line="240" w:lineRule="auto"/>
        <w:ind w:left="40" w:right="-395" w:firstLine="680"/>
        <w:jc w:val="both"/>
        <w:rPr>
          <w:sz w:val="24"/>
          <w:szCs w:val="24"/>
        </w:rPr>
      </w:pPr>
      <w:r w:rsidRPr="00DC0EEA">
        <w:rPr>
          <w:sz w:val="24"/>
          <w:szCs w:val="24"/>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r w:rsidR="003042CD" w:rsidRPr="00DC0EEA">
        <w:rPr>
          <w:sz w:val="24"/>
          <w:szCs w:val="24"/>
        </w:rPr>
        <w:t>.</w:t>
      </w:r>
    </w:p>
    <w:p w:rsidR="003042CD" w:rsidRPr="00DC0EEA" w:rsidRDefault="003042CD" w:rsidP="00DC0EEA">
      <w:pPr>
        <w:pStyle w:val="9"/>
        <w:shd w:val="clear" w:color="auto" w:fill="auto"/>
        <w:spacing w:before="0" w:after="0" w:line="240" w:lineRule="auto"/>
        <w:ind w:left="40" w:right="-395" w:firstLine="680"/>
        <w:jc w:val="both"/>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Иные требования, в том числе учитывающие особенности предоставления</w:t>
      </w: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lastRenderedPageBreak/>
        <w:t>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A1138" w:rsidRPr="00DC0EEA" w:rsidRDefault="003A7AFE" w:rsidP="00DC0EEA">
      <w:pPr>
        <w:pStyle w:val="9"/>
        <w:shd w:val="clear" w:color="auto" w:fill="auto"/>
        <w:tabs>
          <w:tab w:val="left" w:pos="1576"/>
        </w:tabs>
        <w:spacing w:before="0" w:after="0" w:line="240" w:lineRule="auto"/>
        <w:ind w:right="-395" w:firstLine="709"/>
        <w:jc w:val="both"/>
        <w:rPr>
          <w:sz w:val="24"/>
          <w:szCs w:val="24"/>
        </w:rPr>
      </w:pPr>
      <w:r w:rsidRPr="00DC0EEA">
        <w:rPr>
          <w:sz w:val="24"/>
          <w:szCs w:val="24"/>
        </w:rPr>
        <w:t xml:space="preserve">2.24. </w:t>
      </w:r>
      <w:r w:rsidR="005F5EDF" w:rsidRPr="00DC0EEA">
        <w:rPr>
          <w:sz w:val="24"/>
          <w:szCs w:val="24"/>
        </w:rPr>
        <w:t>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результатамуниципальной услуги в многофункциональном центре.</w:t>
      </w:r>
    </w:p>
    <w:p w:rsidR="002A1138" w:rsidRPr="00DC0EEA" w:rsidRDefault="003A7AFE"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2.25. </w:t>
      </w:r>
      <w:r w:rsidR="005F5EDF" w:rsidRPr="00DC0EEA">
        <w:rPr>
          <w:sz w:val="24"/>
          <w:szCs w:val="24"/>
        </w:rPr>
        <w:t>Заявителям обеспечивается возможность представления заявления и прилагаемых документов в форме электронных документов посредством ЕПГУ.</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Заполненное заявление о предоставлении муниципально</w:t>
      </w:r>
      <w:r w:rsidR="00151913" w:rsidRPr="00DC0EEA">
        <w:rPr>
          <w:sz w:val="24"/>
          <w:szCs w:val="24"/>
        </w:rPr>
        <w:t>й</w:t>
      </w:r>
      <w:r w:rsidRPr="00DC0EEA">
        <w:rPr>
          <w:sz w:val="24"/>
          <w:szCs w:val="24"/>
        </w:rPr>
        <w:t xml:space="preserve">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2A1138" w:rsidRPr="00DC0EEA" w:rsidRDefault="003A7AFE" w:rsidP="00DC0EEA">
      <w:pPr>
        <w:pStyle w:val="9"/>
        <w:shd w:val="clear" w:color="auto" w:fill="auto"/>
        <w:spacing w:before="0" w:after="0" w:line="240" w:lineRule="auto"/>
        <w:ind w:left="20" w:right="-395" w:firstLine="700"/>
        <w:jc w:val="both"/>
        <w:rPr>
          <w:sz w:val="24"/>
          <w:szCs w:val="24"/>
        </w:rPr>
      </w:pPr>
      <w:r w:rsidRPr="00DC0EEA">
        <w:rPr>
          <w:sz w:val="24"/>
          <w:szCs w:val="24"/>
        </w:rPr>
        <w:t>2.26</w:t>
      </w:r>
      <w:r w:rsidR="005F5EDF" w:rsidRPr="00DC0EEA">
        <w:rPr>
          <w:sz w:val="24"/>
          <w:szCs w:val="24"/>
        </w:rPr>
        <w:t>. Электронные документы представляются в следующих форматах:</w:t>
      </w:r>
    </w:p>
    <w:p w:rsidR="002A1138" w:rsidRPr="00DC0EEA" w:rsidRDefault="005F5EDF" w:rsidP="00DC0EEA">
      <w:pPr>
        <w:pStyle w:val="9"/>
        <w:shd w:val="clear" w:color="auto" w:fill="auto"/>
        <w:tabs>
          <w:tab w:val="left" w:pos="998"/>
        </w:tabs>
        <w:spacing w:before="0" w:after="0" w:line="240" w:lineRule="auto"/>
        <w:ind w:left="20" w:right="-395" w:firstLine="700"/>
        <w:jc w:val="both"/>
        <w:rPr>
          <w:sz w:val="24"/>
          <w:szCs w:val="24"/>
        </w:rPr>
      </w:pPr>
      <w:r w:rsidRPr="00DC0EEA">
        <w:rPr>
          <w:sz w:val="24"/>
          <w:szCs w:val="24"/>
        </w:rPr>
        <w:t>а)</w:t>
      </w:r>
      <w:r w:rsidRPr="00DC0EEA">
        <w:rPr>
          <w:sz w:val="24"/>
          <w:szCs w:val="24"/>
        </w:rPr>
        <w:tab/>
      </w:r>
      <w:r w:rsidRPr="00DC0EEA">
        <w:rPr>
          <w:sz w:val="24"/>
          <w:szCs w:val="24"/>
          <w:lang w:val="en-US"/>
        </w:rPr>
        <w:t>xml</w:t>
      </w:r>
      <w:r w:rsidRPr="00DC0EEA">
        <w:rPr>
          <w:sz w:val="24"/>
          <w:szCs w:val="24"/>
        </w:rPr>
        <w:t>- для формализованных документов;</w:t>
      </w:r>
    </w:p>
    <w:p w:rsidR="002A1138" w:rsidRPr="00DC0EEA" w:rsidRDefault="005F5EDF" w:rsidP="00DC0EEA">
      <w:pPr>
        <w:pStyle w:val="9"/>
        <w:shd w:val="clear" w:color="auto" w:fill="auto"/>
        <w:tabs>
          <w:tab w:val="left" w:pos="1182"/>
        </w:tabs>
        <w:spacing w:before="0" w:after="0" w:line="240" w:lineRule="auto"/>
        <w:ind w:left="20" w:right="-395" w:firstLine="700"/>
        <w:jc w:val="both"/>
        <w:rPr>
          <w:sz w:val="24"/>
          <w:szCs w:val="24"/>
        </w:rPr>
      </w:pPr>
      <w:r w:rsidRPr="00DC0EEA">
        <w:rPr>
          <w:sz w:val="24"/>
          <w:szCs w:val="24"/>
        </w:rPr>
        <w:t>б)</w:t>
      </w:r>
      <w:r w:rsidRPr="00DC0EEA">
        <w:rPr>
          <w:sz w:val="24"/>
          <w:szCs w:val="24"/>
        </w:rPr>
        <w:tab/>
      </w:r>
      <w:r w:rsidRPr="00DC0EEA">
        <w:rPr>
          <w:sz w:val="24"/>
          <w:szCs w:val="24"/>
          <w:lang w:val="en-US"/>
        </w:rPr>
        <w:t>doc</w:t>
      </w:r>
      <w:r w:rsidRPr="00DC0EEA">
        <w:rPr>
          <w:sz w:val="24"/>
          <w:szCs w:val="24"/>
        </w:rPr>
        <w:t xml:space="preserve">, </w:t>
      </w:r>
      <w:r w:rsidRPr="00DC0EEA">
        <w:rPr>
          <w:sz w:val="24"/>
          <w:szCs w:val="24"/>
          <w:lang w:val="en-US"/>
        </w:rPr>
        <w:t>docx</w:t>
      </w:r>
      <w:r w:rsidRPr="00DC0EEA">
        <w:rPr>
          <w:sz w:val="24"/>
          <w:szCs w:val="24"/>
        </w:rPr>
        <w:t xml:space="preserve">, </w:t>
      </w:r>
      <w:r w:rsidRPr="00DC0EEA">
        <w:rPr>
          <w:sz w:val="24"/>
          <w:szCs w:val="24"/>
          <w:lang w:val="en-US"/>
        </w:rPr>
        <w:t>odt</w:t>
      </w:r>
      <w:r w:rsidRPr="00DC0EEA">
        <w:rPr>
          <w:sz w:val="24"/>
          <w:szCs w:val="24"/>
        </w:rPr>
        <w:t xml:space="preserve">- для документов с текстовым содержанием, не включающим формулы (за исключением документов, указанных в подпункте </w:t>
      </w:r>
      <w:r w:rsidR="00151913" w:rsidRPr="00DC0EEA">
        <w:rPr>
          <w:sz w:val="24"/>
          <w:szCs w:val="24"/>
        </w:rPr>
        <w:t>«</w:t>
      </w:r>
      <w:r w:rsidRPr="00DC0EEA">
        <w:rPr>
          <w:sz w:val="24"/>
          <w:szCs w:val="24"/>
        </w:rPr>
        <w:t>в</w:t>
      </w:r>
      <w:r w:rsidR="00151913" w:rsidRPr="00DC0EEA">
        <w:rPr>
          <w:sz w:val="24"/>
          <w:szCs w:val="24"/>
        </w:rPr>
        <w:t>»</w:t>
      </w:r>
      <w:r w:rsidRPr="00DC0EEA">
        <w:rPr>
          <w:sz w:val="24"/>
          <w:szCs w:val="24"/>
        </w:rPr>
        <w:t xml:space="preserve"> настоящего пункта);</w:t>
      </w:r>
    </w:p>
    <w:p w:rsidR="002A1138" w:rsidRPr="00DC0EEA" w:rsidRDefault="005F5EDF" w:rsidP="00DC0EEA">
      <w:pPr>
        <w:pStyle w:val="9"/>
        <w:shd w:val="clear" w:color="auto" w:fill="auto"/>
        <w:tabs>
          <w:tab w:val="left" w:pos="1008"/>
        </w:tabs>
        <w:spacing w:before="0" w:after="0" w:line="240" w:lineRule="auto"/>
        <w:ind w:left="20" w:right="-395" w:firstLine="700"/>
        <w:jc w:val="both"/>
        <w:rPr>
          <w:sz w:val="24"/>
          <w:szCs w:val="24"/>
        </w:rPr>
      </w:pPr>
      <w:r w:rsidRPr="00DC0EEA">
        <w:rPr>
          <w:sz w:val="24"/>
          <w:szCs w:val="24"/>
        </w:rPr>
        <w:t>в)</w:t>
      </w:r>
      <w:r w:rsidRPr="00DC0EEA">
        <w:rPr>
          <w:sz w:val="24"/>
          <w:szCs w:val="24"/>
        </w:rPr>
        <w:tab/>
      </w:r>
      <w:r w:rsidRPr="00DC0EEA">
        <w:rPr>
          <w:sz w:val="24"/>
          <w:szCs w:val="24"/>
          <w:lang w:val="en-US"/>
        </w:rPr>
        <w:t>xls</w:t>
      </w:r>
      <w:r w:rsidRPr="00DC0EEA">
        <w:rPr>
          <w:sz w:val="24"/>
          <w:szCs w:val="24"/>
        </w:rPr>
        <w:t xml:space="preserve">, </w:t>
      </w:r>
      <w:r w:rsidRPr="00DC0EEA">
        <w:rPr>
          <w:sz w:val="24"/>
          <w:szCs w:val="24"/>
          <w:lang w:val="en-US"/>
        </w:rPr>
        <w:t>xlsx</w:t>
      </w:r>
      <w:r w:rsidRPr="00DC0EEA">
        <w:rPr>
          <w:sz w:val="24"/>
          <w:szCs w:val="24"/>
        </w:rPr>
        <w:t xml:space="preserve">, </w:t>
      </w:r>
      <w:r w:rsidRPr="00DC0EEA">
        <w:rPr>
          <w:sz w:val="24"/>
          <w:szCs w:val="24"/>
          <w:lang w:val="en-US"/>
        </w:rPr>
        <w:t>ods</w:t>
      </w:r>
      <w:r w:rsidRPr="00DC0EEA">
        <w:rPr>
          <w:sz w:val="24"/>
          <w:szCs w:val="24"/>
        </w:rPr>
        <w:t>- для документов, содержащих расчеты;</w:t>
      </w:r>
    </w:p>
    <w:p w:rsidR="002A1138" w:rsidRPr="00DC0EEA" w:rsidRDefault="005F5EDF" w:rsidP="00DC0EEA">
      <w:pPr>
        <w:pStyle w:val="9"/>
        <w:shd w:val="clear" w:color="auto" w:fill="auto"/>
        <w:tabs>
          <w:tab w:val="left" w:pos="1038"/>
        </w:tabs>
        <w:spacing w:before="0" w:after="0" w:line="240" w:lineRule="auto"/>
        <w:ind w:left="20" w:right="-395" w:firstLine="700"/>
        <w:jc w:val="both"/>
        <w:rPr>
          <w:sz w:val="24"/>
          <w:szCs w:val="24"/>
        </w:rPr>
      </w:pPr>
      <w:r w:rsidRPr="00DC0EEA">
        <w:rPr>
          <w:sz w:val="24"/>
          <w:szCs w:val="24"/>
        </w:rPr>
        <w:t>г)</w:t>
      </w:r>
      <w:r w:rsidRPr="00DC0EEA">
        <w:rPr>
          <w:sz w:val="24"/>
          <w:szCs w:val="24"/>
        </w:rPr>
        <w:tab/>
      </w:r>
      <w:r w:rsidRPr="00DC0EEA">
        <w:rPr>
          <w:sz w:val="24"/>
          <w:szCs w:val="24"/>
          <w:lang w:val="en-US"/>
        </w:rPr>
        <w:t>pdf</w:t>
      </w:r>
      <w:r w:rsidRPr="00DC0EEA">
        <w:rPr>
          <w:sz w:val="24"/>
          <w:szCs w:val="24"/>
        </w:rPr>
        <w:t xml:space="preserve">, </w:t>
      </w:r>
      <w:r w:rsidRPr="00DC0EEA">
        <w:rPr>
          <w:sz w:val="24"/>
          <w:szCs w:val="24"/>
          <w:lang w:val="en-US"/>
        </w:rPr>
        <w:t>jpg</w:t>
      </w:r>
      <w:r w:rsidRPr="00DC0EEA">
        <w:rPr>
          <w:sz w:val="24"/>
          <w:szCs w:val="24"/>
        </w:rPr>
        <w:t xml:space="preserve">, </w:t>
      </w:r>
      <w:r w:rsidRPr="00DC0EEA">
        <w:rPr>
          <w:sz w:val="24"/>
          <w:szCs w:val="24"/>
          <w:lang w:val="en-US"/>
        </w:rPr>
        <w:t>jpeg</w:t>
      </w:r>
      <w:r w:rsidRPr="00DC0EEA">
        <w:rPr>
          <w:sz w:val="24"/>
          <w:szCs w:val="24"/>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151913" w:rsidRPr="00DC0EEA">
        <w:rPr>
          <w:sz w:val="24"/>
          <w:szCs w:val="24"/>
        </w:rPr>
        <w:t>«</w:t>
      </w:r>
      <w:r w:rsidRPr="00DC0EEA">
        <w:rPr>
          <w:sz w:val="24"/>
          <w:szCs w:val="24"/>
        </w:rPr>
        <w:t>в</w:t>
      </w:r>
      <w:r w:rsidR="00151913" w:rsidRPr="00DC0EEA">
        <w:rPr>
          <w:sz w:val="24"/>
          <w:szCs w:val="24"/>
        </w:rPr>
        <w:t>»</w:t>
      </w:r>
      <w:r w:rsidRPr="00DC0EEA">
        <w:rPr>
          <w:sz w:val="24"/>
          <w:szCs w:val="24"/>
        </w:rPr>
        <w:t xml:space="preserve"> настоящего пункта), а также документов с графическим содержанием.</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DC0EEA">
        <w:rPr>
          <w:sz w:val="24"/>
          <w:szCs w:val="24"/>
          <w:lang w:val="en-US"/>
        </w:rPr>
        <w:t>dpi</w:t>
      </w:r>
      <w:r w:rsidRPr="00DC0EEA">
        <w:rPr>
          <w:sz w:val="24"/>
          <w:szCs w:val="24"/>
        </w:rPr>
        <w:t>(масштаб 1:1) с использованием следующих режимов:</w:t>
      </w:r>
    </w:p>
    <w:p w:rsidR="002A1138" w:rsidRPr="00DC0EEA" w:rsidRDefault="005F5EDF" w:rsidP="00DC0EEA">
      <w:pPr>
        <w:pStyle w:val="9"/>
        <w:numPr>
          <w:ilvl w:val="0"/>
          <w:numId w:val="30"/>
        </w:numPr>
        <w:shd w:val="clear" w:color="auto" w:fill="auto"/>
        <w:tabs>
          <w:tab w:val="left" w:pos="908"/>
        </w:tabs>
        <w:spacing w:before="0" w:after="0" w:line="240" w:lineRule="auto"/>
        <w:ind w:left="20" w:right="-395" w:firstLine="700"/>
        <w:jc w:val="both"/>
        <w:rPr>
          <w:sz w:val="24"/>
          <w:szCs w:val="24"/>
        </w:rPr>
      </w:pPr>
      <w:r w:rsidRPr="00DC0EEA">
        <w:rPr>
          <w:sz w:val="24"/>
          <w:szCs w:val="24"/>
        </w:rPr>
        <w:t>«черно-белый» (при отсутствии в документе графических изображений и (или) цветного текста);</w:t>
      </w:r>
    </w:p>
    <w:p w:rsidR="002A1138" w:rsidRPr="00DC0EEA" w:rsidRDefault="005F5EDF" w:rsidP="00DC0EEA">
      <w:pPr>
        <w:pStyle w:val="9"/>
        <w:numPr>
          <w:ilvl w:val="0"/>
          <w:numId w:val="30"/>
        </w:numPr>
        <w:shd w:val="clear" w:color="auto" w:fill="auto"/>
        <w:tabs>
          <w:tab w:val="left" w:pos="932"/>
        </w:tabs>
        <w:spacing w:before="0" w:after="0" w:line="240" w:lineRule="auto"/>
        <w:ind w:left="20" w:right="-395" w:firstLine="700"/>
        <w:jc w:val="both"/>
        <w:rPr>
          <w:sz w:val="24"/>
          <w:szCs w:val="24"/>
        </w:rPr>
      </w:pPr>
      <w:r w:rsidRPr="00DC0EEA">
        <w:rPr>
          <w:sz w:val="24"/>
          <w:szCs w:val="24"/>
        </w:rPr>
        <w:t>«оттенки серого» (при наличии в документе графических изображений, отличных от цветного графического изображения);</w:t>
      </w:r>
    </w:p>
    <w:p w:rsidR="002A1138" w:rsidRPr="00DC0EEA" w:rsidRDefault="005F5EDF" w:rsidP="00DC0EEA">
      <w:pPr>
        <w:pStyle w:val="9"/>
        <w:numPr>
          <w:ilvl w:val="0"/>
          <w:numId w:val="30"/>
        </w:numPr>
        <w:shd w:val="clear" w:color="auto" w:fill="auto"/>
        <w:tabs>
          <w:tab w:val="left" w:pos="908"/>
        </w:tabs>
        <w:spacing w:before="0" w:after="0" w:line="240" w:lineRule="auto"/>
        <w:ind w:left="20" w:right="-395" w:firstLine="700"/>
        <w:jc w:val="both"/>
        <w:rPr>
          <w:sz w:val="24"/>
          <w:szCs w:val="24"/>
        </w:rPr>
      </w:pPr>
      <w:r w:rsidRPr="00DC0EEA">
        <w:rPr>
          <w:sz w:val="24"/>
          <w:szCs w:val="24"/>
        </w:rPr>
        <w:t>«цветной» или «режим полной цветопередачи» (при наличии в документе цветных графических изображений либо цветного текста);</w:t>
      </w:r>
    </w:p>
    <w:p w:rsidR="002A1138" w:rsidRPr="00DC0EEA" w:rsidRDefault="005F5EDF" w:rsidP="00DC0EEA">
      <w:pPr>
        <w:pStyle w:val="9"/>
        <w:numPr>
          <w:ilvl w:val="0"/>
          <w:numId w:val="30"/>
        </w:numPr>
        <w:shd w:val="clear" w:color="auto" w:fill="auto"/>
        <w:tabs>
          <w:tab w:val="left" w:pos="1028"/>
        </w:tabs>
        <w:spacing w:before="0" w:after="0" w:line="240" w:lineRule="auto"/>
        <w:ind w:left="20" w:right="-395" w:firstLine="700"/>
        <w:jc w:val="both"/>
        <w:rPr>
          <w:sz w:val="24"/>
          <w:szCs w:val="24"/>
        </w:rPr>
      </w:pPr>
      <w:r w:rsidRPr="00DC0EEA">
        <w:rPr>
          <w:sz w:val="24"/>
          <w:szCs w:val="24"/>
        </w:rPr>
        <w:t>сохранением всех аутентичных признаков подлинности, а именно: графической подписи лица, печати, углового штампа бланка;</w:t>
      </w:r>
    </w:p>
    <w:p w:rsidR="002A1138" w:rsidRPr="00DC0EEA" w:rsidRDefault="005F5EDF" w:rsidP="00DC0EEA">
      <w:pPr>
        <w:pStyle w:val="9"/>
        <w:numPr>
          <w:ilvl w:val="0"/>
          <w:numId w:val="30"/>
        </w:numPr>
        <w:shd w:val="clear" w:color="auto" w:fill="auto"/>
        <w:tabs>
          <w:tab w:val="left" w:pos="1004"/>
        </w:tabs>
        <w:spacing w:before="0" w:after="0" w:line="240" w:lineRule="auto"/>
        <w:ind w:left="20" w:right="-395" w:firstLine="700"/>
        <w:jc w:val="both"/>
        <w:rPr>
          <w:sz w:val="24"/>
          <w:szCs w:val="24"/>
        </w:rPr>
      </w:pPr>
      <w:r w:rsidRPr="00DC0EEA">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Электронные документы должны обеспечивать:</w:t>
      </w:r>
    </w:p>
    <w:p w:rsidR="002A1138" w:rsidRPr="00DC0EEA" w:rsidRDefault="005F5EDF" w:rsidP="00DC0EEA">
      <w:pPr>
        <w:pStyle w:val="9"/>
        <w:numPr>
          <w:ilvl w:val="0"/>
          <w:numId w:val="30"/>
        </w:numPr>
        <w:shd w:val="clear" w:color="auto" w:fill="auto"/>
        <w:tabs>
          <w:tab w:val="left" w:pos="1052"/>
        </w:tabs>
        <w:spacing w:before="0" w:after="0" w:line="240" w:lineRule="auto"/>
        <w:ind w:left="20" w:right="-395" w:firstLine="700"/>
        <w:jc w:val="both"/>
        <w:rPr>
          <w:sz w:val="24"/>
          <w:szCs w:val="24"/>
        </w:rPr>
      </w:pPr>
      <w:r w:rsidRPr="00DC0EEA">
        <w:rPr>
          <w:sz w:val="24"/>
          <w:szCs w:val="24"/>
        </w:rPr>
        <w:t>возможность идентифицировать документ и количество листов в документе;</w:t>
      </w:r>
    </w:p>
    <w:p w:rsidR="002A1138" w:rsidRPr="00DC0EEA" w:rsidRDefault="005F5EDF" w:rsidP="00DC0EEA">
      <w:pPr>
        <w:pStyle w:val="9"/>
        <w:numPr>
          <w:ilvl w:val="0"/>
          <w:numId w:val="30"/>
        </w:numPr>
        <w:shd w:val="clear" w:color="auto" w:fill="auto"/>
        <w:tabs>
          <w:tab w:val="left" w:pos="994"/>
        </w:tabs>
        <w:spacing w:before="0" w:after="0" w:line="240" w:lineRule="auto"/>
        <w:ind w:left="20" w:right="-395" w:firstLine="700"/>
        <w:jc w:val="both"/>
        <w:rPr>
          <w:sz w:val="24"/>
          <w:szCs w:val="24"/>
        </w:rPr>
      </w:pPr>
      <w:r w:rsidRPr="00DC0EEA">
        <w:rPr>
          <w:sz w:val="24"/>
          <w:szCs w:val="24"/>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E6079A"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Документы, подлежащие представлению в форматах </w:t>
      </w:r>
      <w:r w:rsidRPr="00DC0EEA">
        <w:rPr>
          <w:sz w:val="24"/>
          <w:szCs w:val="24"/>
          <w:lang w:val="en-US"/>
        </w:rPr>
        <w:t>xls</w:t>
      </w:r>
      <w:r w:rsidRPr="00DC0EEA">
        <w:rPr>
          <w:sz w:val="24"/>
          <w:szCs w:val="24"/>
        </w:rPr>
        <w:t xml:space="preserve">, </w:t>
      </w:r>
      <w:r w:rsidRPr="00DC0EEA">
        <w:rPr>
          <w:sz w:val="24"/>
          <w:szCs w:val="24"/>
          <w:lang w:val="en-US"/>
        </w:rPr>
        <w:t>xlsx</w:t>
      </w:r>
      <w:r w:rsidRPr="00DC0EEA">
        <w:rPr>
          <w:sz w:val="24"/>
          <w:szCs w:val="24"/>
        </w:rPr>
        <w:t xml:space="preserve">или </w:t>
      </w:r>
      <w:r w:rsidRPr="00DC0EEA">
        <w:rPr>
          <w:sz w:val="24"/>
          <w:szCs w:val="24"/>
          <w:lang w:val="en-US"/>
        </w:rPr>
        <w:t>ods</w:t>
      </w:r>
      <w:r w:rsidRPr="00DC0EEA">
        <w:rPr>
          <w:sz w:val="24"/>
          <w:szCs w:val="24"/>
        </w:rPr>
        <w:t>, формируются в виде отдельного электронного документа.</w:t>
      </w:r>
    </w:p>
    <w:p w:rsidR="00557CBD" w:rsidRPr="00DC0EEA" w:rsidRDefault="00E6079A" w:rsidP="00DC0EEA">
      <w:pPr>
        <w:pStyle w:val="9"/>
        <w:shd w:val="clear" w:color="auto" w:fill="auto"/>
        <w:spacing w:before="0" w:after="0" w:line="240" w:lineRule="auto"/>
        <w:ind w:left="20" w:right="-395" w:firstLine="700"/>
        <w:jc w:val="both"/>
        <w:rPr>
          <w:sz w:val="24"/>
          <w:szCs w:val="24"/>
        </w:rPr>
      </w:pPr>
      <w:r w:rsidRPr="00DC0EEA">
        <w:rPr>
          <w:color w:val="auto"/>
          <w:sz w:val="24"/>
          <w:szCs w:val="24"/>
        </w:rPr>
        <w:t>2.27</w:t>
      </w:r>
      <w:r w:rsidR="00557CBD" w:rsidRPr="00DC0EEA">
        <w:rPr>
          <w:color w:val="auto"/>
          <w:sz w:val="24"/>
          <w:szCs w:val="24"/>
        </w:rPr>
        <w:t xml:space="preserve">. Муниципальная услуга не предоставляется в упреждающем (проактивном) режиме, предусмотренном частью 1 статьи 7.3 Федерального закона № 210-ФЗ. </w:t>
      </w:r>
    </w:p>
    <w:p w:rsidR="00151913" w:rsidRPr="00DC0EEA" w:rsidRDefault="00151913" w:rsidP="00DC0EEA">
      <w:pPr>
        <w:pStyle w:val="9"/>
        <w:shd w:val="clear" w:color="auto" w:fill="auto"/>
        <w:spacing w:before="0" w:after="0" w:line="240" w:lineRule="auto"/>
        <w:ind w:right="-395" w:firstLine="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23" w:name="bookmark63"/>
      <w:r w:rsidRPr="00DC0EEA">
        <w:rPr>
          <w:sz w:val="24"/>
          <w:szCs w:val="24"/>
        </w:rPr>
        <w:t>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w:t>
      </w:r>
      <w:bookmarkEnd w:id="23"/>
    </w:p>
    <w:p w:rsidR="002A1138" w:rsidRPr="00DC0EEA" w:rsidRDefault="005F5EDF" w:rsidP="00DC0EEA">
      <w:pPr>
        <w:pStyle w:val="Heading20"/>
        <w:keepNext/>
        <w:keepLines/>
        <w:shd w:val="clear" w:color="auto" w:fill="auto"/>
        <w:spacing w:line="240" w:lineRule="auto"/>
        <w:ind w:right="-395" w:firstLine="0"/>
        <w:rPr>
          <w:sz w:val="24"/>
          <w:szCs w:val="24"/>
        </w:rPr>
      </w:pPr>
      <w:bookmarkStart w:id="24" w:name="bookmark64"/>
      <w:r w:rsidRPr="00DC0EEA">
        <w:rPr>
          <w:sz w:val="24"/>
          <w:szCs w:val="24"/>
        </w:rPr>
        <w:t>процедур в электронной форме</w:t>
      </w:r>
      <w:bookmarkEnd w:id="24"/>
    </w:p>
    <w:p w:rsidR="00151913" w:rsidRPr="00DC0EEA" w:rsidRDefault="00151913" w:rsidP="00DC0EEA">
      <w:pPr>
        <w:pStyle w:val="Heading20"/>
        <w:keepNext/>
        <w:keepLines/>
        <w:shd w:val="clear" w:color="auto" w:fill="auto"/>
        <w:spacing w:line="240" w:lineRule="auto"/>
        <w:ind w:left="2920" w:right="-395" w:firstLine="0"/>
        <w:jc w:val="left"/>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25" w:name="bookmark65"/>
      <w:r w:rsidRPr="00DC0EEA">
        <w:rPr>
          <w:sz w:val="24"/>
          <w:szCs w:val="24"/>
        </w:rPr>
        <w:t>Исчерпывающий перечень административных процедур</w:t>
      </w:r>
      <w:bookmarkEnd w:id="25"/>
    </w:p>
    <w:p w:rsidR="002A1138" w:rsidRPr="00DC0EEA" w:rsidRDefault="005F5EDF" w:rsidP="00DC0EEA">
      <w:pPr>
        <w:pStyle w:val="9"/>
        <w:numPr>
          <w:ilvl w:val="0"/>
          <w:numId w:val="31"/>
        </w:numPr>
        <w:shd w:val="clear" w:color="auto" w:fill="auto"/>
        <w:tabs>
          <w:tab w:val="left" w:pos="1230"/>
        </w:tabs>
        <w:spacing w:before="0" w:after="0" w:line="240" w:lineRule="auto"/>
        <w:ind w:left="20" w:right="-395" w:firstLine="700"/>
        <w:jc w:val="both"/>
        <w:rPr>
          <w:sz w:val="24"/>
          <w:szCs w:val="24"/>
        </w:rPr>
      </w:pPr>
      <w:r w:rsidRPr="00DC0EEA">
        <w:rPr>
          <w:sz w:val="24"/>
          <w:szCs w:val="24"/>
        </w:rPr>
        <w:t>Предоставление муниципальной услуги включает в себя следующие административные процедуры:</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1) прием и регистрация (отказ в приеме) заявления и прилагаемых к нему документов;</w:t>
      </w:r>
    </w:p>
    <w:p w:rsidR="006504DE" w:rsidRPr="00DC0EEA" w:rsidRDefault="00E6079A" w:rsidP="00DC0EEA">
      <w:pPr>
        <w:autoSpaceDE w:val="0"/>
        <w:autoSpaceDN w:val="0"/>
        <w:adjustRightInd w:val="0"/>
        <w:ind w:right="-395" w:firstLine="709"/>
        <w:jc w:val="both"/>
        <w:rPr>
          <w:rFonts w:ascii="Times New Roman" w:hAnsi="Times New Roman" w:cs="Times New Roman"/>
          <w:strike/>
        </w:rPr>
      </w:pPr>
      <w:r w:rsidRPr="00DC0EEA">
        <w:rPr>
          <w:rFonts w:ascii="Times New Roman" w:hAnsi="Times New Roman" w:cs="Times New Roman"/>
        </w:rPr>
        <w:t>2</w:t>
      </w:r>
      <w:r w:rsidR="006504DE" w:rsidRPr="00DC0EEA">
        <w:rPr>
          <w:rFonts w:ascii="Times New Roman" w:hAnsi="Times New Roman" w:cs="Times New Roman"/>
        </w:rPr>
        <w:t>) формирование и направление межведомственных</w:t>
      </w:r>
      <w:r w:rsidR="00773D9A" w:rsidRPr="00DC0EEA">
        <w:rPr>
          <w:rFonts w:ascii="Times New Roman" w:hAnsi="Times New Roman" w:cs="Times New Roman"/>
        </w:rPr>
        <w:t xml:space="preserve"> запросов документов (сведений</w:t>
      </w:r>
      <w:r w:rsidR="006504DE" w:rsidRPr="00DC0EEA">
        <w:rPr>
          <w:rFonts w:ascii="Times New Roman" w:hAnsi="Times New Roman" w:cs="Times New Roman"/>
        </w:rPr>
        <w:t>), необходимых для рассмотрения заявления;</w:t>
      </w:r>
    </w:p>
    <w:p w:rsidR="006504DE" w:rsidRPr="00DC0EEA" w:rsidRDefault="00E6079A"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3</w:t>
      </w:r>
      <w:r w:rsidR="006504DE" w:rsidRPr="00DC0EEA">
        <w:rPr>
          <w:rFonts w:ascii="Times New Roman" w:hAnsi="Times New Roman" w:cs="Times New Roman"/>
        </w:rPr>
        <w:t>) рассмотрение заявления и представленных документов, принятие решения Уполномоченного органа;</w:t>
      </w:r>
    </w:p>
    <w:p w:rsidR="006504DE" w:rsidRPr="00DC0EEA" w:rsidRDefault="00E6079A" w:rsidP="00DC0EEA">
      <w:pPr>
        <w:autoSpaceDE w:val="0"/>
        <w:autoSpaceDN w:val="0"/>
        <w:adjustRightInd w:val="0"/>
        <w:ind w:right="-395" w:firstLine="709"/>
        <w:jc w:val="both"/>
        <w:rPr>
          <w:rFonts w:ascii="Times New Roman" w:hAnsi="Times New Roman" w:cs="Times New Roman"/>
          <w:u w:val="single"/>
        </w:rPr>
      </w:pPr>
      <w:r w:rsidRPr="00DC0EEA">
        <w:rPr>
          <w:rFonts w:ascii="Times New Roman" w:hAnsi="Times New Roman" w:cs="Times New Roman"/>
        </w:rPr>
        <w:t>4</w:t>
      </w:r>
      <w:r w:rsidR="006504DE" w:rsidRPr="00DC0EEA">
        <w:rPr>
          <w:rFonts w:ascii="Times New Roman" w:hAnsi="Times New Roman" w:cs="Times New Roman"/>
        </w:rPr>
        <w:t xml:space="preserve">) направление (вручение) решения Уполномоченного органа. </w:t>
      </w:r>
    </w:p>
    <w:p w:rsidR="006504DE" w:rsidRPr="00DC0EEA" w:rsidRDefault="006504DE" w:rsidP="00DC0EEA">
      <w:pPr>
        <w:autoSpaceDE w:val="0"/>
        <w:autoSpaceDN w:val="0"/>
        <w:adjustRightInd w:val="0"/>
        <w:ind w:right="-395" w:firstLine="709"/>
        <w:jc w:val="both"/>
        <w:rPr>
          <w:rFonts w:ascii="Times New Roman" w:hAnsi="Times New Roman" w:cs="Times New Roman"/>
          <w:u w:val="single"/>
        </w:rPr>
      </w:pPr>
      <w:r w:rsidRPr="00DC0EEA">
        <w:rPr>
          <w:rFonts w:ascii="Times New Roman" w:hAnsi="Times New Roman" w:cs="Times New Roman"/>
          <w:u w:val="single"/>
        </w:rPr>
        <w:t>3.</w:t>
      </w:r>
      <w:r w:rsidR="000979F7" w:rsidRPr="00DC0EEA">
        <w:rPr>
          <w:rFonts w:ascii="Times New Roman" w:hAnsi="Times New Roman" w:cs="Times New Roman"/>
          <w:u w:val="single"/>
        </w:rPr>
        <w:t>1.1</w:t>
      </w:r>
      <w:r w:rsidRPr="00DC0EEA">
        <w:rPr>
          <w:rFonts w:ascii="Times New Roman" w:hAnsi="Times New Roman" w:cs="Times New Roman"/>
          <w:u w:val="single"/>
        </w:rPr>
        <w:t>. Прием и регистрация (отказ в приеме) заявления и прилагаемых к нему документов.</w:t>
      </w:r>
    </w:p>
    <w:p w:rsidR="006504DE" w:rsidRPr="00DC0EEA" w:rsidRDefault="006504DE" w:rsidP="00DC0EEA">
      <w:pPr>
        <w:ind w:right="-395" w:firstLine="540"/>
        <w:jc w:val="both"/>
        <w:rPr>
          <w:rFonts w:ascii="Times New Roman" w:hAnsi="Times New Roman" w:cs="Times New Roman"/>
        </w:rPr>
      </w:pPr>
      <w:r w:rsidRPr="00DC0EEA">
        <w:rPr>
          <w:rFonts w:ascii="Times New Roman" w:hAnsi="Times New Roman" w:cs="Times New Roman"/>
        </w:rPr>
        <w:t>Основанием для начала административной процедуры является поступление в</w:t>
      </w:r>
      <w:r w:rsidR="000979F7" w:rsidRPr="00DC0EEA">
        <w:rPr>
          <w:rFonts w:ascii="Times New Roman" w:hAnsi="Times New Roman" w:cs="Times New Roman"/>
        </w:rPr>
        <w:t xml:space="preserve"> Уполномоченный орган</w:t>
      </w:r>
      <w:r w:rsidRPr="00DC0EEA">
        <w:rPr>
          <w:rFonts w:ascii="Times New Roman" w:hAnsi="Times New Roman" w:cs="Times New Roman"/>
        </w:rPr>
        <w:t xml:space="preserve"> заявления</w:t>
      </w:r>
      <w:r w:rsidR="000979F7" w:rsidRPr="00DC0EEA">
        <w:rPr>
          <w:rFonts w:ascii="Times New Roman" w:hAnsi="Times New Roman" w:cs="Times New Roman"/>
        </w:rPr>
        <w:t xml:space="preserve"> и прилагаемых документов</w:t>
      </w:r>
      <w:r w:rsidRPr="00DC0EEA">
        <w:rPr>
          <w:rFonts w:ascii="Times New Roman" w:hAnsi="Times New Roman" w:cs="Times New Roman"/>
        </w:rPr>
        <w:t>, на личном приеме, почтовым отправлением, посредством Е</w:t>
      </w:r>
      <w:r w:rsidR="000979F7" w:rsidRPr="00DC0EEA">
        <w:rPr>
          <w:rFonts w:ascii="Times New Roman" w:hAnsi="Times New Roman" w:cs="Times New Roman"/>
        </w:rPr>
        <w:t xml:space="preserve">ПГУ или через многофункциональный центр. </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При поступлении заявления и прилагаемых к нему документов в</w:t>
      </w:r>
      <w:r w:rsidR="000979F7" w:rsidRPr="00DC0EEA">
        <w:rPr>
          <w:rFonts w:ascii="Times New Roman" w:hAnsi="Times New Roman" w:cs="Times New Roman"/>
        </w:rPr>
        <w:t xml:space="preserve"> многофункциональный центр</w:t>
      </w:r>
      <w:r w:rsidRPr="00DC0EEA">
        <w:rPr>
          <w:rFonts w:ascii="Times New Roman" w:hAnsi="Times New Roman" w:cs="Times New Roman"/>
        </w:rPr>
        <w:t>, последний не позднее дня, следующего за днем их поступления, обеспечивает передачу заявления и прилагаемых к нему документов в</w:t>
      </w:r>
      <w:r w:rsidR="000979F7" w:rsidRPr="00DC0EEA">
        <w:rPr>
          <w:rFonts w:ascii="Times New Roman" w:hAnsi="Times New Roman" w:cs="Times New Roman"/>
        </w:rPr>
        <w:t xml:space="preserve"> Уполномоченный орган</w:t>
      </w:r>
      <w:r w:rsidRPr="00DC0EEA">
        <w:rPr>
          <w:rFonts w:ascii="Times New Roman" w:hAnsi="Times New Roman" w:cs="Times New Roman"/>
        </w:rPr>
        <w:t>.</w:t>
      </w:r>
    </w:p>
    <w:p w:rsidR="006504DE" w:rsidRPr="00DC0EEA" w:rsidRDefault="006504DE" w:rsidP="00DC0EEA">
      <w:pPr>
        <w:autoSpaceDE w:val="0"/>
        <w:ind w:right="-395" w:firstLine="709"/>
        <w:jc w:val="both"/>
        <w:rPr>
          <w:rFonts w:ascii="Times New Roman" w:hAnsi="Times New Roman" w:cs="Times New Roman"/>
        </w:rPr>
      </w:pPr>
      <w:r w:rsidRPr="00DC0EEA">
        <w:rPr>
          <w:rFonts w:ascii="Times New Roman" w:hAnsi="Times New Roman" w:cs="Times New Roman"/>
        </w:rPr>
        <w:t>Прием заявления и прилагаемых к нему документов осуществляет должностное лицо</w:t>
      </w:r>
      <w:r w:rsidR="000979F7" w:rsidRPr="00DC0EEA">
        <w:rPr>
          <w:rFonts w:ascii="Times New Roman" w:hAnsi="Times New Roman" w:cs="Times New Roman"/>
        </w:rPr>
        <w:t xml:space="preserve"> Уполномоченного органа.</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При приеме документов должностное лицо</w:t>
      </w:r>
      <w:r w:rsidR="000979F7"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проверяет комплектность представленного пакета докумен</w:t>
      </w:r>
      <w:r w:rsidR="000979F7" w:rsidRPr="00DC0EEA">
        <w:rPr>
          <w:rFonts w:ascii="Times New Roman" w:hAnsi="Times New Roman" w:cs="Times New Roman"/>
        </w:rPr>
        <w:t>тов в соответствии с пунктом 2.8 настоящего А</w:t>
      </w:r>
      <w:r w:rsidR="00AD7FCB" w:rsidRPr="00DC0EEA">
        <w:rPr>
          <w:rFonts w:ascii="Times New Roman" w:hAnsi="Times New Roman" w:cs="Times New Roman"/>
        </w:rPr>
        <w:t>дминистративного</w:t>
      </w:r>
      <w:r w:rsidRPr="00DC0EEA">
        <w:rPr>
          <w:rFonts w:ascii="Times New Roman" w:hAnsi="Times New Roman" w:cs="Times New Roman"/>
        </w:rPr>
        <w:t xml:space="preserve"> регламента.</w:t>
      </w:r>
    </w:p>
    <w:p w:rsidR="00EA7DDC" w:rsidRPr="00DC0EEA" w:rsidRDefault="006504DE" w:rsidP="00DC0EEA">
      <w:pPr>
        <w:ind w:right="-395" w:firstLine="709"/>
        <w:jc w:val="both"/>
        <w:rPr>
          <w:rFonts w:ascii="Times New Roman" w:hAnsi="Times New Roman" w:cs="Times New Roman"/>
        </w:rPr>
      </w:pPr>
      <w:r w:rsidRPr="00DC0EEA">
        <w:rPr>
          <w:rFonts w:ascii="Times New Roman" w:hAnsi="Times New Roman" w:cs="Times New Roman"/>
        </w:rPr>
        <w:t>После проверки комплектности документов должностное лицо</w:t>
      </w:r>
      <w:r w:rsidR="000979F7"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принимает и регистрирует заявление с прилагаемыми к нему документами</w:t>
      </w:r>
      <w:r w:rsidR="00EA7DDC" w:rsidRPr="00DC0EEA">
        <w:rPr>
          <w:rFonts w:ascii="Times New Roman" w:hAnsi="Times New Roman" w:cs="Times New Roman"/>
        </w:rPr>
        <w:t xml:space="preserve">. </w:t>
      </w:r>
    </w:p>
    <w:p w:rsidR="006504DE" w:rsidRPr="00DC0EEA" w:rsidRDefault="006504DE" w:rsidP="00DC0EEA">
      <w:pPr>
        <w:ind w:right="-395" w:firstLine="709"/>
        <w:jc w:val="both"/>
        <w:rPr>
          <w:rFonts w:ascii="Times New Roman" w:hAnsi="Times New Roman" w:cs="Times New Roman"/>
        </w:rPr>
      </w:pPr>
      <w:r w:rsidRPr="00DC0EEA">
        <w:rPr>
          <w:rFonts w:ascii="Times New Roman" w:hAnsi="Times New Roman" w:cs="Times New Roman"/>
        </w:rPr>
        <w:t>Заявление и прилагаемые</w:t>
      </w:r>
      <w:r w:rsidR="00EA7DDC" w:rsidRPr="00DC0EEA">
        <w:rPr>
          <w:rFonts w:ascii="Times New Roman" w:hAnsi="Times New Roman" w:cs="Times New Roman"/>
        </w:rPr>
        <w:t xml:space="preserve"> к нему документы, поступившие </w:t>
      </w:r>
      <w:r w:rsidRPr="00DC0EEA">
        <w:rPr>
          <w:rFonts w:ascii="Times New Roman" w:hAnsi="Times New Roman" w:cs="Times New Roman"/>
        </w:rPr>
        <w:t>в</w:t>
      </w:r>
      <w:r w:rsidR="00EA7DDC" w:rsidRPr="00DC0EEA">
        <w:rPr>
          <w:rFonts w:ascii="Times New Roman" w:hAnsi="Times New Roman" w:cs="Times New Roman"/>
        </w:rPr>
        <w:t xml:space="preserve"> Уполномоченный орган</w:t>
      </w:r>
      <w:r w:rsidRPr="00DC0EEA">
        <w:rPr>
          <w:rFonts w:ascii="Times New Roman" w:hAnsi="Times New Roman" w:cs="Times New Roman"/>
          <w:iCs/>
        </w:rPr>
        <w:t xml:space="preserve">в электронном виде, </w:t>
      </w:r>
      <w:r w:rsidR="00EA7DDC" w:rsidRPr="00DC0EEA">
        <w:rPr>
          <w:rFonts w:ascii="Times New Roman" w:hAnsi="Times New Roman" w:cs="Times New Roman"/>
          <w:iCs/>
        </w:rPr>
        <w:t>регистрируются в общем порядке</w:t>
      </w:r>
      <w:r w:rsidRPr="00DC0EEA">
        <w:rPr>
          <w:rFonts w:ascii="Times New Roman" w:hAnsi="Times New Roman" w:cs="Times New Roman"/>
          <w:iCs/>
        </w:rPr>
        <w:t>.</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При поступлении заявления в электронной форме должностное лицо</w:t>
      </w:r>
      <w:r w:rsidR="00EA7DDC"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7" w:history="1">
        <w:r w:rsidRPr="00DC0EEA">
          <w:rPr>
            <w:rFonts w:ascii="Times New Roman" w:hAnsi="Times New Roman" w:cs="Times New Roman"/>
          </w:rPr>
          <w:t>статье 11</w:t>
        </w:r>
      </w:hyperlink>
      <w:r w:rsidRPr="00DC0EEA">
        <w:rPr>
          <w:rFonts w:ascii="Times New Roman" w:hAnsi="Times New Roman" w:cs="Times New Roman"/>
        </w:rPr>
        <w:t xml:space="preserve"> Федерального закона № 63-ФЗ</w:t>
      </w:r>
      <w:r w:rsidR="0031591F" w:rsidRPr="00DC0EEA">
        <w:rPr>
          <w:rFonts w:ascii="Times New Roman" w:hAnsi="Times New Roman" w:cs="Times New Roman"/>
        </w:rPr>
        <w:t>, а также проводит проверку наличия оснований предусмотренных пунктом 2.13 Административного регламента</w:t>
      </w:r>
      <w:r w:rsidRPr="00DC0EEA">
        <w:rPr>
          <w:rFonts w:ascii="Times New Roman" w:hAnsi="Times New Roman" w:cs="Times New Roman"/>
        </w:rPr>
        <w:t>.</w:t>
      </w:r>
    </w:p>
    <w:p w:rsidR="0031591F" w:rsidRPr="00DC0EEA" w:rsidRDefault="006504DE" w:rsidP="00DC0EEA">
      <w:pPr>
        <w:autoSpaceDE w:val="0"/>
        <w:ind w:right="-395" w:firstLine="709"/>
        <w:jc w:val="both"/>
        <w:rPr>
          <w:rFonts w:ascii="Times New Roman" w:hAnsi="Times New Roman" w:cs="Times New Roman"/>
        </w:rPr>
      </w:pPr>
      <w:r w:rsidRPr="00DC0EEA">
        <w:rPr>
          <w:rFonts w:ascii="Times New Roman" w:hAnsi="Times New Roman" w:cs="Times New Roman"/>
        </w:rPr>
        <w:t>В случае если в результате проверки квалифицированной подписи будет выявлено несоблюдение установленных условий признания ее действительности,</w:t>
      </w:r>
      <w:r w:rsidR="00EA7DDC" w:rsidRPr="00DC0EEA">
        <w:rPr>
          <w:rFonts w:ascii="Times New Roman" w:hAnsi="Times New Roman" w:cs="Times New Roman"/>
        </w:rPr>
        <w:t xml:space="preserve"> а также при наличии оснований, предусмотренных пунктом 2.13 Административного регламента, Уполномоченный орган</w:t>
      </w:r>
      <w:r w:rsidRPr="00DC0EEA">
        <w:rPr>
          <w:rFonts w:ascii="Times New Roman" w:hAnsi="Times New Roman" w:cs="Times New Roman"/>
        </w:rPr>
        <w:t xml:space="preserve"> в течение трех дней принимает решение </w:t>
      </w:r>
      <w:r w:rsidR="0031591F" w:rsidRPr="00DC0EEA">
        <w:rPr>
          <w:rFonts w:ascii="Times New Roman" w:hAnsi="Times New Roman" w:cs="Times New Roman"/>
        </w:rPr>
        <w:t xml:space="preserve">об отказе в приеме документов, необходимых для предоставления муниципальной услуги </w:t>
      </w:r>
      <w:r w:rsidRPr="00DC0EEA">
        <w:rPr>
          <w:rFonts w:ascii="Times New Roman" w:hAnsi="Times New Roman" w:cs="Times New Roman"/>
        </w:rPr>
        <w:t xml:space="preserve">и направляет заявителю </w:t>
      </w:r>
      <w:r w:rsidR="0031591F" w:rsidRPr="00DC0EEA">
        <w:rPr>
          <w:rFonts w:ascii="Times New Roman" w:hAnsi="Times New Roman" w:cs="Times New Roman"/>
        </w:rPr>
        <w:t xml:space="preserve">решение </w:t>
      </w:r>
      <w:r w:rsidRPr="00DC0EEA">
        <w:rPr>
          <w:rFonts w:ascii="Times New Roman" w:hAnsi="Times New Roman" w:cs="Times New Roman"/>
        </w:rPr>
        <w:t xml:space="preserve">об этом в </w:t>
      </w:r>
      <w:r w:rsidR="0031591F" w:rsidRPr="00DC0EEA">
        <w:rPr>
          <w:rFonts w:ascii="Times New Roman" w:hAnsi="Times New Roman" w:cs="Times New Roman"/>
        </w:rPr>
        <w:t>электронной форме</w:t>
      </w:r>
      <w:r w:rsidRPr="00DC0EEA">
        <w:rPr>
          <w:rFonts w:ascii="Times New Roman" w:hAnsi="Times New Roman" w:cs="Times New Roman"/>
        </w:rPr>
        <w:t xml:space="preserve">. Такое </w:t>
      </w:r>
      <w:r w:rsidR="0031591F" w:rsidRPr="00DC0EEA">
        <w:rPr>
          <w:rFonts w:ascii="Times New Roman" w:hAnsi="Times New Roman" w:cs="Times New Roman"/>
        </w:rPr>
        <w:t xml:space="preserve">решение </w:t>
      </w:r>
      <w:r w:rsidRPr="00DC0EEA">
        <w:rPr>
          <w:rFonts w:ascii="Times New Roman" w:hAnsi="Times New Roman" w:cs="Times New Roman"/>
        </w:rPr>
        <w:t>подписывается квалифицированной подписью руководителя</w:t>
      </w:r>
      <w:r w:rsidR="0031591F"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или уполномоченного им должностного лица и направляется по адресу электронной почты заявителя либо в его личный кабинет на</w:t>
      </w:r>
      <w:r w:rsidR="0031591F" w:rsidRPr="00DC0EEA">
        <w:rPr>
          <w:rFonts w:ascii="Times New Roman" w:hAnsi="Times New Roman" w:cs="Times New Roman"/>
        </w:rPr>
        <w:t xml:space="preserve"> ЕПГУ.</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Максимальный срок исполнения административной процедуры:</w:t>
      </w:r>
    </w:p>
    <w:p w:rsidR="006504DE" w:rsidRPr="00DC0EEA" w:rsidRDefault="006504DE" w:rsidP="00DC0EEA">
      <w:pPr>
        <w:pStyle w:val="a9"/>
        <w:ind w:right="-395" w:firstLine="709"/>
        <w:jc w:val="both"/>
        <w:rPr>
          <w:sz w:val="24"/>
          <w:szCs w:val="24"/>
        </w:rPr>
      </w:pPr>
      <w:r w:rsidRPr="00DC0EEA">
        <w:rPr>
          <w:sz w:val="24"/>
          <w:szCs w:val="24"/>
        </w:rPr>
        <w:t xml:space="preserve">при личном </w:t>
      </w:r>
      <w:r w:rsidR="003F243C" w:rsidRPr="00DC0EEA">
        <w:rPr>
          <w:sz w:val="24"/>
          <w:szCs w:val="24"/>
        </w:rPr>
        <w:t xml:space="preserve">приеме граждан – не </w:t>
      </w:r>
      <w:r w:rsidR="003B53F4" w:rsidRPr="00DC0EEA">
        <w:rPr>
          <w:sz w:val="24"/>
          <w:szCs w:val="24"/>
        </w:rPr>
        <w:t>более 15</w:t>
      </w:r>
      <w:r w:rsidRPr="00DC0EEA">
        <w:rPr>
          <w:sz w:val="24"/>
          <w:szCs w:val="24"/>
        </w:rPr>
        <w:t xml:space="preserve"> минут;</w:t>
      </w:r>
    </w:p>
    <w:p w:rsidR="006504DE" w:rsidRPr="00DC0EEA" w:rsidRDefault="006504DE" w:rsidP="00DC0EEA">
      <w:pPr>
        <w:pStyle w:val="a9"/>
        <w:ind w:right="-395" w:firstLine="709"/>
        <w:jc w:val="both"/>
        <w:rPr>
          <w:sz w:val="24"/>
          <w:szCs w:val="24"/>
        </w:rPr>
      </w:pPr>
      <w:r w:rsidRPr="00DC0EEA">
        <w:rPr>
          <w:sz w:val="24"/>
          <w:szCs w:val="24"/>
        </w:rPr>
        <w:t>при поступлении заявления и документов по почте, посредством</w:t>
      </w:r>
      <w:r w:rsidR="0031591F" w:rsidRPr="00DC0EEA">
        <w:rPr>
          <w:sz w:val="24"/>
          <w:szCs w:val="24"/>
        </w:rPr>
        <w:t xml:space="preserve"> ЕПГУили через многофункциональный центр – не более 3</w:t>
      </w:r>
      <w:r w:rsidRPr="00DC0EEA">
        <w:rPr>
          <w:sz w:val="24"/>
          <w:szCs w:val="24"/>
        </w:rPr>
        <w:t xml:space="preserve"> рабочих дней со дня поступления в</w:t>
      </w:r>
      <w:r w:rsidR="0031591F" w:rsidRPr="00DC0EEA">
        <w:rPr>
          <w:sz w:val="24"/>
          <w:szCs w:val="24"/>
        </w:rPr>
        <w:t xml:space="preserve"> Уполномоченный орган.</w:t>
      </w:r>
    </w:p>
    <w:p w:rsidR="006504DE" w:rsidRPr="00DC0EEA" w:rsidRDefault="0031591F" w:rsidP="00DC0EEA">
      <w:pPr>
        <w:ind w:right="-395" w:firstLine="709"/>
        <w:jc w:val="both"/>
        <w:rPr>
          <w:rFonts w:ascii="Times New Roman" w:hAnsi="Times New Roman" w:cs="Times New Roman"/>
          <w:iCs/>
        </w:rPr>
      </w:pPr>
      <w:r w:rsidRPr="00DC0EEA">
        <w:rPr>
          <w:rFonts w:ascii="Times New Roman" w:hAnsi="Times New Roman" w:cs="Times New Roman"/>
          <w:iCs/>
        </w:rPr>
        <w:t xml:space="preserve">Решение об отказе в приеме документов, необходимых для предоставления муниципальной услуги </w:t>
      </w:r>
      <w:r w:rsidR="006504DE" w:rsidRPr="00DC0EEA">
        <w:rPr>
          <w:rFonts w:ascii="Times New Roman" w:hAnsi="Times New Roman" w:cs="Times New Roman"/>
          <w:iCs/>
        </w:rPr>
        <w:t>направляется в течение 3 дней со дня</w:t>
      </w:r>
      <w:r w:rsidRPr="00DC0EEA">
        <w:rPr>
          <w:rFonts w:ascii="Times New Roman" w:hAnsi="Times New Roman" w:cs="Times New Roman"/>
        </w:rPr>
        <w:t xml:space="preserve"> регистрации заявления и прилагаемых документов в Уполномоченном органе</w:t>
      </w:r>
      <w:r w:rsidR="006504DE" w:rsidRPr="00DC0EEA">
        <w:rPr>
          <w:rFonts w:ascii="Times New Roman" w:hAnsi="Times New Roman" w:cs="Times New Roman"/>
        </w:rPr>
        <w:t xml:space="preserve">. </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Результатом исполнения административной процедуры является:</w:t>
      </w:r>
    </w:p>
    <w:p w:rsidR="006504DE" w:rsidRPr="00DC0EEA" w:rsidRDefault="006504DE" w:rsidP="00DC0EEA">
      <w:pPr>
        <w:ind w:right="-395" w:firstLine="540"/>
        <w:jc w:val="both"/>
        <w:rPr>
          <w:rFonts w:ascii="Times New Roman" w:hAnsi="Times New Roman" w:cs="Times New Roman"/>
        </w:rPr>
      </w:pPr>
      <w:r w:rsidRPr="00DC0EEA">
        <w:rPr>
          <w:rFonts w:ascii="Times New Roman" w:hAnsi="Times New Roman" w:cs="Times New Roman"/>
        </w:rPr>
        <w:lastRenderedPageBreak/>
        <w:t xml:space="preserve">- прием и регистрация заявления (делается отметка о его принятии с обязательным указанием даты и времени его принятия), выдача (направление в электронном виде, в </w:t>
      </w:r>
      <w:r w:rsidR="00773D9A" w:rsidRPr="00DC0EEA">
        <w:rPr>
          <w:rFonts w:ascii="Times New Roman" w:hAnsi="Times New Roman" w:cs="Times New Roman"/>
        </w:rPr>
        <w:t xml:space="preserve">многофункциональный центр </w:t>
      </w:r>
      <w:r w:rsidRPr="00DC0EEA">
        <w:rPr>
          <w:rFonts w:ascii="Times New Roman" w:hAnsi="Times New Roman" w:cs="Times New Roman"/>
        </w:rPr>
        <w:t xml:space="preserve">или почтовым отправлением) </w:t>
      </w:r>
      <w:hyperlink r:id="rId18" w:history="1">
        <w:r w:rsidRPr="00DC0EEA">
          <w:rPr>
            <w:rFonts w:ascii="Times New Roman" w:hAnsi="Times New Roman" w:cs="Times New Roman"/>
          </w:rPr>
          <w:t>расписки</w:t>
        </w:r>
      </w:hyperlink>
      <w:r w:rsidRPr="00DC0EEA">
        <w:rPr>
          <w:rFonts w:ascii="Times New Roman" w:hAnsi="Times New Roman" w:cs="Times New Roman"/>
        </w:rPr>
        <w:t xml:space="preserve"> в получении заявления и приложенных к нему документов;</w:t>
      </w:r>
    </w:p>
    <w:p w:rsidR="006504DE" w:rsidRPr="00DC0EEA" w:rsidRDefault="006504DE" w:rsidP="00DC0EEA">
      <w:pPr>
        <w:ind w:right="-395" w:firstLine="709"/>
        <w:jc w:val="both"/>
        <w:rPr>
          <w:rFonts w:ascii="Times New Roman" w:hAnsi="Times New Roman" w:cs="Times New Roman"/>
        </w:rPr>
      </w:pPr>
      <w:r w:rsidRPr="00DC0EEA">
        <w:rPr>
          <w:rFonts w:ascii="Times New Roman" w:hAnsi="Times New Roman" w:cs="Times New Roman"/>
        </w:rPr>
        <w:t xml:space="preserve">- направление </w:t>
      </w:r>
      <w:r w:rsidR="00773D9A" w:rsidRPr="00DC0EEA">
        <w:rPr>
          <w:rFonts w:ascii="Times New Roman" w:hAnsi="Times New Roman" w:cs="Times New Roman"/>
          <w:iCs/>
        </w:rPr>
        <w:t>решения об отказе в приеме документов, необходимых для предоставления муниципальной услуги</w:t>
      </w:r>
      <w:r w:rsidR="00773D9A" w:rsidRPr="00DC0EEA">
        <w:rPr>
          <w:rFonts w:ascii="Times New Roman" w:hAnsi="Times New Roman" w:cs="Times New Roman"/>
        </w:rPr>
        <w:t>, поступивших</w:t>
      </w:r>
      <w:r w:rsidRPr="00DC0EEA">
        <w:rPr>
          <w:rFonts w:ascii="Times New Roman" w:hAnsi="Times New Roman" w:cs="Times New Roman"/>
        </w:rPr>
        <w:t xml:space="preserve"> в электронном виде, по основ</w:t>
      </w:r>
      <w:r w:rsidR="00773D9A" w:rsidRPr="00DC0EEA">
        <w:rPr>
          <w:rFonts w:ascii="Times New Roman" w:hAnsi="Times New Roman" w:cs="Times New Roman"/>
        </w:rPr>
        <w:t>аниям, установленным пунктом 2.13 настоящего Административного регламента.</w:t>
      </w:r>
    </w:p>
    <w:p w:rsidR="006504DE" w:rsidRPr="00DC0EEA" w:rsidRDefault="006504DE" w:rsidP="00DC0EEA">
      <w:pPr>
        <w:autoSpaceDE w:val="0"/>
        <w:autoSpaceDN w:val="0"/>
        <w:adjustRightInd w:val="0"/>
        <w:ind w:right="-395" w:firstLine="709"/>
        <w:jc w:val="both"/>
        <w:rPr>
          <w:rFonts w:ascii="Times New Roman" w:hAnsi="Times New Roman" w:cs="Times New Roman"/>
          <w:u w:val="single"/>
        </w:rPr>
      </w:pPr>
      <w:r w:rsidRPr="00DC0EEA">
        <w:rPr>
          <w:rFonts w:ascii="Times New Roman" w:hAnsi="Times New Roman" w:cs="Times New Roman"/>
          <w:u w:val="single"/>
        </w:rPr>
        <w:t>3.</w:t>
      </w:r>
      <w:r w:rsidR="00E6079A" w:rsidRPr="00DC0EEA">
        <w:rPr>
          <w:rFonts w:ascii="Times New Roman" w:hAnsi="Times New Roman" w:cs="Times New Roman"/>
          <w:u w:val="single"/>
        </w:rPr>
        <w:t>1.2</w:t>
      </w:r>
      <w:r w:rsidR="00773D9A" w:rsidRPr="00DC0EEA">
        <w:rPr>
          <w:rFonts w:ascii="Times New Roman" w:hAnsi="Times New Roman" w:cs="Times New Roman"/>
          <w:u w:val="single"/>
        </w:rPr>
        <w:t>.</w:t>
      </w:r>
      <w:r w:rsidRPr="00DC0EEA">
        <w:rPr>
          <w:rFonts w:ascii="Times New Roman" w:hAnsi="Times New Roman" w:cs="Times New Roman"/>
          <w:u w:val="single"/>
        </w:rPr>
        <w:t xml:space="preserve"> Формирование и направление межведомственных</w:t>
      </w:r>
      <w:r w:rsidR="00773D9A" w:rsidRPr="00DC0EEA">
        <w:rPr>
          <w:rFonts w:ascii="Times New Roman" w:hAnsi="Times New Roman" w:cs="Times New Roman"/>
          <w:u w:val="single"/>
        </w:rPr>
        <w:t xml:space="preserve"> запросов документов (сведений</w:t>
      </w:r>
      <w:r w:rsidRPr="00DC0EEA">
        <w:rPr>
          <w:rFonts w:ascii="Times New Roman" w:hAnsi="Times New Roman" w:cs="Times New Roman"/>
          <w:u w:val="single"/>
        </w:rPr>
        <w:t>), необходимых для рассмотрения заявления.</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Основанием для начала выполнения административной процедуры является получение зарегистрированного в установленном порядке заявления.</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В случае если заявителем предста</w:t>
      </w:r>
      <w:r w:rsidR="00773D9A" w:rsidRPr="00DC0EEA">
        <w:rPr>
          <w:rFonts w:ascii="Times New Roman" w:hAnsi="Times New Roman" w:cs="Times New Roman"/>
        </w:rPr>
        <w:t xml:space="preserve">влены все документы, указанные </w:t>
      </w:r>
      <w:r w:rsidRPr="00DC0EEA">
        <w:rPr>
          <w:rFonts w:ascii="Times New Roman" w:hAnsi="Times New Roman" w:cs="Times New Roman"/>
        </w:rPr>
        <w:t>в</w:t>
      </w:r>
      <w:r w:rsidR="00E6079A" w:rsidRPr="00DC0EEA">
        <w:rPr>
          <w:rFonts w:ascii="Times New Roman" w:hAnsi="Times New Roman" w:cs="Times New Roman"/>
        </w:rPr>
        <w:t xml:space="preserve"> пунктах</w:t>
      </w:r>
      <w:r w:rsidR="00773D9A" w:rsidRPr="00DC0EEA">
        <w:rPr>
          <w:rFonts w:ascii="Times New Roman" w:hAnsi="Times New Roman" w:cs="Times New Roman"/>
        </w:rPr>
        <w:t>2.8, 2.11 настоящего А</w:t>
      </w:r>
      <w:r w:rsidRPr="00DC0EEA">
        <w:rPr>
          <w:rFonts w:ascii="Times New Roman" w:hAnsi="Times New Roman" w:cs="Times New Roman"/>
        </w:rPr>
        <w:t>дминистративного регламента, должностное лицо</w:t>
      </w:r>
      <w:r w:rsidR="00773D9A"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переходит к исполнению следующей административной процедуры, предусмотренной пунктом 3.</w:t>
      </w:r>
      <w:r w:rsidR="00E6079A" w:rsidRPr="00DC0EEA">
        <w:rPr>
          <w:rFonts w:ascii="Times New Roman" w:hAnsi="Times New Roman" w:cs="Times New Roman"/>
        </w:rPr>
        <w:t>1.3</w:t>
      </w:r>
      <w:r w:rsidRPr="00DC0EEA">
        <w:rPr>
          <w:rFonts w:ascii="Times New Roman" w:hAnsi="Times New Roman" w:cs="Times New Roman"/>
        </w:rPr>
        <w:t xml:space="preserve"> настоящего </w:t>
      </w:r>
      <w:r w:rsidR="00773D9A" w:rsidRPr="00DC0EEA">
        <w:rPr>
          <w:rFonts w:ascii="Times New Roman" w:hAnsi="Times New Roman" w:cs="Times New Roman"/>
        </w:rPr>
        <w:t>А</w:t>
      </w:r>
      <w:r w:rsidRPr="00DC0EEA">
        <w:rPr>
          <w:rFonts w:ascii="Times New Roman" w:hAnsi="Times New Roman" w:cs="Times New Roman"/>
        </w:rPr>
        <w:t>дминистративного регламента.</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 xml:space="preserve">Если документы, предусмотренные пунктом </w:t>
      </w:r>
      <w:r w:rsidR="00773D9A" w:rsidRPr="00DC0EEA">
        <w:rPr>
          <w:rFonts w:ascii="Times New Roman" w:hAnsi="Times New Roman" w:cs="Times New Roman"/>
        </w:rPr>
        <w:t>2.11 настоящего А</w:t>
      </w:r>
      <w:r w:rsidRPr="00DC0EEA">
        <w:rPr>
          <w:rFonts w:ascii="Times New Roman" w:hAnsi="Times New Roman" w:cs="Times New Roman"/>
        </w:rPr>
        <w:t>дминистративного регламента не были представлены заявителем по собственной инициативе, должностное лицо</w:t>
      </w:r>
      <w:r w:rsidR="00773D9A"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готовит и направляет межведомственные</w:t>
      </w:r>
      <w:r w:rsidR="00773D9A" w:rsidRPr="00DC0EEA">
        <w:rPr>
          <w:rFonts w:ascii="Times New Roman" w:hAnsi="Times New Roman" w:cs="Times New Roman"/>
        </w:rPr>
        <w:t xml:space="preserve"> запросы в органы, участвующие </w:t>
      </w:r>
      <w:r w:rsidRPr="00DC0EEA">
        <w:rPr>
          <w:rFonts w:ascii="Times New Roman" w:hAnsi="Times New Roman" w:cs="Times New Roman"/>
        </w:rPr>
        <w:t>в предоставлении муниципальной услуги.</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 xml:space="preserve">Максимальный срок исполнения административной процедуры – </w:t>
      </w:r>
      <w:r w:rsidR="00773D9A" w:rsidRPr="00DC0EEA">
        <w:rPr>
          <w:rFonts w:ascii="Times New Roman" w:hAnsi="Times New Roman" w:cs="Times New Roman"/>
        </w:rPr>
        <w:t>3</w:t>
      </w:r>
      <w:r w:rsidRPr="00DC0EEA">
        <w:rPr>
          <w:rFonts w:ascii="Times New Roman" w:hAnsi="Times New Roman" w:cs="Times New Roman"/>
        </w:rPr>
        <w:t xml:space="preserve"> рабочих д</w:t>
      </w:r>
      <w:r w:rsidR="00773D9A" w:rsidRPr="00DC0EEA">
        <w:rPr>
          <w:rFonts w:ascii="Times New Roman" w:hAnsi="Times New Roman" w:cs="Times New Roman"/>
        </w:rPr>
        <w:t>ня со дня регистрации заявления и прилагаемых документов.</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Результатом исполнения административной процедуры является формирование, направление межведомственных запросов в организации (органы), участвующие в предоставлении м</w:t>
      </w:r>
      <w:r w:rsidR="00773D9A" w:rsidRPr="00DC0EEA">
        <w:rPr>
          <w:rFonts w:ascii="Times New Roman" w:hAnsi="Times New Roman" w:cs="Times New Roman"/>
        </w:rPr>
        <w:t>униципальной услуги</w:t>
      </w:r>
      <w:r w:rsidR="003B53F4" w:rsidRPr="00DC0EEA">
        <w:rPr>
          <w:rFonts w:ascii="Times New Roman" w:hAnsi="Times New Roman" w:cs="Times New Roman"/>
        </w:rPr>
        <w:t>.</w:t>
      </w:r>
    </w:p>
    <w:p w:rsidR="006504DE" w:rsidRPr="00DC0EEA" w:rsidRDefault="006504DE" w:rsidP="00DC0EEA">
      <w:pPr>
        <w:autoSpaceDE w:val="0"/>
        <w:autoSpaceDN w:val="0"/>
        <w:adjustRightInd w:val="0"/>
        <w:ind w:right="-395" w:firstLine="709"/>
        <w:jc w:val="both"/>
        <w:rPr>
          <w:rFonts w:ascii="Times New Roman" w:hAnsi="Times New Roman" w:cs="Times New Roman"/>
          <w:u w:val="single"/>
        </w:rPr>
      </w:pPr>
      <w:r w:rsidRPr="00DC0EEA">
        <w:rPr>
          <w:rFonts w:ascii="Times New Roman" w:hAnsi="Times New Roman" w:cs="Times New Roman"/>
          <w:u w:val="single"/>
        </w:rPr>
        <w:t>3.</w:t>
      </w:r>
      <w:r w:rsidR="00E6079A" w:rsidRPr="00DC0EEA">
        <w:rPr>
          <w:rFonts w:ascii="Times New Roman" w:hAnsi="Times New Roman" w:cs="Times New Roman"/>
          <w:u w:val="single"/>
        </w:rPr>
        <w:t>1.3</w:t>
      </w:r>
      <w:r w:rsidRPr="00DC0EEA">
        <w:rPr>
          <w:rFonts w:ascii="Times New Roman" w:hAnsi="Times New Roman" w:cs="Times New Roman"/>
          <w:u w:val="single"/>
        </w:rPr>
        <w:t xml:space="preserve">. </w:t>
      </w:r>
      <w:r w:rsidR="000979F7" w:rsidRPr="00DC0EEA">
        <w:rPr>
          <w:rFonts w:ascii="Times New Roman" w:hAnsi="Times New Roman" w:cs="Times New Roman"/>
          <w:u w:val="single"/>
        </w:rPr>
        <w:t>Рассмотрение заявления и представленных документов, принятие решения Уполномоченного органа</w:t>
      </w:r>
      <w:r w:rsidRPr="00DC0EEA">
        <w:rPr>
          <w:rFonts w:ascii="Times New Roman" w:hAnsi="Times New Roman" w:cs="Times New Roman"/>
          <w:u w:val="single"/>
        </w:rPr>
        <w:t>.</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Основанием для начала выполнения административной процедуры является получение должностным лицом</w:t>
      </w:r>
      <w:r w:rsidR="00773D9A" w:rsidRPr="00DC0EEA">
        <w:rPr>
          <w:rFonts w:ascii="Times New Roman" w:hAnsi="Times New Roman" w:cs="Times New Roman"/>
        </w:rPr>
        <w:t xml:space="preserve"> Уполномоченного органа</w:t>
      </w:r>
      <w:r w:rsidR="00E6079A" w:rsidRPr="00DC0EEA">
        <w:rPr>
          <w:rFonts w:ascii="Times New Roman" w:hAnsi="Times New Roman" w:cs="Times New Roman"/>
          <w:iCs/>
        </w:rPr>
        <w:t xml:space="preserve">заявления и </w:t>
      </w:r>
      <w:r w:rsidRPr="00DC0EEA">
        <w:rPr>
          <w:rFonts w:ascii="Times New Roman" w:hAnsi="Times New Roman" w:cs="Times New Roman"/>
        </w:rPr>
        <w:t>необходимых документов (сведений), в том числе поступивших посредством межведомственного информационного взаимодействия.</w:t>
      </w:r>
    </w:p>
    <w:p w:rsidR="00232D65"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По результатам рассмотрения заявления</w:t>
      </w:r>
      <w:r w:rsidR="00232D65" w:rsidRPr="00DC0EEA">
        <w:rPr>
          <w:rFonts w:ascii="Times New Roman" w:hAnsi="Times New Roman" w:cs="Times New Roman"/>
        </w:rPr>
        <w:t>, приложенных к не</w:t>
      </w:r>
      <w:r w:rsidRPr="00DC0EEA">
        <w:rPr>
          <w:rFonts w:ascii="Times New Roman" w:hAnsi="Times New Roman" w:cs="Times New Roman"/>
        </w:rPr>
        <w:t>м</w:t>
      </w:r>
      <w:r w:rsidR="00232D65" w:rsidRPr="00DC0EEA">
        <w:rPr>
          <w:rFonts w:ascii="Times New Roman" w:hAnsi="Times New Roman" w:cs="Times New Roman"/>
        </w:rPr>
        <w:t>у</w:t>
      </w:r>
      <w:r w:rsidRPr="00DC0EEA">
        <w:rPr>
          <w:rFonts w:ascii="Times New Roman" w:hAnsi="Times New Roman" w:cs="Times New Roman"/>
        </w:rPr>
        <w:t xml:space="preserve"> документов, должностным лицом</w:t>
      </w:r>
      <w:r w:rsidR="00232D65" w:rsidRPr="00DC0EEA">
        <w:rPr>
          <w:rFonts w:ascii="Times New Roman" w:hAnsi="Times New Roman" w:cs="Times New Roman"/>
        </w:rPr>
        <w:t xml:space="preserve"> Уполномоченного органа</w:t>
      </w:r>
      <w:r w:rsidRPr="00DC0EEA">
        <w:rPr>
          <w:rFonts w:ascii="Times New Roman" w:hAnsi="Times New Roman" w:cs="Times New Roman"/>
        </w:rPr>
        <w:t xml:space="preserve">, </w:t>
      </w:r>
      <w:r w:rsidR="00232D65" w:rsidRPr="00DC0EEA">
        <w:rPr>
          <w:rFonts w:ascii="Times New Roman" w:hAnsi="Times New Roman" w:cs="Times New Roman"/>
        </w:rPr>
        <w:t>готовится:</w:t>
      </w:r>
    </w:p>
    <w:p w:rsidR="00E6079A" w:rsidRPr="00DC0EEA" w:rsidRDefault="00E6079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решение о признании граждан малоимущими;</w:t>
      </w:r>
    </w:p>
    <w:p w:rsidR="000F2CB9" w:rsidRPr="00DC0EEA" w:rsidRDefault="00E6079A" w:rsidP="00DC0EEA">
      <w:pPr>
        <w:ind w:right="-395" w:firstLine="709"/>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 решение об отказе в признании граждан малоимущими. </w:t>
      </w:r>
    </w:p>
    <w:p w:rsidR="006504DE" w:rsidRPr="00DC0EEA" w:rsidRDefault="00232D65" w:rsidP="00DC0EEA">
      <w:pPr>
        <w:ind w:right="-395" w:firstLine="709"/>
        <w:jc w:val="both"/>
        <w:rPr>
          <w:rFonts w:ascii="Times New Roman" w:eastAsia="Times New Roman" w:hAnsi="Times New Roman" w:cs="Times New Roman"/>
          <w:color w:val="auto"/>
        </w:rPr>
      </w:pPr>
      <w:r w:rsidRPr="00DC0EEA">
        <w:rPr>
          <w:rFonts w:ascii="Times New Roman" w:hAnsi="Times New Roman" w:cs="Times New Roman"/>
        </w:rPr>
        <w:t xml:space="preserve">Подготовленные документы вместе с заявлением и прилагаемыми документами (сведениями) </w:t>
      </w:r>
      <w:r w:rsidRPr="00DC0EEA">
        <w:rPr>
          <w:rFonts w:ascii="Times New Roman" w:hAnsi="Times New Roman" w:cs="Times New Roman"/>
          <w:kern w:val="2"/>
          <w:lang w:eastAsia="ar-SA"/>
        </w:rPr>
        <w:t>передаю</w:t>
      </w:r>
      <w:r w:rsidR="006504DE" w:rsidRPr="00DC0EEA">
        <w:rPr>
          <w:rFonts w:ascii="Times New Roman" w:hAnsi="Times New Roman" w:cs="Times New Roman"/>
          <w:kern w:val="2"/>
          <w:lang w:eastAsia="ar-SA"/>
        </w:rPr>
        <w:t xml:space="preserve">тся </w:t>
      </w:r>
      <w:r w:rsidR="006504DE" w:rsidRPr="00DC0EEA">
        <w:rPr>
          <w:rFonts w:ascii="Times New Roman" w:hAnsi="Times New Roman" w:cs="Times New Roman"/>
        </w:rPr>
        <w:t>для подписания руководителю</w:t>
      </w:r>
      <w:r w:rsidRPr="00DC0EEA">
        <w:rPr>
          <w:rFonts w:ascii="Times New Roman" w:hAnsi="Times New Roman" w:cs="Times New Roman"/>
        </w:rPr>
        <w:t xml:space="preserve"> Уполномоченного органа</w:t>
      </w:r>
      <w:r w:rsidR="006504DE" w:rsidRPr="00DC0EEA">
        <w:rPr>
          <w:rFonts w:ascii="Times New Roman" w:hAnsi="Times New Roman" w:cs="Times New Roman"/>
        </w:rPr>
        <w:t>.</w:t>
      </w:r>
    </w:p>
    <w:p w:rsidR="006504DE" w:rsidRPr="00DC0EEA" w:rsidRDefault="006504DE" w:rsidP="00DC0EEA">
      <w:pPr>
        <w:tabs>
          <w:tab w:val="left" w:pos="567"/>
        </w:tabs>
        <w:ind w:right="-395" w:firstLine="709"/>
        <w:jc w:val="both"/>
        <w:rPr>
          <w:rFonts w:ascii="Times New Roman" w:hAnsi="Times New Roman" w:cs="Times New Roman"/>
        </w:rPr>
      </w:pPr>
      <w:r w:rsidRPr="00DC0EEA">
        <w:rPr>
          <w:rFonts w:ascii="Times New Roman" w:hAnsi="Times New Roman" w:cs="Times New Roman"/>
        </w:rPr>
        <w:t>Руководитель</w:t>
      </w:r>
      <w:r w:rsidR="00232D65" w:rsidRPr="00DC0EEA">
        <w:rPr>
          <w:rFonts w:ascii="Times New Roman" w:hAnsi="Times New Roman" w:cs="Times New Roman"/>
        </w:rPr>
        <w:t xml:space="preserve"> Уполномоченного органа, рассмотрев полученны</w:t>
      </w:r>
      <w:r w:rsidRPr="00DC0EEA">
        <w:rPr>
          <w:rFonts w:ascii="Times New Roman" w:hAnsi="Times New Roman" w:cs="Times New Roman"/>
        </w:rPr>
        <w:t>е</w:t>
      </w:r>
      <w:r w:rsidR="00232D65" w:rsidRPr="00DC0EEA">
        <w:rPr>
          <w:rFonts w:ascii="Times New Roman" w:hAnsi="Times New Roman" w:cs="Times New Roman"/>
        </w:rPr>
        <w:t xml:space="preserve"> документы</w:t>
      </w:r>
      <w:r w:rsidRPr="00DC0EEA">
        <w:rPr>
          <w:rFonts w:ascii="Times New Roman" w:hAnsi="Times New Roman" w:cs="Times New Roman"/>
        </w:rPr>
        <w:t>, в случае отсутствия замеч</w:t>
      </w:r>
      <w:r w:rsidR="00232D65" w:rsidRPr="00DC0EEA">
        <w:rPr>
          <w:rFonts w:ascii="Times New Roman" w:hAnsi="Times New Roman" w:cs="Times New Roman"/>
        </w:rPr>
        <w:t>аний подписывает соответствующий проект решения</w:t>
      </w:r>
      <w:r w:rsidRPr="00DC0EEA">
        <w:rPr>
          <w:rFonts w:ascii="Times New Roman" w:hAnsi="Times New Roman" w:cs="Times New Roman"/>
          <w:kern w:val="2"/>
          <w:lang w:eastAsia="ar-SA"/>
        </w:rPr>
        <w:t>.</w:t>
      </w:r>
    </w:p>
    <w:p w:rsidR="006504DE" w:rsidRPr="00DC0EEA" w:rsidRDefault="006504DE" w:rsidP="00DC0EEA">
      <w:pPr>
        <w:tabs>
          <w:tab w:val="left" w:pos="567"/>
        </w:tabs>
        <w:ind w:right="-395" w:firstLine="709"/>
        <w:jc w:val="both"/>
        <w:rPr>
          <w:rFonts w:ascii="Times New Roman" w:hAnsi="Times New Roman" w:cs="Times New Roman"/>
        </w:rPr>
      </w:pPr>
      <w:r w:rsidRPr="00DC0EEA">
        <w:rPr>
          <w:rFonts w:ascii="Times New Roman" w:hAnsi="Times New Roman" w:cs="Times New Roman"/>
        </w:rPr>
        <w:t>Максимальный срок для исполнения административной процедуры не должен пр</w:t>
      </w:r>
      <w:r w:rsidR="00E6079A" w:rsidRPr="00DC0EEA">
        <w:rPr>
          <w:rFonts w:ascii="Times New Roman" w:hAnsi="Times New Roman" w:cs="Times New Roman"/>
        </w:rPr>
        <w:t>евышать 3</w:t>
      </w:r>
      <w:r w:rsidR="003B53F4" w:rsidRPr="00DC0EEA">
        <w:rPr>
          <w:rFonts w:ascii="Times New Roman" w:hAnsi="Times New Roman" w:cs="Times New Roman"/>
        </w:rPr>
        <w:t xml:space="preserve">0 рабочих дней со дня </w:t>
      </w:r>
      <w:r w:rsidRPr="00DC0EEA">
        <w:rPr>
          <w:rFonts w:ascii="Times New Roman" w:hAnsi="Times New Roman" w:cs="Times New Roman"/>
        </w:rPr>
        <w:t>получения</w:t>
      </w:r>
      <w:r w:rsidR="00E6079A" w:rsidRPr="00DC0EEA">
        <w:rPr>
          <w:rFonts w:ascii="Times New Roman" w:hAnsi="Times New Roman" w:cs="Times New Roman"/>
        </w:rPr>
        <w:t xml:space="preserve"> дня регистрации заявления и прилагаемых документов в Уполномоченном органе</w:t>
      </w:r>
      <w:r w:rsidRPr="00DC0EEA">
        <w:rPr>
          <w:rFonts w:ascii="Times New Roman" w:hAnsi="Times New Roman" w:cs="Times New Roman"/>
        </w:rPr>
        <w:t xml:space="preserve">. </w:t>
      </w:r>
    </w:p>
    <w:p w:rsidR="006504DE" w:rsidRPr="00DC0EEA" w:rsidRDefault="006504DE" w:rsidP="00DC0EEA">
      <w:pPr>
        <w:tabs>
          <w:tab w:val="left" w:pos="567"/>
        </w:tabs>
        <w:ind w:right="-395" w:firstLine="709"/>
        <w:jc w:val="both"/>
        <w:rPr>
          <w:rFonts w:ascii="Times New Roman" w:hAnsi="Times New Roman" w:cs="Times New Roman"/>
        </w:rPr>
      </w:pPr>
      <w:r w:rsidRPr="00DC0EEA">
        <w:rPr>
          <w:rFonts w:ascii="Times New Roman" w:hAnsi="Times New Roman" w:cs="Times New Roman"/>
          <w:kern w:val="2"/>
          <w:lang w:eastAsia="ar-SA"/>
        </w:rPr>
        <w:t>Результатом исполнения административной процедуры является</w:t>
      </w:r>
      <w:r w:rsidRPr="00DC0EEA">
        <w:rPr>
          <w:rFonts w:ascii="Times New Roman" w:hAnsi="Times New Roman" w:cs="Times New Roman"/>
        </w:rPr>
        <w:t xml:space="preserve">: </w:t>
      </w:r>
    </w:p>
    <w:p w:rsidR="00E6079A" w:rsidRPr="00DC0EEA" w:rsidRDefault="00E6079A" w:rsidP="00DC0EEA">
      <w:pPr>
        <w:tabs>
          <w:tab w:val="left" w:pos="567"/>
        </w:tabs>
        <w:ind w:right="-395" w:firstLine="709"/>
        <w:jc w:val="both"/>
        <w:rPr>
          <w:rFonts w:ascii="Times New Roman" w:hAnsi="Times New Roman" w:cs="Times New Roman"/>
          <w:kern w:val="2"/>
          <w:lang w:eastAsia="ar-SA"/>
        </w:rPr>
      </w:pPr>
      <w:r w:rsidRPr="00DC0EEA">
        <w:rPr>
          <w:rFonts w:ascii="Times New Roman" w:hAnsi="Times New Roman" w:cs="Times New Roman"/>
          <w:kern w:val="2"/>
          <w:lang w:eastAsia="ar-SA"/>
        </w:rPr>
        <w:t>решение о признании граждан малоимущими;</w:t>
      </w:r>
    </w:p>
    <w:p w:rsidR="00E6079A" w:rsidRPr="00DC0EEA" w:rsidRDefault="00E6079A" w:rsidP="00DC0EEA">
      <w:pPr>
        <w:tabs>
          <w:tab w:val="left" w:pos="567"/>
        </w:tabs>
        <w:ind w:right="-395" w:firstLine="709"/>
        <w:jc w:val="both"/>
        <w:rPr>
          <w:rFonts w:ascii="Times New Roman" w:hAnsi="Times New Roman" w:cs="Times New Roman"/>
          <w:kern w:val="2"/>
          <w:lang w:eastAsia="ar-SA"/>
        </w:rPr>
      </w:pPr>
      <w:r w:rsidRPr="00DC0EEA">
        <w:rPr>
          <w:rFonts w:ascii="Times New Roman" w:hAnsi="Times New Roman" w:cs="Times New Roman"/>
          <w:kern w:val="2"/>
          <w:lang w:eastAsia="ar-SA"/>
        </w:rPr>
        <w:t xml:space="preserve">решение об отказе в признании граждан малоимущими. </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u w:val="single"/>
        </w:rPr>
        <w:t>3.</w:t>
      </w:r>
      <w:r w:rsidR="00E6079A" w:rsidRPr="00DC0EEA">
        <w:rPr>
          <w:rFonts w:ascii="Times New Roman" w:hAnsi="Times New Roman" w:cs="Times New Roman"/>
          <w:u w:val="single"/>
        </w:rPr>
        <w:t>1.4</w:t>
      </w:r>
      <w:r w:rsidR="00323424" w:rsidRPr="00DC0EEA">
        <w:rPr>
          <w:rFonts w:ascii="Times New Roman" w:hAnsi="Times New Roman" w:cs="Times New Roman"/>
          <w:u w:val="single"/>
        </w:rPr>
        <w:t>.</w:t>
      </w:r>
      <w:r w:rsidRPr="00DC0EEA">
        <w:rPr>
          <w:rFonts w:ascii="Times New Roman" w:hAnsi="Times New Roman" w:cs="Times New Roman"/>
          <w:u w:val="single"/>
        </w:rPr>
        <w:t xml:space="preserve"> Направление (вручение) </w:t>
      </w:r>
      <w:r w:rsidR="000979F7" w:rsidRPr="00DC0EEA">
        <w:rPr>
          <w:rFonts w:ascii="Times New Roman" w:hAnsi="Times New Roman" w:cs="Times New Roman"/>
          <w:u w:val="single"/>
        </w:rPr>
        <w:t>решения Уполномоченного органа</w:t>
      </w:r>
      <w:r w:rsidRPr="00DC0EEA">
        <w:rPr>
          <w:rFonts w:ascii="Times New Roman" w:hAnsi="Times New Roman" w:cs="Times New Roman"/>
          <w:kern w:val="2"/>
          <w:u w:val="single"/>
          <w:lang w:eastAsia="ar-SA"/>
        </w:rPr>
        <w:t>.</w:t>
      </w:r>
    </w:p>
    <w:p w:rsidR="006504DE" w:rsidRPr="00DC0EEA" w:rsidRDefault="006504DE" w:rsidP="00DC0EEA">
      <w:pPr>
        <w:autoSpaceDE w:val="0"/>
        <w:autoSpaceDN w:val="0"/>
        <w:adjustRightInd w:val="0"/>
        <w:ind w:right="-395" w:firstLine="709"/>
        <w:jc w:val="both"/>
        <w:rPr>
          <w:rFonts w:ascii="Times New Roman" w:hAnsi="Times New Roman" w:cs="Times New Roman"/>
          <w:kern w:val="2"/>
          <w:lang w:eastAsia="ar-SA"/>
        </w:rPr>
      </w:pPr>
      <w:r w:rsidRPr="00DC0EEA">
        <w:rPr>
          <w:rFonts w:ascii="Times New Roman" w:hAnsi="Times New Roman" w:cs="Times New Roman"/>
        </w:rPr>
        <w:t>Основанием для начала выполнения административной процедуры является принятие</w:t>
      </w:r>
      <w:r w:rsidR="00323424" w:rsidRPr="00DC0EEA">
        <w:rPr>
          <w:rFonts w:ascii="Times New Roman" w:hAnsi="Times New Roman" w:cs="Times New Roman"/>
        </w:rPr>
        <w:t xml:space="preserve"> Уполномоченным органом</w:t>
      </w:r>
      <w:r w:rsidRPr="00DC0EEA">
        <w:rPr>
          <w:rFonts w:ascii="Times New Roman" w:hAnsi="Times New Roman" w:cs="Times New Roman"/>
        </w:rPr>
        <w:t xml:space="preserve"> одного из решений, указанных в пункте </w:t>
      </w:r>
      <w:r w:rsidR="00323424" w:rsidRPr="00DC0EEA">
        <w:rPr>
          <w:rFonts w:ascii="Times New Roman" w:hAnsi="Times New Roman" w:cs="Times New Roman"/>
        </w:rPr>
        <w:t>3.1.</w:t>
      </w:r>
      <w:r w:rsidR="00E6079A" w:rsidRPr="00DC0EEA">
        <w:rPr>
          <w:rFonts w:ascii="Times New Roman" w:hAnsi="Times New Roman" w:cs="Times New Roman"/>
        </w:rPr>
        <w:t xml:space="preserve">3 </w:t>
      </w:r>
      <w:r w:rsidR="00323424" w:rsidRPr="00DC0EEA">
        <w:rPr>
          <w:rFonts w:ascii="Times New Roman" w:hAnsi="Times New Roman" w:cs="Times New Roman"/>
        </w:rPr>
        <w:t>настоящего А</w:t>
      </w:r>
      <w:r w:rsidRPr="00DC0EEA">
        <w:rPr>
          <w:rFonts w:ascii="Times New Roman" w:hAnsi="Times New Roman" w:cs="Times New Roman"/>
        </w:rPr>
        <w:t>дминистративного регламента.</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Должностное лицо</w:t>
      </w:r>
      <w:r w:rsidR="00323424" w:rsidRPr="00DC0EEA">
        <w:rPr>
          <w:rFonts w:ascii="Times New Roman" w:hAnsi="Times New Roman" w:cs="Times New Roman"/>
        </w:rPr>
        <w:t xml:space="preserve"> Уполномоченного органа</w:t>
      </w:r>
      <w:r w:rsidRPr="00DC0EEA">
        <w:rPr>
          <w:rFonts w:ascii="Times New Roman" w:hAnsi="Times New Roman" w:cs="Times New Roman"/>
        </w:rPr>
        <w:t>заверяет копию</w:t>
      </w:r>
      <w:r w:rsidR="00323424" w:rsidRPr="00DC0EEA">
        <w:rPr>
          <w:rFonts w:ascii="Times New Roman" w:hAnsi="Times New Roman" w:cs="Times New Roman"/>
        </w:rPr>
        <w:t xml:space="preserve"> решения и выдает(направляет</w:t>
      </w:r>
      <w:r w:rsidRPr="00DC0EEA">
        <w:rPr>
          <w:rFonts w:ascii="Times New Roman" w:hAnsi="Times New Roman" w:cs="Times New Roman"/>
        </w:rPr>
        <w:t xml:space="preserve"> заявителю по адресу, указанному в заявлении) не позднее чем через 3 </w:t>
      </w:r>
      <w:r w:rsidR="00323424" w:rsidRPr="00DC0EEA">
        <w:rPr>
          <w:rFonts w:ascii="Times New Roman" w:hAnsi="Times New Roman" w:cs="Times New Roman"/>
        </w:rPr>
        <w:t xml:space="preserve">рабочих </w:t>
      </w:r>
      <w:r w:rsidRPr="00DC0EEA">
        <w:rPr>
          <w:rFonts w:ascii="Times New Roman" w:hAnsi="Times New Roman" w:cs="Times New Roman"/>
        </w:rPr>
        <w:t>дня со дня</w:t>
      </w:r>
      <w:r w:rsidR="00323424" w:rsidRPr="00DC0EEA">
        <w:rPr>
          <w:rFonts w:ascii="Times New Roman" w:hAnsi="Times New Roman" w:cs="Times New Roman"/>
        </w:rPr>
        <w:t xml:space="preserve"> его</w:t>
      </w:r>
      <w:r w:rsidRPr="00DC0EEA">
        <w:rPr>
          <w:rFonts w:ascii="Times New Roman" w:hAnsi="Times New Roman" w:cs="Times New Roman"/>
        </w:rPr>
        <w:t xml:space="preserve"> принятия.</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 xml:space="preserve">В случае представления заявления </w:t>
      </w:r>
      <w:r w:rsidR="00323424" w:rsidRPr="00DC0EEA">
        <w:rPr>
          <w:rFonts w:ascii="Times New Roman" w:hAnsi="Times New Roman" w:cs="Times New Roman"/>
        </w:rPr>
        <w:t xml:space="preserve">через многофункциональный центр </w:t>
      </w:r>
      <w:r w:rsidRPr="00DC0EEA">
        <w:rPr>
          <w:rFonts w:ascii="Times New Roman" w:hAnsi="Times New Roman" w:cs="Times New Roman"/>
        </w:rPr>
        <w:t xml:space="preserve">документ, подтверждающий принятие решения, направляется в </w:t>
      </w:r>
      <w:r w:rsidR="00323424" w:rsidRPr="00DC0EEA">
        <w:rPr>
          <w:rFonts w:ascii="Times New Roman" w:hAnsi="Times New Roman" w:cs="Times New Roman"/>
        </w:rPr>
        <w:t>многофункциональный центр</w:t>
      </w:r>
      <w:r w:rsidRPr="00DC0EEA">
        <w:rPr>
          <w:rFonts w:ascii="Times New Roman" w:hAnsi="Times New Roman" w:cs="Times New Roman"/>
        </w:rPr>
        <w:t xml:space="preserve">для его передачи заявителю, если им не указан иной способ его получения. </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t xml:space="preserve">Результатом исполнения административной процедуры является направление (вручение) заявителю </w:t>
      </w:r>
      <w:r w:rsidR="00E6079A" w:rsidRPr="00DC0EEA">
        <w:rPr>
          <w:rFonts w:ascii="Times New Roman" w:hAnsi="Times New Roman" w:cs="Times New Roman"/>
        </w:rPr>
        <w:t xml:space="preserve">заверенной копии решения </w:t>
      </w:r>
      <w:r w:rsidR="00323424" w:rsidRPr="00DC0EEA">
        <w:rPr>
          <w:rFonts w:ascii="Times New Roman" w:hAnsi="Times New Roman" w:cs="Times New Roman"/>
        </w:rPr>
        <w:t>Уполномоченного органа.</w:t>
      </w:r>
    </w:p>
    <w:p w:rsidR="006504DE" w:rsidRPr="00DC0EEA" w:rsidRDefault="006504DE" w:rsidP="00DC0EEA">
      <w:pPr>
        <w:autoSpaceDE w:val="0"/>
        <w:autoSpaceDN w:val="0"/>
        <w:adjustRightInd w:val="0"/>
        <w:ind w:right="-395" w:firstLine="709"/>
        <w:jc w:val="both"/>
        <w:rPr>
          <w:rFonts w:ascii="Times New Roman" w:hAnsi="Times New Roman" w:cs="Times New Roman"/>
        </w:rPr>
      </w:pPr>
      <w:r w:rsidRPr="00DC0EEA">
        <w:rPr>
          <w:rFonts w:ascii="Times New Roman" w:hAnsi="Times New Roman" w:cs="Times New Roman"/>
        </w:rPr>
        <w:lastRenderedPageBreak/>
        <w:t>Максимальный ср</w:t>
      </w:r>
      <w:r w:rsidR="003B53F4" w:rsidRPr="00DC0EEA">
        <w:rPr>
          <w:rFonts w:ascii="Times New Roman" w:hAnsi="Times New Roman" w:cs="Times New Roman"/>
        </w:rPr>
        <w:t xml:space="preserve">ок исполнения административной </w:t>
      </w:r>
      <w:r w:rsidRPr="00DC0EEA">
        <w:rPr>
          <w:rFonts w:ascii="Times New Roman" w:hAnsi="Times New Roman" w:cs="Times New Roman"/>
        </w:rPr>
        <w:t xml:space="preserve">процедуры – 3 </w:t>
      </w:r>
      <w:r w:rsidR="00323424" w:rsidRPr="00DC0EEA">
        <w:rPr>
          <w:rFonts w:ascii="Times New Roman" w:hAnsi="Times New Roman" w:cs="Times New Roman"/>
        </w:rPr>
        <w:t xml:space="preserve">рабочих </w:t>
      </w:r>
      <w:r w:rsidRPr="00DC0EEA">
        <w:rPr>
          <w:rFonts w:ascii="Times New Roman" w:hAnsi="Times New Roman" w:cs="Times New Roman"/>
        </w:rPr>
        <w:t xml:space="preserve">дня со дня принятия соответствующего решения, указанного в пункте </w:t>
      </w:r>
      <w:r w:rsidR="00323424" w:rsidRPr="00DC0EEA">
        <w:rPr>
          <w:rFonts w:ascii="Times New Roman" w:hAnsi="Times New Roman" w:cs="Times New Roman"/>
        </w:rPr>
        <w:t>3.1.</w:t>
      </w:r>
      <w:r w:rsidR="00E6079A" w:rsidRPr="00DC0EEA">
        <w:rPr>
          <w:rFonts w:ascii="Times New Roman" w:hAnsi="Times New Roman" w:cs="Times New Roman"/>
        </w:rPr>
        <w:t>3</w:t>
      </w:r>
      <w:r w:rsidR="00323424" w:rsidRPr="00DC0EEA">
        <w:rPr>
          <w:rFonts w:ascii="Times New Roman" w:hAnsi="Times New Roman" w:cs="Times New Roman"/>
        </w:rPr>
        <w:t xml:space="preserve"> настоящегоА</w:t>
      </w:r>
      <w:r w:rsidRPr="00DC0EEA">
        <w:rPr>
          <w:rFonts w:ascii="Times New Roman" w:hAnsi="Times New Roman" w:cs="Times New Roman"/>
        </w:rPr>
        <w:t>дминистративного регламента.</w:t>
      </w:r>
    </w:p>
    <w:p w:rsidR="006504DE" w:rsidRPr="00DC0EEA" w:rsidRDefault="006504DE" w:rsidP="00DC0EEA">
      <w:pPr>
        <w:pStyle w:val="9"/>
        <w:shd w:val="clear" w:color="auto" w:fill="auto"/>
        <w:spacing w:before="0" w:after="0" w:line="240" w:lineRule="auto"/>
        <w:ind w:right="-395" w:firstLine="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26" w:name="bookmark66"/>
      <w:r w:rsidRPr="00DC0EEA">
        <w:rPr>
          <w:sz w:val="24"/>
          <w:szCs w:val="24"/>
        </w:rPr>
        <w:t>Перечень административных процедур (действий) при предоставлении муниципальной услуги услуг в</w:t>
      </w:r>
      <w:bookmarkStart w:id="27" w:name="bookmark67"/>
      <w:bookmarkEnd w:id="26"/>
      <w:r w:rsidRPr="00DC0EEA">
        <w:rPr>
          <w:sz w:val="24"/>
          <w:szCs w:val="24"/>
        </w:rPr>
        <w:t>электронной форме</w:t>
      </w:r>
      <w:bookmarkEnd w:id="27"/>
    </w:p>
    <w:p w:rsidR="002A1138" w:rsidRPr="00DC0EEA" w:rsidRDefault="005F5EDF" w:rsidP="00DC0EEA">
      <w:pPr>
        <w:pStyle w:val="9"/>
        <w:numPr>
          <w:ilvl w:val="0"/>
          <w:numId w:val="31"/>
        </w:numPr>
        <w:shd w:val="clear" w:color="auto" w:fill="auto"/>
        <w:tabs>
          <w:tab w:val="left" w:pos="1345"/>
        </w:tabs>
        <w:spacing w:before="0" w:after="0" w:line="240" w:lineRule="auto"/>
        <w:ind w:left="20" w:right="-395" w:firstLine="700"/>
        <w:jc w:val="both"/>
        <w:rPr>
          <w:sz w:val="24"/>
          <w:szCs w:val="24"/>
        </w:rPr>
      </w:pPr>
      <w:r w:rsidRPr="00DC0EEA">
        <w:rPr>
          <w:sz w:val="24"/>
          <w:szCs w:val="24"/>
        </w:rPr>
        <w:t>При предоставлении муниципальной услуги в электронной форме заявителю обеспечиваются:</w:t>
      </w:r>
    </w:p>
    <w:p w:rsidR="00151913"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получение информации о порядке и сроках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00"/>
        <w:rPr>
          <w:sz w:val="24"/>
          <w:szCs w:val="24"/>
        </w:rPr>
      </w:pPr>
      <w:r w:rsidRPr="00DC0EEA">
        <w:rPr>
          <w:sz w:val="24"/>
          <w:szCs w:val="24"/>
        </w:rPr>
        <w:t>формирование заявления;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получение результата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получение сведений о ходе рассмотрения заявления;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осуществление оценки качества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676AF" w:rsidRPr="00DC0EEA" w:rsidRDefault="002676AF" w:rsidP="00DC0EEA">
      <w:pPr>
        <w:pStyle w:val="9"/>
        <w:shd w:val="clear" w:color="auto" w:fill="auto"/>
        <w:spacing w:before="0" w:after="0" w:line="240" w:lineRule="auto"/>
        <w:ind w:left="20" w:right="-395" w:firstLine="700"/>
        <w:jc w:val="both"/>
        <w:rPr>
          <w:sz w:val="24"/>
          <w:szCs w:val="24"/>
        </w:rPr>
      </w:pPr>
    </w:p>
    <w:p w:rsidR="002A1138" w:rsidRPr="00DC0EEA" w:rsidRDefault="005F5EDF" w:rsidP="00DC0EEA">
      <w:pPr>
        <w:pStyle w:val="Heading20"/>
        <w:keepNext/>
        <w:keepLines/>
        <w:shd w:val="clear" w:color="auto" w:fill="auto"/>
        <w:spacing w:line="240" w:lineRule="auto"/>
        <w:ind w:left="20" w:right="-395" w:hanging="20"/>
        <w:rPr>
          <w:sz w:val="24"/>
          <w:szCs w:val="24"/>
        </w:rPr>
      </w:pPr>
      <w:bookmarkStart w:id="28" w:name="bookmark68"/>
      <w:r w:rsidRPr="00DC0EEA">
        <w:rPr>
          <w:sz w:val="24"/>
          <w:szCs w:val="24"/>
        </w:rPr>
        <w:t>Порядок осуществления административных процедур (действий) в</w:t>
      </w:r>
      <w:bookmarkEnd w:id="28"/>
    </w:p>
    <w:p w:rsidR="002A1138" w:rsidRPr="00DC0EEA" w:rsidRDefault="005F5EDF" w:rsidP="00DC0EEA">
      <w:pPr>
        <w:pStyle w:val="Heading20"/>
        <w:keepNext/>
        <w:keepLines/>
        <w:shd w:val="clear" w:color="auto" w:fill="auto"/>
        <w:spacing w:line="240" w:lineRule="auto"/>
        <w:ind w:left="3660" w:right="-395" w:hanging="20"/>
        <w:jc w:val="left"/>
        <w:rPr>
          <w:sz w:val="24"/>
          <w:szCs w:val="24"/>
        </w:rPr>
      </w:pPr>
      <w:bookmarkStart w:id="29" w:name="bookmark69"/>
      <w:r w:rsidRPr="00DC0EEA">
        <w:rPr>
          <w:sz w:val="24"/>
          <w:szCs w:val="24"/>
        </w:rPr>
        <w:t>электронной форме</w:t>
      </w:r>
      <w:bookmarkEnd w:id="29"/>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3.3. Формирование заявления.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При формировании заявления заявителю обеспечивается:</w:t>
      </w:r>
    </w:p>
    <w:p w:rsidR="002A1138" w:rsidRPr="00DC0EEA" w:rsidRDefault="005F5EDF" w:rsidP="00DC0EEA">
      <w:pPr>
        <w:pStyle w:val="9"/>
        <w:shd w:val="clear" w:color="auto" w:fill="auto"/>
        <w:tabs>
          <w:tab w:val="left" w:pos="1047"/>
        </w:tabs>
        <w:spacing w:before="0" w:after="0" w:line="240" w:lineRule="auto"/>
        <w:ind w:left="20" w:right="-395" w:firstLine="700"/>
        <w:jc w:val="both"/>
        <w:rPr>
          <w:sz w:val="24"/>
          <w:szCs w:val="24"/>
        </w:rPr>
      </w:pPr>
      <w:r w:rsidRPr="00DC0EEA">
        <w:rPr>
          <w:sz w:val="24"/>
          <w:szCs w:val="24"/>
        </w:rPr>
        <w:t>а)</w:t>
      </w:r>
      <w:r w:rsidRPr="00DC0EEA">
        <w:rPr>
          <w:sz w:val="24"/>
          <w:szCs w:val="24"/>
        </w:rPr>
        <w:tab/>
        <w:t>возможность копирования и сохранения заявления и иных док</w:t>
      </w:r>
      <w:r w:rsidR="00323424" w:rsidRPr="00DC0EEA">
        <w:rPr>
          <w:sz w:val="24"/>
          <w:szCs w:val="24"/>
        </w:rPr>
        <w:t xml:space="preserve">ументов, указанных в пунктах 2.8, </w:t>
      </w:r>
      <w:r w:rsidRPr="00DC0EEA">
        <w:rPr>
          <w:sz w:val="24"/>
          <w:szCs w:val="24"/>
        </w:rPr>
        <w:t>2.11 настоящего Административного регламента, необходимых для предоставления муниципальной услуги;</w:t>
      </w:r>
    </w:p>
    <w:p w:rsidR="002A1138" w:rsidRPr="00DC0EEA" w:rsidRDefault="005F5EDF" w:rsidP="00DC0EEA">
      <w:pPr>
        <w:pStyle w:val="9"/>
        <w:shd w:val="clear" w:color="auto" w:fill="auto"/>
        <w:tabs>
          <w:tab w:val="left" w:pos="1066"/>
        </w:tabs>
        <w:spacing w:before="0" w:after="0" w:line="240" w:lineRule="auto"/>
        <w:ind w:left="20" w:right="-395" w:firstLine="700"/>
        <w:jc w:val="both"/>
        <w:rPr>
          <w:sz w:val="24"/>
          <w:szCs w:val="24"/>
        </w:rPr>
      </w:pPr>
      <w:r w:rsidRPr="00DC0EEA">
        <w:rPr>
          <w:sz w:val="24"/>
          <w:szCs w:val="24"/>
        </w:rPr>
        <w:t>б)</w:t>
      </w:r>
      <w:r w:rsidRPr="00DC0EEA">
        <w:rPr>
          <w:sz w:val="24"/>
          <w:szCs w:val="24"/>
        </w:rPr>
        <w:tab/>
        <w:t>возможность печати на бумажном носителе копии электронной формы заявления;</w:t>
      </w:r>
    </w:p>
    <w:p w:rsidR="002A1138" w:rsidRPr="00DC0EEA" w:rsidRDefault="005F5EDF" w:rsidP="00DC0EEA">
      <w:pPr>
        <w:pStyle w:val="9"/>
        <w:shd w:val="clear" w:color="auto" w:fill="auto"/>
        <w:tabs>
          <w:tab w:val="left" w:pos="1033"/>
        </w:tabs>
        <w:spacing w:before="0" w:after="0" w:line="240" w:lineRule="auto"/>
        <w:ind w:left="20" w:right="-395" w:firstLine="700"/>
        <w:jc w:val="both"/>
        <w:rPr>
          <w:sz w:val="24"/>
          <w:szCs w:val="24"/>
        </w:rPr>
      </w:pPr>
      <w:r w:rsidRPr="00DC0EEA">
        <w:rPr>
          <w:sz w:val="24"/>
          <w:szCs w:val="24"/>
        </w:rPr>
        <w:t>в)</w:t>
      </w:r>
      <w:r w:rsidRPr="00DC0EEA">
        <w:rPr>
          <w:sz w:val="24"/>
          <w:szCs w:val="24"/>
        </w:rP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A1138" w:rsidRPr="00DC0EEA" w:rsidRDefault="005F5EDF" w:rsidP="00DC0EEA">
      <w:pPr>
        <w:pStyle w:val="9"/>
        <w:shd w:val="clear" w:color="auto" w:fill="auto"/>
        <w:tabs>
          <w:tab w:val="left" w:pos="1124"/>
        </w:tabs>
        <w:spacing w:before="0" w:after="0" w:line="240" w:lineRule="auto"/>
        <w:ind w:left="20" w:right="-395" w:firstLine="700"/>
        <w:jc w:val="both"/>
        <w:rPr>
          <w:sz w:val="24"/>
          <w:szCs w:val="24"/>
        </w:rPr>
      </w:pPr>
      <w:r w:rsidRPr="00DC0EEA">
        <w:rPr>
          <w:sz w:val="24"/>
          <w:szCs w:val="24"/>
        </w:rPr>
        <w:t>г)</w:t>
      </w:r>
      <w:r w:rsidRPr="00DC0EEA">
        <w:rPr>
          <w:sz w:val="24"/>
          <w:szCs w:val="24"/>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2A1138" w:rsidRPr="00DC0EEA" w:rsidRDefault="005F5EDF" w:rsidP="00DC0EEA">
      <w:pPr>
        <w:pStyle w:val="9"/>
        <w:shd w:val="clear" w:color="auto" w:fill="auto"/>
        <w:tabs>
          <w:tab w:val="left" w:pos="1100"/>
        </w:tabs>
        <w:spacing w:before="0" w:after="0" w:line="240" w:lineRule="auto"/>
        <w:ind w:left="20" w:right="-395" w:firstLine="700"/>
        <w:jc w:val="both"/>
        <w:rPr>
          <w:sz w:val="24"/>
          <w:szCs w:val="24"/>
        </w:rPr>
      </w:pPr>
      <w:r w:rsidRPr="00DC0EEA">
        <w:rPr>
          <w:sz w:val="24"/>
          <w:szCs w:val="24"/>
        </w:rPr>
        <w:t>д)</w:t>
      </w:r>
      <w:r w:rsidRPr="00DC0EEA">
        <w:rPr>
          <w:sz w:val="24"/>
          <w:szCs w:val="24"/>
        </w:rPr>
        <w:tab/>
        <w:t>возможность вернуться на любой из этапов заполнения электронной формы заявления без потери ранее введенной информации;</w:t>
      </w:r>
    </w:p>
    <w:p w:rsidR="002A1138" w:rsidRPr="00DC0EEA" w:rsidRDefault="005F5EDF" w:rsidP="00DC0EEA">
      <w:pPr>
        <w:pStyle w:val="9"/>
        <w:shd w:val="clear" w:color="auto" w:fill="auto"/>
        <w:tabs>
          <w:tab w:val="left" w:pos="1148"/>
        </w:tabs>
        <w:spacing w:before="0" w:after="0" w:line="240" w:lineRule="auto"/>
        <w:ind w:left="20" w:right="-395" w:firstLine="700"/>
        <w:jc w:val="both"/>
        <w:rPr>
          <w:sz w:val="24"/>
          <w:szCs w:val="24"/>
        </w:rPr>
      </w:pPr>
      <w:r w:rsidRPr="00DC0EEA">
        <w:rPr>
          <w:sz w:val="24"/>
          <w:szCs w:val="24"/>
        </w:rPr>
        <w:t>е)</w:t>
      </w:r>
      <w:r w:rsidRPr="00DC0EEA">
        <w:rPr>
          <w:sz w:val="24"/>
          <w:szCs w:val="24"/>
        </w:rPr>
        <w:tab/>
        <w:t>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Сформированное и подписанное заявление и иные документы, необходимые для предоставления муниципальной услуги,направляются в Уполномоченный орган посредством ЕПГУ.</w:t>
      </w:r>
    </w:p>
    <w:p w:rsidR="002A1138" w:rsidRPr="00DC0EEA" w:rsidRDefault="005F5EDF" w:rsidP="00DC0EEA">
      <w:pPr>
        <w:pStyle w:val="9"/>
        <w:numPr>
          <w:ilvl w:val="0"/>
          <w:numId w:val="32"/>
        </w:numPr>
        <w:shd w:val="clear" w:color="auto" w:fill="auto"/>
        <w:tabs>
          <w:tab w:val="left" w:pos="1220"/>
        </w:tabs>
        <w:spacing w:before="0" w:after="0" w:line="240" w:lineRule="auto"/>
        <w:ind w:left="20" w:right="-395" w:firstLine="720"/>
        <w:jc w:val="both"/>
        <w:rPr>
          <w:sz w:val="24"/>
          <w:szCs w:val="24"/>
        </w:rPr>
      </w:pPr>
      <w:r w:rsidRPr="00DC0EEA">
        <w:rPr>
          <w:sz w:val="24"/>
          <w:szCs w:val="24"/>
        </w:rP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2A1138" w:rsidRPr="00DC0EEA" w:rsidRDefault="005F5EDF" w:rsidP="00DC0EEA">
      <w:pPr>
        <w:pStyle w:val="9"/>
        <w:shd w:val="clear" w:color="auto" w:fill="auto"/>
        <w:tabs>
          <w:tab w:val="left" w:pos="1057"/>
        </w:tabs>
        <w:spacing w:before="0" w:after="0" w:line="240" w:lineRule="auto"/>
        <w:ind w:left="20" w:right="-395" w:firstLine="720"/>
        <w:jc w:val="both"/>
        <w:rPr>
          <w:sz w:val="24"/>
          <w:szCs w:val="24"/>
        </w:rPr>
      </w:pPr>
      <w:r w:rsidRPr="00DC0EEA">
        <w:rPr>
          <w:sz w:val="24"/>
          <w:szCs w:val="24"/>
        </w:rPr>
        <w:t>а)</w:t>
      </w:r>
      <w:r w:rsidRPr="00DC0EEA">
        <w:rPr>
          <w:sz w:val="24"/>
          <w:szCs w:val="24"/>
        </w:rPr>
        <w:tab/>
        <w:t>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2A1138" w:rsidRPr="00DC0EEA" w:rsidRDefault="005F5EDF" w:rsidP="00DC0EEA">
      <w:pPr>
        <w:pStyle w:val="9"/>
        <w:shd w:val="clear" w:color="auto" w:fill="auto"/>
        <w:tabs>
          <w:tab w:val="left" w:pos="1182"/>
        </w:tabs>
        <w:spacing w:before="0" w:after="0" w:line="240" w:lineRule="auto"/>
        <w:ind w:left="20" w:right="-395" w:firstLine="720"/>
        <w:jc w:val="both"/>
        <w:rPr>
          <w:sz w:val="24"/>
          <w:szCs w:val="24"/>
        </w:rPr>
      </w:pPr>
      <w:r w:rsidRPr="00DC0EEA">
        <w:rPr>
          <w:sz w:val="24"/>
          <w:szCs w:val="24"/>
        </w:rPr>
        <w:t>б)</w:t>
      </w:r>
      <w:r w:rsidRPr="00DC0EEA">
        <w:rPr>
          <w:sz w:val="24"/>
          <w:szCs w:val="24"/>
        </w:rPr>
        <w:tab/>
        <w:t>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2A1138" w:rsidRPr="00DC0EEA" w:rsidRDefault="005F5EDF" w:rsidP="00DC0EEA">
      <w:pPr>
        <w:pStyle w:val="9"/>
        <w:numPr>
          <w:ilvl w:val="0"/>
          <w:numId w:val="32"/>
        </w:numPr>
        <w:shd w:val="clear" w:color="auto" w:fill="auto"/>
        <w:tabs>
          <w:tab w:val="left" w:pos="1234"/>
        </w:tabs>
        <w:spacing w:before="0" w:after="0" w:line="240" w:lineRule="auto"/>
        <w:ind w:left="20" w:right="-395" w:firstLine="720"/>
        <w:jc w:val="both"/>
        <w:rPr>
          <w:sz w:val="24"/>
          <w:szCs w:val="24"/>
        </w:rPr>
      </w:pPr>
      <w:r w:rsidRPr="00DC0EEA">
        <w:rPr>
          <w:sz w:val="24"/>
          <w:szCs w:val="24"/>
        </w:rPr>
        <w:lastRenderedPageBreak/>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Ответственное должностное лицо:</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проверяет наличие электронных заявлений, поступивших с ЕПГУ, с периодом не реже 2 раз в день;</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рассматривает поступившие заявления и приложенные образы документов (документы);</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производит действия в соответствии с пунктом 3.4 настоящего Административного регламента.</w:t>
      </w:r>
    </w:p>
    <w:p w:rsidR="002A1138" w:rsidRPr="00DC0EEA" w:rsidRDefault="005F5EDF" w:rsidP="00DC0EEA">
      <w:pPr>
        <w:pStyle w:val="9"/>
        <w:numPr>
          <w:ilvl w:val="0"/>
          <w:numId w:val="32"/>
        </w:numPr>
        <w:shd w:val="clear" w:color="auto" w:fill="auto"/>
        <w:tabs>
          <w:tab w:val="left" w:pos="1316"/>
        </w:tabs>
        <w:spacing w:before="0" w:after="0" w:line="240" w:lineRule="auto"/>
        <w:ind w:left="20" w:right="-395" w:firstLine="720"/>
        <w:jc w:val="both"/>
        <w:rPr>
          <w:sz w:val="24"/>
          <w:szCs w:val="24"/>
        </w:rPr>
      </w:pPr>
      <w:r w:rsidRPr="00DC0EEA">
        <w:rPr>
          <w:sz w:val="24"/>
          <w:szCs w:val="24"/>
        </w:rPr>
        <w:t>Заявителю в качестве результата предоставления муниципальной услуги обеспечивается возможность получения документа:</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2A1138" w:rsidRPr="00DC0EEA" w:rsidRDefault="005F5EDF" w:rsidP="00DC0EEA">
      <w:pPr>
        <w:pStyle w:val="9"/>
        <w:numPr>
          <w:ilvl w:val="0"/>
          <w:numId w:val="32"/>
        </w:numPr>
        <w:shd w:val="clear" w:color="auto" w:fill="auto"/>
        <w:tabs>
          <w:tab w:val="left" w:pos="1230"/>
        </w:tabs>
        <w:spacing w:before="0" w:after="0" w:line="240" w:lineRule="auto"/>
        <w:ind w:left="20" w:right="-395" w:firstLine="720"/>
        <w:jc w:val="both"/>
        <w:rPr>
          <w:sz w:val="24"/>
          <w:szCs w:val="24"/>
        </w:rPr>
      </w:pPr>
      <w:r w:rsidRPr="00DC0EEA">
        <w:rPr>
          <w:sz w:val="24"/>
          <w:szCs w:val="24"/>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При предоставлении муниципальной услуги в электронной форме заявителю направляется:</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A1138" w:rsidRPr="00DC0EEA" w:rsidRDefault="005F5EDF" w:rsidP="00DC0EEA">
      <w:pPr>
        <w:pStyle w:val="9"/>
        <w:numPr>
          <w:ilvl w:val="0"/>
          <w:numId w:val="32"/>
        </w:numPr>
        <w:shd w:val="clear" w:color="auto" w:fill="auto"/>
        <w:tabs>
          <w:tab w:val="left" w:pos="1230"/>
        </w:tabs>
        <w:spacing w:before="0" w:after="0" w:line="240" w:lineRule="auto"/>
        <w:ind w:left="20" w:right="-395" w:firstLine="720"/>
        <w:jc w:val="both"/>
        <w:rPr>
          <w:sz w:val="24"/>
          <w:szCs w:val="24"/>
        </w:rPr>
      </w:pPr>
      <w:r w:rsidRPr="00DC0EEA">
        <w:rPr>
          <w:sz w:val="24"/>
          <w:szCs w:val="24"/>
        </w:rPr>
        <w:t>Оценка качества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967A84" w:rsidRPr="00DC0EEA">
        <w:rPr>
          <w:sz w:val="24"/>
          <w:szCs w:val="24"/>
        </w:rPr>
        <w:t>.12.2012</w:t>
      </w:r>
      <w:r w:rsidRPr="00DC0EEA">
        <w:rPr>
          <w:sz w:val="24"/>
          <w:szCs w:val="24"/>
        </w:rPr>
        <w:t xml:space="preserve">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2A1138" w:rsidRPr="00DC0EEA" w:rsidRDefault="005F5EDF" w:rsidP="00DC0EEA">
      <w:pPr>
        <w:pStyle w:val="9"/>
        <w:numPr>
          <w:ilvl w:val="0"/>
          <w:numId w:val="32"/>
        </w:numPr>
        <w:shd w:val="clear" w:color="auto" w:fill="auto"/>
        <w:tabs>
          <w:tab w:val="left" w:pos="1369"/>
        </w:tabs>
        <w:spacing w:before="0" w:after="0" w:line="240" w:lineRule="auto"/>
        <w:ind w:left="20" w:right="-395" w:firstLine="720"/>
        <w:jc w:val="both"/>
        <w:rPr>
          <w:sz w:val="24"/>
          <w:szCs w:val="24"/>
        </w:rPr>
      </w:pPr>
      <w:r w:rsidRPr="00DC0EEA">
        <w:rPr>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967A84" w:rsidRPr="00DC0EEA">
        <w:rPr>
          <w:sz w:val="24"/>
          <w:szCs w:val="24"/>
        </w:rPr>
        <w:t>.11.2012</w:t>
      </w:r>
      <w:r w:rsidRPr="00DC0EEA">
        <w:rPr>
          <w:sz w:val="24"/>
          <w:szCs w:val="24"/>
        </w:rPr>
        <w:t xml:space="preserve">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E63923" w:rsidRPr="00DC0EEA">
        <w:rPr>
          <w:sz w:val="24"/>
          <w:szCs w:val="24"/>
        </w:rPr>
        <w:t>»</w:t>
      </w:r>
      <w:r w:rsidRPr="00DC0EEA">
        <w:rPr>
          <w:sz w:val="24"/>
          <w:szCs w:val="24"/>
        </w:rPr>
        <w:t>.</w:t>
      </w:r>
    </w:p>
    <w:p w:rsidR="00E63923" w:rsidRPr="00DC0EEA" w:rsidRDefault="00E63923" w:rsidP="00DC0EEA">
      <w:pPr>
        <w:pStyle w:val="9"/>
        <w:shd w:val="clear" w:color="auto" w:fill="auto"/>
        <w:tabs>
          <w:tab w:val="left" w:pos="1369"/>
        </w:tabs>
        <w:spacing w:before="0" w:after="0" w:line="240" w:lineRule="auto"/>
        <w:ind w:left="740" w:right="-395" w:firstLine="0"/>
        <w:jc w:val="both"/>
        <w:rPr>
          <w:sz w:val="24"/>
          <w:szCs w:val="24"/>
        </w:rPr>
      </w:pPr>
    </w:p>
    <w:p w:rsidR="002A1138" w:rsidRPr="00DC0EEA" w:rsidRDefault="005F5EDF" w:rsidP="00DC0EEA">
      <w:pPr>
        <w:pStyle w:val="Heading20"/>
        <w:keepNext/>
        <w:keepLines/>
        <w:shd w:val="clear" w:color="auto" w:fill="auto"/>
        <w:spacing w:line="240" w:lineRule="auto"/>
        <w:ind w:left="20" w:right="-395" w:hanging="20"/>
        <w:rPr>
          <w:sz w:val="24"/>
          <w:szCs w:val="24"/>
        </w:rPr>
      </w:pPr>
      <w:bookmarkStart w:id="30" w:name="bookmark70"/>
      <w:r w:rsidRPr="00DC0EEA">
        <w:rPr>
          <w:sz w:val="24"/>
          <w:szCs w:val="24"/>
        </w:rPr>
        <w:lastRenderedPageBreak/>
        <w:t>Порядок исправления допущенных опечаток и ошибок в выданных в результате предоставления муниципальной</w:t>
      </w:r>
      <w:bookmarkStart w:id="31" w:name="bookmark71"/>
      <w:bookmarkEnd w:id="30"/>
      <w:r w:rsidRPr="00DC0EEA">
        <w:rPr>
          <w:sz w:val="24"/>
          <w:szCs w:val="24"/>
        </w:rPr>
        <w:t>услуги документах</w:t>
      </w:r>
      <w:bookmarkEnd w:id="31"/>
    </w:p>
    <w:p w:rsidR="002A1138" w:rsidRPr="00DC0EEA" w:rsidRDefault="005F5EDF" w:rsidP="00DC0EEA">
      <w:pPr>
        <w:pStyle w:val="9"/>
        <w:numPr>
          <w:ilvl w:val="0"/>
          <w:numId w:val="32"/>
        </w:numPr>
        <w:shd w:val="clear" w:color="auto" w:fill="auto"/>
        <w:tabs>
          <w:tab w:val="left" w:pos="1374"/>
        </w:tabs>
        <w:spacing w:before="0" w:after="0" w:line="240" w:lineRule="auto"/>
        <w:ind w:left="20" w:right="-395" w:firstLine="720"/>
        <w:jc w:val="both"/>
        <w:rPr>
          <w:sz w:val="24"/>
          <w:szCs w:val="24"/>
        </w:rPr>
      </w:pPr>
      <w:r w:rsidRPr="00DC0EEA">
        <w:rPr>
          <w:sz w:val="24"/>
          <w:szCs w:val="24"/>
        </w:rPr>
        <w:t>В случае выявления опечаток и ошибок заявитель вправе обратиться в Уполномоченный органа с заявлением с приложением документов, указанных</w:t>
      </w:r>
      <w:r w:rsidR="00323424" w:rsidRPr="00DC0EEA">
        <w:rPr>
          <w:sz w:val="24"/>
          <w:szCs w:val="24"/>
        </w:rPr>
        <w:t>в пунктах 2.8, 2.11</w:t>
      </w:r>
      <w:r w:rsidRPr="00DC0EEA">
        <w:rPr>
          <w:sz w:val="24"/>
          <w:szCs w:val="24"/>
        </w:rPr>
        <w:t xml:space="preserve"> настоящего Административного регламента.</w:t>
      </w:r>
    </w:p>
    <w:p w:rsidR="002A1138" w:rsidRPr="00DC0EEA" w:rsidRDefault="005F5EDF" w:rsidP="00DC0EEA">
      <w:pPr>
        <w:pStyle w:val="9"/>
        <w:numPr>
          <w:ilvl w:val="0"/>
          <w:numId w:val="32"/>
        </w:numPr>
        <w:shd w:val="clear" w:color="auto" w:fill="auto"/>
        <w:tabs>
          <w:tab w:val="left" w:pos="1426"/>
        </w:tabs>
        <w:spacing w:before="0" w:after="0" w:line="240" w:lineRule="auto"/>
        <w:ind w:left="20" w:right="-395" w:firstLine="640"/>
        <w:jc w:val="both"/>
        <w:rPr>
          <w:sz w:val="24"/>
          <w:szCs w:val="24"/>
        </w:rPr>
      </w:pPr>
      <w:r w:rsidRPr="00DC0EEA">
        <w:rPr>
          <w:sz w:val="24"/>
          <w:szCs w:val="24"/>
        </w:rPr>
        <w:t>Основания отказа в приеме заявления об исправлении опечаток и ошибок указаны в пункте 2.13 настоящего Административного регламента.</w:t>
      </w:r>
    </w:p>
    <w:p w:rsidR="002A1138" w:rsidRPr="00DC0EEA" w:rsidRDefault="005F5EDF" w:rsidP="00DC0EEA">
      <w:pPr>
        <w:pStyle w:val="9"/>
        <w:numPr>
          <w:ilvl w:val="0"/>
          <w:numId w:val="32"/>
        </w:numPr>
        <w:shd w:val="clear" w:color="auto" w:fill="auto"/>
        <w:tabs>
          <w:tab w:val="left" w:pos="1513"/>
        </w:tabs>
        <w:spacing w:before="0" w:after="0" w:line="240" w:lineRule="auto"/>
        <w:ind w:left="20" w:right="-395" w:firstLine="640"/>
        <w:jc w:val="both"/>
        <w:rPr>
          <w:sz w:val="24"/>
          <w:szCs w:val="24"/>
        </w:rPr>
      </w:pPr>
      <w:r w:rsidRPr="00DC0EEA">
        <w:rPr>
          <w:sz w:val="24"/>
          <w:szCs w:val="24"/>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2A1138" w:rsidRPr="00DC0EEA" w:rsidRDefault="005F5EDF" w:rsidP="00DC0EEA">
      <w:pPr>
        <w:pStyle w:val="9"/>
        <w:numPr>
          <w:ilvl w:val="0"/>
          <w:numId w:val="33"/>
        </w:numPr>
        <w:shd w:val="clear" w:color="auto" w:fill="auto"/>
        <w:tabs>
          <w:tab w:val="left" w:pos="1671"/>
        </w:tabs>
        <w:spacing w:before="0" w:after="0" w:line="240" w:lineRule="auto"/>
        <w:ind w:left="20" w:right="-395" w:firstLine="640"/>
        <w:jc w:val="both"/>
        <w:rPr>
          <w:sz w:val="24"/>
          <w:szCs w:val="24"/>
        </w:rPr>
      </w:pPr>
      <w:r w:rsidRPr="00DC0EEA">
        <w:rPr>
          <w:sz w:val="24"/>
          <w:szCs w:val="24"/>
        </w:rPr>
        <w:t>Заявитель при обнаружении опечаток и ошибок в документах, выданных в результате предоставления муниципально</w:t>
      </w:r>
      <w:r w:rsidR="00E63923" w:rsidRPr="00DC0EEA">
        <w:rPr>
          <w:sz w:val="24"/>
          <w:szCs w:val="24"/>
        </w:rPr>
        <w:t>й</w:t>
      </w:r>
      <w:r w:rsidRPr="00DC0EEA">
        <w:rPr>
          <w:sz w:val="24"/>
          <w:szCs w:val="24"/>
        </w:rPr>
        <w:t xml:space="preserve">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2A1138" w:rsidRPr="00DC0EEA" w:rsidRDefault="005F5EDF" w:rsidP="00DC0EEA">
      <w:pPr>
        <w:pStyle w:val="9"/>
        <w:numPr>
          <w:ilvl w:val="0"/>
          <w:numId w:val="33"/>
        </w:numPr>
        <w:shd w:val="clear" w:color="auto" w:fill="auto"/>
        <w:tabs>
          <w:tab w:val="left" w:pos="1652"/>
        </w:tabs>
        <w:spacing w:before="0" w:after="0" w:line="240" w:lineRule="auto"/>
        <w:ind w:left="20" w:right="-395" w:firstLine="640"/>
        <w:jc w:val="both"/>
        <w:rPr>
          <w:sz w:val="24"/>
          <w:szCs w:val="24"/>
        </w:rPr>
      </w:pPr>
      <w:r w:rsidRPr="00DC0EEA">
        <w:rPr>
          <w:sz w:val="24"/>
          <w:szCs w:val="24"/>
        </w:rPr>
        <w:t>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2A1138" w:rsidRPr="00DC0EEA" w:rsidRDefault="005F5EDF" w:rsidP="00DC0EEA">
      <w:pPr>
        <w:pStyle w:val="9"/>
        <w:numPr>
          <w:ilvl w:val="0"/>
          <w:numId w:val="33"/>
        </w:numPr>
        <w:shd w:val="clear" w:color="auto" w:fill="auto"/>
        <w:tabs>
          <w:tab w:val="left" w:pos="1719"/>
        </w:tabs>
        <w:spacing w:before="0" w:after="0" w:line="240" w:lineRule="auto"/>
        <w:ind w:left="20" w:right="-395" w:firstLine="640"/>
        <w:jc w:val="both"/>
        <w:rPr>
          <w:sz w:val="24"/>
          <w:szCs w:val="24"/>
        </w:rPr>
      </w:pPr>
      <w:r w:rsidRPr="00DC0EEA">
        <w:rPr>
          <w:sz w:val="24"/>
          <w:szCs w:val="24"/>
        </w:rPr>
        <w:t>Уполномоченный орган обеспечивает устранение опечаток и ошибок в документах, являющихся результатом предоставления муниципальной услуги.</w:t>
      </w:r>
    </w:p>
    <w:p w:rsidR="002A1138" w:rsidRPr="00DC0EEA" w:rsidRDefault="005F5EDF" w:rsidP="00DC0EEA">
      <w:pPr>
        <w:pStyle w:val="9"/>
        <w:numPr>
          <w:ilvl w:val="0"/>
          <w:numId w:val="33"/>
        </w:numPr>
        <w:shd w:val="clear" w:color="auto" w:fill="auto"/>
        <w:tabs>
          <w:tab w:val="left" w:pos="1594"/>
        </w:tabs>
        <w:spacing w:before="0" w:after="0" w:line="240" w:lineRule="auto"/>
        <w:ind w:left="20" w:right="-395" w:firstLine="640"/>
        <w:jc w:val="both"/>
        <w:rPr>
          <w:sz w:val="24"/>
          <w:szCs w:val="24"/>
        </w:rPr>
      </w:pPr>
      <w:r w:rsidRPr="00DC0EEA">
        <w:rPr>
          <w:sz w:val="24"/>
          <w:szCs w:val="24"/>
        </w:rPr>
        <w:t>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E63923" w:rsidRPr="00DC0EEA" w:rsidRDefault="00E63923" w:rsidP="00DC0EEA">
      <w:pPr>
        <w:pStyle w:val="9"/>
        <w:shd w:val="clear" w:color="auto" w:fill="auto"/>
        <w:tabs>
          <w:tab w:val="left" w:pos="1594"/>
        </w:tabs>
        <w:spacing w:before="0" w:after="0" w:line="240" w:lineRule="auto"/>
        <w:ind w:left="660" w:right="-395" w:firstLine="0"/>
        <w:jc w:val="both"/>
        <w:rPr>
          <w:sz w:val="24"/>
          <w:szCs w:val="24"/>
        </w:rPr>
      </w:pPr>
    </w:p>
    <w:p w:rsidR="002A1138" w:rsidRPr="00DC0EEA" w:rsidRDefault="005F5EDF" w:rsidP="00DC0EEA">
      <w:pPr>
        <w:pStyle w:val="Heading20"/>
        <w:keepNext/>
        <w:keepLines/>
        <w:shd w:val="clear" w:color="auto" w:fill="auto"/>
        <w:spacing w:line="240" w:lineRule="auto"/>
        <w:ind w:left="20" w:right="-395" w:firstLine="640"/>
        <w:jc w:val="both"/>
        <w:rPr>
          <w:sz w:val="24"/>
          <w:szCs w:val="24"/>
        </w:rPr>
      </w:pPr>
      <w:bookmarkStart w:id="32" w:name="bookmark72"/>
      <w:r w:rsidRPr="00DC0EEA">
        <w:rPr>
          <w:sz w:val="24"/>
          <w:szCs w:val="24"/>
        </w:rPr>
        <w:t>IV. Формы контроля за исполнением административного регламента</w:t>
      </w:r>
      <w:bookmarkEnd w:id="32"/>
    </w:p>
    <w:p w:rsidR="00E63923" w:rsidRPr="00DC0EEA" w:rsidRDefault="00E63923" w:rsidP="00DC0EEA">
      <w:pPr>
        <w:pStyle w:val="Heading20"/>
        <w:keepNext/>
        <w:keepLines/>
        <w:shd w:val="clear" w:color="auto" w:fill="auto"/>
        <w:spacing w:line="240" w:lineRule="auto"/>
        <w:ind w:right="-395" w:firstLine="0"/>
        <w:rPr>
          <w:sz w:val="24"/>
          <w:szCs w:val="24"/>
        </w:rPr>
      </w:pPr>
      <w:bookmarkStart w:id="33" w:name="bookmark73"/>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Порядок осуществления текущего контроля за соблюдением и исполнением ответственными должностными лицами положений</w:t>
      </w:r>
      <w:bookmarkEnd w:id="33"/>
    </w:p>
    <w:p w:rsidR="00E63923" w:rsidRPr="00DC0EEA" w:rsidRDefault="005F5EDF" w:rsidP="00DC0EEA">
      <w:pPr>
        <w:pStyle w:val="Heading20"/>
        <w:keepNext/>
        <w:keepLines/>
        <w:shd w:val="clear" w:color="auto" w:fill="auto"/>
        <w:spacing w:line="240" w:lineRule="auto"/>
        <w:ind w:right="-395" w:firstLine="0"/>
        <w:rPr>
          <w:sz w:val="24"/>
          <w:szCs w:val="24"/>
        </w:rPr>
      </w:pPr>
      <w:bookmarkStart w:id="34" w:name="bookmark74"/>
      <w:r w:rsidRPr="00DC0EEA">
        <w:rPr>
          <w:sz w:val="24"/>
          <w:szCs w:val="24"/>
        </w:rPr>
        <w:t>регламента и иных нормативных правовых актов, устанавливающих требования к предоставлению муниципальнойуслуги, а также принятием ими решений</w:t>
      </w:r>
      <w:bookmarkEnd w:id="34"/>
    </w:p>
    <w:p w:rsidR="002A1138" w:rsidRPr="00DC0EEA" w:rsidRDefault="005F5EDF" w:rsidP="00DC0EEA">
      <w:pPr>
        <w:pStyle w:val="9"/>
        <w:shd w:val="clear" w:color="auto" w:fill="auto"/>
        <w:spacing w:before="0" w:after="0" w:line="240" w:lineRule="auto"/>
        <w:ind w:left="20" w:right="-395" w:firstLine="640"/>
        <w:jc w:val="both"/>
        <w:rPr>
          <w:sz w:val="24"/>
          <w:szCs w:val="24"/>
        </w:rPr>
      </w:pPr>
      <w:r w:rsidRPr="00DC0EEA">
        <w:rPr>
          <w:sz w:val="24"/>
          <w:szCs w:val="24"/>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2A1138" w:rsidRPr="00DC0EEA" w:rsidRDefault="005F5EDF" w:rsidP="00DC0EEA">
      <w:pPr>
        <w:pStyle w:val="9"/>
        <w:shd w:val="clear" w:color="auto" w:fill="auto"/>
        <w:spacing w:before="0" w:after="0" w:line="240" w:lineRule="auto"/>
        <w:ind w:left="20" w:right="-395" w:firstLine="640"/>
        <w:jc w:val="both"/>
        <w:rPr>
          <w:sz w:val="24"/>
          <w:szCs w:val="24"/>
        </w:rPr>
      </w:pPr>
      <w:r w:rsidRPr="00DC0EEA">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E63923" w:rsidRPr="00DC0EEA" w:rsidRDefault="005F5EDF" w:rsidP="00DC0EEA">
      <w:pPr>
        <w:pStyle w:val="9"/>
        <w:shd w:val="clear" w:color="auto" w:fill="auto"/>
        <w:spacing w:before="0" w:after="0" w:line="240" w:lineRule="auto"/>
        <w:ind w:left="20" w:right="-395" w:firstLine="640"/>
        <w:rPr>
          <w:sz w:val="24"/>
          <w:szCs w:val="24"/>
        </w:rPr>
      </w:pPr>
      <w:r w:rsidRPr="00DC0EEA">
        <w:rPr>
          <w:sz w:val="24"/>
          <w:szCs w:val="24"/>
        </w:rPr>
        <w:t xml:space="preserve">Текущий контроль осуществляется путем проведения проверок: </w:t>
      </w:r>
    </w:p>
    <w:p w:rsidR="00E63923" w:rsidRPr="00DC0EEA" w:rsidRDefault="005F5EDF" w:rsidP="00DC0EEA">
      <w:pPr>
        <w:pStyle w:val="9"/>
        <w:shd w:val="clear" w:color="auto" w:fill="auto"/>
        <w:spacing w:before="0" w:after="0" w:line="240" w:lineRule="auto"/>
        <w:ind w:left="20" w:right="-395" w:firstLine="640"/>
        <w:rPr>
          <w:sz w:val="24"/>
          <w:szCs w:val="24"/>
        </w:rPr>
      </w:pPr>
      <w:r w:rsidRPr="00DC0EEA">
        <w:rPr>
          <w:sz w:val="24"/>
          <w:szCs w:val="24"/>
        </w:rPr>
        <w:t>решений о предоставлении (об отказе в предоставлении) муниципальной услуги;</w:t>
      </w:r>
    </w:p>
    <w:p w:rsidR="00E63923" w:rsidRPr="00DC0EEA" w:rsidRDefault="005F5EDF" w:rsidP="00DC0EEA">
      <w:pPr>
        <w:pStyle w:val="9"/>
        <w:shd w:val="clear" w:color="auto" w:fill="auto"/>
        <w:spacing w:before="0" w:after="0" w:line="240" w:lineRule="auto"/>
        <w:ind w:left="20" w:right="-395" w:firstLine="640"/>
        <w:rPr>
          <w:sz w:val="24"/>
          <w:szCs w:val="24"/>
        </w:rPr>
      </w:pPr>
      <w:r w:rsidRPr="00DC0EEA">
        <w:rPr>
          <w:sz w:val="24"/>
          <w:szCs w:val="24"/>
        </w:rPr>
        <w:t>выявления и устранения нарушений прав граждан;</w:t>
      </w:r>
    </w:p>
    <w:p w:rsidR="002A1138" w:rsidRPr="00DC0EEA" w:rsidRDefault="005F5EDF" w:rsidP="00DC0EEA">
      <w:pPr>
        <w:pStyle w:val="9"/>
        <w:shd w:val="clear" w:color="auto" w:fill="auto"/>
        <w:spacing w:before="0" w:after="0" w:line="240" w:lineRule="auto"/>
        <w:ind w:left="20" w:right="-395" w:firstLine="640"/>
        <w:jc w:val="both"/>
        <w:rPr>
          <w:sz w:val="24"/>
          <w:szCs w:val="24"/>
        </w:rPr>
      </w:pPr>
      <w:r w:rsidRPr="00DC0EEA">
        <w:rPr>
          <w:sz w:val="24"/>
          <w:szCs w:val="24"/>
        </w:rPr>
        <w:t>рассмотрения, принятия решений и подготовки ответов на обращенияграждан, содержащие жалобы на решения, действия (бездействие) должностных лиц.</w:t>
      </w:r>
    </w:p>
    <w:p w:rsidR="00E63923" w:rsidRPr="00DC0EEA" w:rsidRDefault="00E63923" w:rsidP="00DC0EEA">
      <w:pPr>
        <w:pStyle w:val="9"/>
        <w:shd w:val="clear" w:color="auto" w:fill="auto"/>
        <w:spacing w:before="0" w:after="0" w:line="240" w:lineRule="auto"/>
        <w:ind w:left="20" w:right="-395" w:hanging="20"/>
        <w:jc w:val="center"/>
        <w:rPr>
          <w:sz w:val="24"/>
          <w:szCs w:val="24"/>
        </w:rPr>
      </w:pPr>
    </w:p>
    <w:p w:rsidR="002A1138" w:rsidRPr="00DC0EEA" w:rsidRDefault="005F5EDF" w:rsidP="00DC0EEA">
      <w:pPr>
        <w:pStyle w:val="Heading20"/>
        <w:keepNext/>
        <w:keepLines/>
        <w:shd w:val="clear" w:color="auto" w:fill="auto"/>
        <w:spacing w:line="240" w:lineRule="auto"/>
        <w:ind w:right="-395" w:hanging="20"/>
        <w:rPr>
          <w:sz w:val="24"/>
          <w:szCs w:val="24"/>
        </w:rPr>
      </w:pPr>
      <w:bookmarkStart w:id="35" w:name="bookmark75"/>
      <w:r w:rsidRPr="00DC0EEA">
        <w:rPr>
          <w:sz w:val="24"/>
          <w:szCs w:val="24"/>
        </w:rPr>
        <w:t>Порядок и периодичность осуществления плановых и внеплановых</w:t>
      </w:r>
      <w:bookmarkStart w:id="36" w:name="bookmark76"/>
      <w:bookmarkEnd w:id="35"/>
      <w:r w:rsidRPr="00DC0EEA">
        <w:rPr>
          <w:sz w:val="24"/>
          <w:szCs w:val="24"/>
        </w:rPr>
        <w:t>проверок полноты и качества предоставления муниципальной услуги, в том числе порядок и формы контроля за</w:t>
      </w:r>
      <w:bookmarkStart w:id="37" w:name="bookmark77"/>
      <w:bookmarkEnd w:id="36"/>
      <w:r w:rsidRPr="00DC0EEA">
        <w:rPr>
          <w:sz w:val="24"/>
          <w:szCs w:val="24"/>
        </w:rPr>
        <w:t>полнотой</w:t>
      </w:r>
      <w:bookmarkStart w:id="38" w:name="bookmark78"/>
      <w:bookmarkEnd w:id="37"/>
      <w:r w:rsidRPr="00DC0EEA">
        <w:rPr>
          <w:sz w:val="24"/>
          <w:szCs w:val="24"/>
        </w:rPr>
        <w:t>и качеством предоставления муниципальной услуги</w:t>
      </w:r>
      <w:bookmarkEnd w:id="38"/>
    </w:p>
    <w:p w:rsidR="002A1138" w:rsidRPr="00DC0EEA" w:rsidRDefault="005F5EDF" w:rsidP="00DC0EEA">
      <w:pPr>
        <w:pStyle w:val="9"/>
        <w:numPr>
          <w:ilvl w:val="1"/>
          <w:numId w:val="33"/>
        </w:numPr>
        <w:shd w:val="clear" w:color="auto" w:fill="auto"/>
        <w:tabs>
          <w:tab w:val="left" w:pos="1104"/>
        </w:tabs>
        <w:spacing w:before="0" w:after="0" w:line="240" w:lineRule="auto"/>
        <w:ind w:right="-395" w:firstLine="540"/>
        <w:jc w:val="both"/>
        <w:rPr>
          <w:sz w:val="24"/>
          <w:szCs w:val="24"/>
        </w:rPr>
      </w:pPr>
      <w:r w:rsidRPr="00DC0EEA">
        <w:rPr>
          <w:sz w:val="24"/>
          <w:szCs w:val="24"/>
        </w:rPr>
        <w:t>Контроль за полнотой и качеством предоставления муниципальной услуги включает в себя проведение плановых и внеплановых проверок.</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соблюдение сроков предоставления муниципальной услуги; соблюдение положений настоящего Административного регламента;</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правильность и обоснованность принятого решения об отказе в предоставлении муниципальной услуги.</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Плановые проверки осуществляются на основании правовых актов Уполномоченного органа. Срок проведения плановой проверки не должен превышать 20 календарных дней.</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Основанием для проведения внеплановых проверок являются:</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w:t>
      </w:r>
      <w:r w:rsidR="003021DB" w:rsidRPr="00DC0EEA">
        <w:rPr>
          <w:rFonts w:ascii="Times New Roman" w:hAnsi="Times New Roman"/>
          <w:bCs/>
          <w:iCs/>
        </w:rPr>
        <w:t>Красногвардейского сельского поселения Советского района Республики Крым</w:t>
      </w:r>
      <w:r w:rsidRPr="00DC0EEA">
        <w:rPr>
          <w:rFonts w:ascii="Times New Roman" w:hAnsi="Times New Roman"/>
        </w:rPr>
        <w:t>;</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обращения граждан и юридических лиц на нарушения законодательства, в том числе на качество предоставления муниципальной услуги.</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Для проведения проверки полноты и качества исполнения муниципальной услуги формируется комиссия. Состав комиссии определяется правовым актом Уполномоченного органа. Срок проведения внеплановой проверки не должен превышать 20 календарных дней. Результаты деятельности комиссии оформляются в виде акта проверки, в котором отмечаются выявленные недостатки и предложения по их устранению.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В ходе проведения проверки оценивается: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 знание специалистами и должностными лицами Уполномоченного органа требований настоящего Административного регламента и действующих нормативных правовых актов, устанавливающих требования к предоставлению муниципальной услуги;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 соблюдение специалистами и должностными лицами Уполномоченного органа сроков и последовательности исполнения административных процедур, а также правомерность принятия решения о предоставлении (отказе в предоставлении) муниципальной услуги;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 последовательность исполнения административных процедур и административных действий в целях выявления и устранения избыточных, дублирующих административных процедур и снижения административных барьеров;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xml:space="preserve">- сроки исполнения административных процедур в целях выявления возможности их сокращения; </w:t>
      </w:r>
    </w:p>
    <w:p w:rsidR="003F243C" w:rsidRPr="00DC0EEA" w:rsidRDefault="003F243C" w:rsidP="00DC0EEA">
      <w:pPr>
        <w:widowControl w:val="0"/>
        <w:autoSpaceDE w:val="0"/>
        <w:autoSpaceDN w:val="0"/>
        <w:ind w:right="-395" w:firstLine="567"/>
        <w:jc w:val="both"/>
        <w:rPr>
          <w:rFonts w:ascii="Times New Roman" w:hAnsi="Times New Roman"/>
        </w:rPr>
      </w:pPr>
      <w:r w:rsidRPr="00DC0EEA">
        <w:rPr>
          <w:rFonts w:ascii="Times New Roman" w:hAnsi="Times New Roman"/>
        </w:rPr>
        <w:t>- своевременность информирования заявителей о ходе предоставления муниципальной услуги.</w:t>
      </w:r>
    </w:p>
    <w:p w:rsidR="007D513E" w:rsidRPr="00DC0EEA" w:rsidRDefault="007D513E" w:rsidP="00DC0EEA">
      <w:pPr>
        <w:pStyle w:val="9"/>
        <w:shd w:val="clear" w:color="auto" w:fill="auto"/>
        <w:spacing w:before="0" w:after="0" w:line="240" w:lineRule="auto"/>
        <w:ind w:right="-395" w:firstLine="54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39" w:name="bookmark79"/>
      <w:r w:rsidRPr="00DC0EEA">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39"/>
    </w:p>
    <w:p w:rsidR="002A1138" w:rsidRPr="00DC0EEA" w:rsidRDefault="003F243C" w:rsidP="00DC0EEA">
      <w:pPr>
        <w:pStyle w:val="Bodytext40"/>
        <w:shd w:val="clear" w:color="auto" w:fill="auto"/>
        <w:spacing w:before="0" w:line="240" w:lineRule="auto"/>
        <w:ind w:right="-395" w:firstLine="540"/>
        <w:rPr>
          <w:sz w:val="24"/>
          <w:szCs w:val="24"/>
        </w:rPr>
      </w:pPr>
      <w:r w:rsidRPr="00DC0EEA">
        <w:rPr>
          <w:rStyle w:val="Bodytext4NotItalic3"/>
          <w:sz w:val="24"/>
          <w:szCs w:val="24"/>
        </w:rPr>
        <w:t>4.4</w:t>
      </w:r>
      <w:r w:rsidR="005F5EDF" w:rsidRPr="00DC0EEA">
        <w:rPr>
          <w:rStyle w:val="Bodytext4NotItalic3"/>
          <w:sz w:val="24"/>
          <w:szCs w:val="24"/>
        </w:rPr>
        <w:t>.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007D513E" w:rsidRPr="00DC0EEA">
        <w:rPr>
          <w:rStyle w:val="Bodytext4NotItalic3"/>
          <w:sz w:val="24"/>
          <w:szCs w:val="24"/>
        </w:rPr>
        <w:t xml:space="preserve"> Республики Крым и нормативных правовых актов </w:t>
      </w:r>
      <w:r w:rsidR="003B53F4" w:rsidRPr="00DC0EEA">
        <w:rPr>
          <w:rStyle w:val="Bodytext4NotItalic3"/>
          <w:sz w:val="24"/>
          <w:szCs w:val="24"/>
        </w:rPr>
        <w:t>органов местного самоуправления</w:t>
      </w:r>
      <w:r w:rsidR="003021DB" w:rsidRPr="00DC0EEA">
        <w:rPr>
          <w:bCs/>
          <w:i w:val="0"/>
          <w:iCs w:val="0"/>
          <w:sz w:val="24"/>
          <w:szCs w:val="24"/>
        </w:rPr>
        <w:t>Красногвардейского сельского поселения Советского района Республики Крым</w:t>
      </w:r>
      <w:r w:rsidR="005F5EDF" w:rsidRPr="00DC0EEA">
        <w:rPr>
          <w:rStyle w:val="Bodytext"/>
          <w:i w:val="0"/>
          <w:iCs w:val="0"/>
          <w:sz w:val="24"/>
          <w:szCs w:val="24"/>
        </w:rPr>
        <w:t>осуществляется привлечение виновных лиц к ответственности в соответствии с законодательством Российской Федерации.</w:t>
      </w:r>
    </w:p>
    <w:p w:rsidR="002A1138" w:rsidRPr="00DC0EEA" w:rsidRDefault="005F5EDF" w:rsidP="00DC0EEA">
      <w:pPr>
        <w:pStyle w:val="9"/>
        <w:shd w:val="clear" w:color="auto" w:fill="auto"/>
        <w:spacing w:before="0" w:after="0" w:line="240" w:lineRule="auto"/>
        <w:ind w:left="20" w:right="-395" w:firstLine="520"/>
        <w:jc w:val="both"/>
        <w:rPr>
          <w:sz w:val="24"/>
          <w:szCs w:val="24"/>
        </w:rPr>
      </w:pPr>
      <w:r w:rsidRPr="00DC0EEA">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7D513E" w:rsidRPr="00DC0EEA" w:rsidRDefault="007D513E" w:rsidP="00DC0EEA">
      <w:pPr>
        <w:pStyle w:val="9"/>
        <w:shd w:val="clear" w:color="auto" w:fill="auto"/>
        <w:spacing w:before="0" w:after="0" w:line="240" w:lineRule="auto"/>
        <w:ind w:left="20" w:right="-395" w:firstLine="52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40" w:name="bookmark80"/>
      <w:r w:rsidRPr="00DC0EEA">
        <w:rPr>
          <w:sz w:val="24"/>
          <w:szCs w:val="24"/>
        </w:rPr>
        <w:t>Требования к порядку и формам контроля за предоставлениеммуниципальной услуги, в том числе со стороны граждан,</w:t>
      </w:r>
      <w:bookmarkEnd w:id="40"/>
    </w:p>
    <w:p w:rsidR="002A1138" w:rsidRPr="00DC0EEA" w:rsidRDefault="005F5EDF" w:rsidP="00DC0EEA">
      <w:pPr>
        <w:pStyle w:val="Heading20"/>
        <w:keepNext/>
        <w:keepLines/>
        <w:shd w:val="clear" w:color="auto" w:fill="auto"/>
        <w:spacing w:line="240" w:lineRule="auto"/>
        <w:ind w:right="-395" w:firstLine="0"/>
        <w:rPr>
          <w:sz w:val="24"/>
          <w:szCs w:val="24"/>
        </w:rPr>
      </w:pPr>
      <w:bookmarkStart w:id="41" w:name="bookmark81"/>
      <w:r w:rsidRPr="00DC0EEA">
        <w:rPr>
          <w:sz w:val="24"/>
          <w:szCs w:val="24"/>
        </w:rPr>
        <w:t>их объединений и организаций</w:t>
      </w:r>
      <w:bookmarkEnd w:id="41"/>
    </w:p>
    <w:p w:rsidR="002A1138" w:rsidRPr="00DC0EEA" w:rsidRDefault="003F243C" w:rsidP="00DC0EEA">
      <w:pPr>
        <w:pStyle w:val="9"/>
        <w:shd w:val="clear" w:color="auto" w:fill="auto"/>
        <w:tabs>
          <w:tab w:val="left" w:pos="1100"/>
        </w:tabs>
        <w:spacing w:before="0" w:after="0" w:line="240" w:lineRule="auto"/>
        <w:ind w:right="-395" w:firstLine="567"/>
        <w:jc w:val="both"/>
        <w:rPr>
          <w:sz w:val="24"/>
          <w:szCs w:val="24"/>
        </w:rPr>
      </w:pPr>
      <w:r w:rsidRPr="00DC0EEA">
        <w:rPr>
          <w:sz w:val="24"/>
          <w:szCs w:val="24"/>
        </w:rPr>
        <w:t xml:space="preserve">4.5. </w:t>
      </w:r>
      <w:r w:rsidR="005F5EDF" w:rsidRPr="00DC0EEA">
        <w:rPr>
          <w:sz w:val="24"/>
          <w:szCs w:val="24"/>
        </w:rPr>
        <w:t>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A1022" w:rsidRPr="00DC0EEA" w:rsidRDefault="005F5EDF" w:rsidP="00DC0EEA">
      <w:pPr>
        <w:pStyle w:val="9"/>
        <w:shd w:val="clear" w:color="auto" w:fill="auto"/>
        <w:spacing w:before="0" w:after="0" w:line="240" w:lineRule="auto"/>
        <w:ind w:left="20" w:right="-395" w:firstLine="520"/>
        <w:rPr>
          <w:sz w:val="24"/>
          <w:szCs w:val="24"/>
        </w:rPr>
      </w:pPr>
      <w:r w:rsidRPr="00DC0EEA">
        <w:rPr>
          <w:sz w:val="24"/>
          <w:szCs w:val="24"/>
        </w:rPr>
        <w:t xml:space="preserve">Граждане, их объединения и организации также имеют право: </w:t>
      </w:r>
    </w:p>
    <w:p w:rsidR="002A1138" w:rsidRPr="00DC0EEA" w:rsidRDefault="005F5EDF" w:rsidP="00DC0EEA">
      <w:pPr>
        <w:pStyle w:val="9"/>
        <w:shd w:val="clear" w:color="auto" w:fill="auto"/>
        <w:spacing w:before="0" w:after="0" w:line="240" w:lineRule="auto"/>
        <w:ind w:left="20" w:right="-395" w:firstLine="520"/>
        <w:rPr>
          <w:sz w:val="24"/>
          <w:szCs w:val="24"/>
        </w:rPr>
      </w:pPr>
      <w:r w:rsidRPr="00DC0EEA">
        <w:rPr>
          <w:sz w:val="24"/>
          <w:szCs w:val="24"/>
        </w:rPr>
        <w:t>направлять замечания и предложения по улучшению доступности и качества предоставления муниципальной услуги;</w:t>
      </w:r>
    </w:p>
    <w:p w:rsidR="002A1138" w:rsidRPr="00DC0EEA" w:rsidRDefault="005F5EDF" w:rsidP="00DC0EEA">
      <w:pPr>
        <w:pStyle w:val="9"/>
        <w:shd w:val="clear" w:color="auto" w:fill="auto"/>
        <w:spacing w:before="0" w:after="0" w:line="240" w:lineRule="auto"/>
        <w:ind w:left="20" w:right="-395" w:firstLine="520"/>
        <w:jc w:val="both"/>
        <w:rPr>
          <w:sz w:val="24"/>
          <w:szCs w:val="24"/>
        </w:rPr>
      </w:pPr>
      <w:r w:rsidRPr="00DC0EEA">
        <w:rPr>
          <w:sz w:val="24"/>
          <w:szCs w:val="24"/>
        </w:rPr>
        <w:t>вносить предложения о мерах по устранению нарушений настоящего Административного регламента.</w:t>
      </w:r>
    </w:p>
    <w:p w:rsidR="002A1138" w:rsidRPr="00DC0EEA" w:rsidRDefault="005F5EDF" w:rsidP="00DC0EEA">
      <w:pPr>
        <w:pStyle w:val="9"/>
        <w:numPr>
          <w:ilvl w:val="2"/>
          <w:numId w:val="33"/>
        </w:numPr>
        <w:shd w:val="clear" w:color="auto" w:fill="auto"/>
        <w:tabs>
          <w:tab w:val="left" w:pos="1196"/>
        </w:tabs>
        <w:spacing w:before="0" w:after="0" w:line="240" w:lineRule="auto"/>
        <w:ind w:left="20" w:right="-395" w:firstLine="520"/>
        <w:jc w:val="both"/>
        <w:rPr>
          <w:sz w:val="24"/>
          <w:szCs w:val="24"/>
        </w:rPr>
      </w:pPr>
      <w:r w:rsidRPr="00DC0EEA">
        <w:rPr>
          <w:sz w:val="24"/>
          <w:szCs w:val="24"/>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A1138" w:rsidRPr="00DC0EEA" w:rsidRDefault="005F5EDF" w:rsidP="00DC0EEA">
      <w:pPr>
        <w:pStyle w:val="9"/>
        <w:shd w:val="clear" w:color="auto" w:fill="auto"/>
        <w:spacing w:before="0" w:after="0" w:line="240" w:lineRule="auto"/>
        <w:ind w:left="20" w:right="-395" w:firstLine="520"/>
        <w:jc w:val="both"/>
        <w:rPr>
          <w:sz w:val="24"/>
          <w:szCs w:val="24"/>
        </w:rPr>
      </w:pPr>
      <w:r w:rsidRPr="00DC0EEA">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AA1022" w:rsidRPr="00DC0EEA" w:rsidRDefault="00AA1022" w:rsidP="00DC0EEA">
      <w:pPr>
        <w:pStyle w:val="9"/>
        <w:shd w:val="clear" w:color="auto" w:fill="auto"/>
        <w:spacing w:before="0" w:after="0" w:line="240" w:lineRule="auto"/>
        <w:ind w:left="20" w:right="-395" w:firstLine="52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42" w:name="bookmark82"/>
      <w:r w:rsidRPr="00DC0EEA">
        <w:rPr>
          <w:sz w:val="24"/>
          <w:szCs w:val="24"/>
        </w:rPr>
        <w:lastRenderedPageBreak/>
        <w:t xml:space="preserve">V. Досудебный (внесудебный) порядок обжалования решений и действий (бездействия) органа, предоставляющего муниципальную услугу, а также их должностных лиц, </w:t>
      </w:r>
      <w:bookmarkStart w:id="43" w:name="bookmark83"/>
      <w:bookmarkEnd w:id="42"/>
      <w:r w:rsidRPr="00DC0EEA">
        <w:rPr>
          <w:sz w:val="24"/>
          <w:szCs w:val="24"/>
        </w:rPr>
        <w:t>муниципальных служащих</w:t>
      </w:r>
      <w:bookmarkEnd w:id="43"/>
    </w:p>
    <w:p w:rsidR="00AA1022" w:rsidRPr="00DC0EEA" w:rsidRDefault="00AA1022" w:rsidP="00DC0EEA">
      <w:pPr>
        <w:pStyle w:val="Heading20"/>
        <w:keepNext/>
        <w:keepLines/>
        <w:shd w:val="clear" w:color="auto" w:fill="auto"/>
        <w:spacing w:line="240" w:lineRule="auto"/>
        <w:ind w:right="-395" w:firstLine="0"/>
        <w:rPr>
          <w:sz w:val="24"/>
          <w:szCs w:val="24"/>
        </w:rPr>
      </w:pPr>
    </w:p>
    <w:p w:rsidR="002A1138" w:rsidRPr="00DC0EEA" w:rsidRDefault="005F5EDF" w:rsidP="00DC0EEA">
      <w:pPr>
        <w:pStyle w:val="9"/>
        <w:shd w:val="clear" w:color="auto" w:fill="auto"/>
        <w:spacing w:before="0" w:after="0" w:line="240" w:lineRule="auto"/>
        <w:ind w:left="20" w:right="-395" w:firstLine="547"/>
        <w:jc w:val="both"/>
        <w:rPr>
          <w:sz w:val="24"/>
          <w:szCs w:val="24"/>
        </w:rPr>
      </w:pPr>
      <w:r w:rsidRPr="00DC0EEA">
        <w:rPr>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Заявитель может обратиться с жалобой в следующих случаях:</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нарушение срока регистрации запроса заявителя о предоставлении муниципальной услуги, запроса, указанного в </w:t>
      </w:r>
      <w:hyperlink r:id="rId19" w:history="1">
        <w:r w:rsidRPr="00DC0EEA">
          <w:rPr>
            <w:rFonts w:ascii="Times New Roman" w:eastAsia="Times New Roman" w:hAnsi="Times New Roman" w:cs="Times New Roman"/>
            <w:color w:val="auto"/>
          </w:rPr>
          <w:t>статье 15.1</w:t>
        </w:r>
      </w:hyperlink>
      <w:r w:rsidRPr="00DC0EEA">
        <w:rPr>
          <w:rFonts w:ascii="Times New Roman" w:eastAsia="Times New Roman" w:hAnsi="Times New Roman" w:cs="Times New Roman"/>
          <w:color w:val="auto"/>
        </w:rPr>
        <w:t xml:space="preserve"> Федерального закона </w:t>
      </w:r>
      <w:r w:rsidRPr="00DC0EEA">
        <w:rPr>
          <w:rFonts w:ascii="Times New Roman" w:eastAsia="Times New Roman" w:hAnsi="Times New Roman" w:cs="Times New Roman"/>
          <w:bCs/>
          <w:color w:val="auto"/>
        </w:rPr>
        <w:t>№ 210-ФЗ</w:t>
      </w:r>
      <w:r w:rsidRPr="00DC0EEA">
        <w:rPr>
          <w:rFonts w:ascii="Times New Roman" w:eastAsia="Times New Roman" w:hAnsi="Times New Roman" w:cs="Times New Roman"/>
          <w:color w:val="auto"/>
        </w:rPr>
        <w:t>;</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lang w:bidi="ru-RU"/>
        </w:rPr>
      </w:pPr>
      <w:r w:rsidRPr="00DC0EEA">
        <w:rPr>
          <w:rFonts w:ascii="Times New Roman" w:eastAsia="Times New Roman" w:hAnsi="Times New Roman" w:cs="Times New Roman"/>
          <w:color w:val="auto"/>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работника</w:t>
      </w:r>
      <w:r w:rsidRPr="00DC0EEA">
        <w:rPr>
          <w:rFonts w:ascii="Times New Roman" w:eastAsia="Times New Roman" w:hAnsi="Times New Roman" w:cs="Times New Roman"/>
          <w:color w:val="auto"/>
          <w:lang w:bidi="ru-RU"/>
        </w:rPr>
        <w:t xml:space="preserve"> многофункционального центра</w:t>
      </w:r>
      <w:r w:rsidRPr="00DC0EEA">
        <w:rPr>
          <w:rFonts w:ascii="Times New Roman" w:eastAsia="Times New Roman" w:hAnsi="Times New Roman" w:cs="Times New Roman"/>
          <w:color w:val="auto"/>
        </w:rPr>
        <w:t xml:space="preserve"> возможно в случае, если на </w:t>
      </w:r>
      <w:r w:rsidRPr="00DC0EEA">
        <w:rPr>
          <w:rFonts w:ascii="Times New Roman" w:eastAsia="Times New Roman" w:hAnsi="Times New Roman" w:cs="Times New Roman"/>
          <w:color w:val="auto"/>
          <w:lang w:bidi="ru-RU"/>
        </w:rPr>
        <w:t>многофункциональный центр</w:t>
      </w:r>
      <w:r w:rsidRPr="00DC0EEA">
        <w:rPr>
          <w:rFonts w:ascii="Times New Roman" w:eastAsia="Times New Roman" w:hAnsi="Times New Roman" w:cs="Times New Roman"/>
          <w:color w:val="auto"/>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0" w:history="1">
        <w:r w:rsidRPr="00DC0EEA">
          <w:rPr>
            <w:rFonts w:ascii="Times New Roman" w:eastAsia="Times New Roman" w:hAnsi="Times New Roman" w:cs="Times New Roman"/>
            <w:color w:val="auto"/>
          </w:rPr>
          <w:t>частью 1.3 статьи 16</w:t>
        </w:r>
      </w:hyperlink>
      <w:r w:rsidRPr="00DC0EEA">
        <w:rPr>
          <w:rFonts w:ascii="Times New Roman" w:eastAsia="Times New Roman" w:hAnsi="Times New Roman" w:cs="Times New Roman"/>
          <w:bCs/>
          <w:color w:val="auto"/>
        </w:rPr>
        <w:t>Федерального закона № 210-ФЗ</w:t>
      </w:r>
      <w:r w:rsidRPr="00DC0EEA">
        <w:rPr>
          <w:rFonts w:ascii="Times New Roman" w:eastAsia="Times New Roman" w:hAnsi="Times New Roman" w:cs="Times New Roman"/>
          <w:color w:val="auto"/>
        </w:rPr>
        <w:t>;</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работника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возможно в случае, если на </w:t>
      </w:r>
      <w:r w:rsidRPr="00DC0EEA">
        <w:rPr>
          <w:rFonts w:ascii="Times New Roman" w:eastAsia="Times New Roman" w:hAnsi="Times New Roman" w:cs="Times New Roman"/>
          <w:color w:val="auto"/>
          <w:lang w:bidi="ru-RU"/>
        </w:rPr>
        <w:t>многофункциональный центр</w:t>
      </w:r>
      <w:r w:rsidRPr="00DC0EEA">
        <w:rPr>
          <w:rFonts w:ascii="Times New Roman" w:eastAsia="Times New Roman" w:hAnsi="Times New Roman" w:cs="Times New Roman"/>
          <w:color w:val="auto"/>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1" w:history="1">
        <w:r w:rsidRPr="00DC0EEA">
          <w:rPr>
            <w:rFonts w:ascii="Times New Roman" w:eastAsia="Times New Roman" w:hAnsi="Times New Roman" w:cs="Times New Roman"/>
            <w:color w:val="auto"/>
          </w:rPr>
          <w:t>частью 1.3 статьи 16</w:t>
        </w:r>
      </w:hyperlink>
      <w:r w:rsidRPr="00DC0EEA">
        <w:rPr>
          <w:rFonts w:ascii="Times New Roman" w:eastAsia="Times New Roman" w:hAnsi="Times New Roman" w:cs="Times New Roman"/>
          <w:bCs/>
          <w:color w:val="auto"/>
        </w:rPr>
        <w:t>Федерального закона № 210-ФЗ</w:t>
      </w:r>
      <w:r w:rsidRPr="00DC0EEA">
        <w:rPr>
          <w:rFonts w:ascii="Times New Roman" w:eastAsia="Times New Roman" w:hAnsi="Times New Roman" w:cs="Times New Roman"/>
          <w:color w:val="auto"/>
        </w:rPr>
        <w:t>;</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7) отказ уполномоченного органа, должностного лица уполномоченного органа,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работника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организаций, предусмотренных </w:t>
      </w:r>
      <w:hyperlink r:id="rId22" w:history="1">
        <w:r w:rsidRPr="00DC0EEA">
          <w:rPr>
            <w:rFonts w:ascii="Times New Roman" w:eastAsia="Times New Roman" w:hAnsi="Times New Roman" w:cs="Times New Roman"/>
            <w:color w:val="auto"/>
          </w:rPr>
          <w:t>частью 1.1 статьи 16</w:t>
        </w:r>
      </w:hyperlink>
      <w:r w:rsidRPr="00DC0EEA">
        <w:rPr>
          <w:rFonts w:ascii="Times New Roman" w:eastAsia="Times New Roman" w:hAnsi="Times New Roman" w:cs="Times New Roman"/>
          <w:color w:val="auto"/>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работника</w:t>
      </w:r>
      <w:r w:rsidRPr="00DC0EEA">
        <w:rPr>
          <w:rFonts w:ascii="Times New Roman" w:eastAsia="Times New Roman" w:hAnsi="Times New Roman" w:cs="Times New Roman"/>
          <w:color w:val="auto"/>
          <w:lang w:bidi="ru-RU"/>
        </w:rPr>
        <w:t xml:space="preserve"> многофункционального центра</w:t>
      </w:r>
      <w:r w:rsidRPr="00DC0EEA">
        <w:rPr>
          <w:rFonts w:ascii="Times New Roman" w:eastAsia="Times New Roman" w:hAnsi="Times New Roman" w:cs="Times New Roman"/>
          <w:color w:val="auto"/>
        </w:rPr>
        <w:t xml:space="preserve"> возможно в случае, если на</w:t>
      </w:r>
      <w:r w:rsidRPr="00DC0EEA">
        <w:rPr>
          <w:rFonts w:ascii="Times New Roman" w:eastAsia="Times New Roman" w:hAnsi="Times New Roman" w:cs="Times New Roman"/>
          <w:color w:val="auto"/>
          <w:lang w:bidi="ru-RU"/>
        </w:rPr>
        <w:t xml:space="preserve"> многофункциональный центр</w:t>
      </w:r>
      <w:r w:rsidRPr="00DC0EEA">
        <w:rPr>
          <w:rFonts w:ascii="Times New Roman" w:eastAsia="Times New Roman" w:hAnsi="Times New Roman" w:cs="Times New Roman"/>
          <w:color w:val="auto"/>
        </w:rPr>
        <w:t xml:space="preserve">,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DC0EEA">
          <w:rPr>
            <w:rFonts w:ascii="Times New Roman" w:eastAsia="Times New Roman" w:hAnsi="Times New Roman" w:cs="Times New Roman"/>
            <w:color w:val="auto"/>
          </w:rPr>
          <w:t>частью 1.3 статьи 16</w:t>
        </w:r>
      </w:hyperlink>
      <w:r w:rsidRPr="00DC0EEA">
        <w:rPr>
          <w:rFonts w:ascii="Times New Roman" w:eastAsia="Times New Roman" w:hAnsi="Times New Roman" w:cs="Times New Roman"/>
          <w:color w:val="auto"/>
        </w:rPr>
        <w:t xml:space="preserve"> Федерального закона № 210-ФЗ;</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8) нарушение срока или порядка выдачи документов по результатам предоставления муниципальной услуги;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работника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возможно в случае, если на </w:t>
      </w:r>
      <w:r w:rsidRPr="00DC0EEA">
        <w:rPr>
          <w:rFonts w:ascii="Times New Roman" w:eastAsia="Times New Roman" w:hAnsi="Times New Roman" w:cs="Times New Roman"/>
          <w:color w:val="auto"/>
          <w:lang w:bidi="ru-RU"/>
        </w:rPr>
        <w:t>многофункциональный центр</w:t>
      </w:r>
      <w:r w:rsidRPr="00DC0EEA">
        <w:rPr>
          <w:rFonts w:ascii="Times New Roman" w:eastAsia="Times New Roman" w:hAnsi="Times New Roman" w:cs="Times New Roman"/>
          <w:color w:val="auto"/>
        </w:rPr>
        <w:t xml:space="preserve">, решения и действия (бездействие) которого обжалуются, возложена функция по предоставлению муниципальной услуги в полном объеме в порядке, </w:t>
      </w:r>
      <w:r w:rsidRPr="00DC0EEA">
        <w:rPr>
          <w:rFonts w:ascii="Times New Roman" w:eastAsia="Times New Roman" w:hAnsi="Times New Roman" w:cs="Times New Roman"/>
          <w:color w:val="auto"/>
        </w:rPr>
        <w:lastRenderedPageBreak/>
        <w:t xml:space="preserve">определенном </w:t>
      </w:r>
      <w:hyperlink r:id="rId24" w:history="1">
        <w:r w:rsidRPr="00DC0EEA">
          <w:rPr>
            <w:rFonts w:ascii="Times New Roman" w:eastAsia="Times New Roman" w:hAnsi="Times New Roman" w:cs="Times New Roman"/>
            <w:color w:val="auto"/>
          </w:rPr>
          <w:t>частью 1.3 статьи 16</w:t>
        </w:r>
      </w:hyperlink>
      <w:r w:rsidRPr="00DC0EEA">
        <w:rPr>
          <w:rFonts w:ascii="Times New Roman" w:eastAsia="Times New Roman" w:hAnsi="Times New Roman" w:cs="Times New Roman"/>
          <w:color w:val="auto"/>
        </w:rPr>
        <w:t xml:space="preserve"> Федерального закона № 210-ФЗ;</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работника</w:t>
      </w:r>
      <w:r w:rsidRPr="00DC0EEA">
        <w:rPr>
          <w:rFonts w:ascii="Times New Roman" w:eastAsia="Times New Roman" w:hAnsi="Times New Roman" w:cs="Times New Roman"/>
          <w:color w:val="auto"/>
          <w:lang w:bidi="ru-RU"/>
        </w:rPr>
        <w:t xml:space="preserve"> многофункционального центра</w:t>
      </w:r>
      <w:r w:rsidRPr="00DC0EEA">
        <w:rPr>
          <w:rFonts w:ascii="Times New Roman" w:eastAsia="Times New Roman" w:hAnsi="Times New Roman" w:cs="Times New Roman"/>
          <w:color w:val="auto"/>
        </w:rPr>
        <w:t xml:space="preserve"> возможно в случае, если на </w:t>
      </w:r>
      <w:r w:rsidRPr="00DC0EEA">
        <w:rPr>
          <w:rFonts w:ascii="Times New Roman" w:eastAsia="Times New Roman" w:hAnsi="Times New Roman" w:cs="Times New Roman"/>
          <w:color w:val="auto"/>
          <w:lang w:bidi="ru-RU"/>
        </w:rPr>
        <w:t>многофункциональный центр</w:t>
      </w:r>
      <w:r w:rsidRPr="00DC0EEA">
        <w:rPr>
          <w:rFonts w:ascii="Times New Roman" w:eastAsia="Times New Roman" w:hAnsi="Times New Roman" w:cs="Times New Roman"/>
          <w:color w:val="auto"/>
        </w:rPr>
        <w:t>,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5.2. Жалоба должна содержать:</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наименование исполнительно-распорядительного органа муниципального образования, должностного лица уполномоченного органа, или муниципального служащего,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его руководителя и (или) работника, решения и действия (бездействие) которых обжалуются;</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работника</w:t>
      </w:r>
      <w:r w:rsidRPr="00DC0EEA">
        <w:rPr>
          <w:rFonts w:ascii="Times New Roman" w:eastAsia="Times New Roman" w:hAnsi="Times New Roman" w:cs="Times New Roman"/>
          <w:color w:val="auto"/>
          <w:lang w:bidi="ru-RU"/>
        </w:rPr>
        <w:t xml:space="preserve"> многофункционального центра</w:t>
      </w:r>
      <w:r w:rsidRPr="00DC0EEA">
        <w:rPr>
          <w:rFonts w:ascii="Times New Roman" w:eastAsia="Times New Roman" w:hAnsi="Times New Roman" w:cs="Times New Roman"/>
          <w:color w:val="auto"/>
        </w:rPr>
        <w:t>, их работников;</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4) доводы, на основании которых заявитель не согласен с решением и действиями (бездействием) уполномоченного органа, должностного лица уполномоченного органаили муниципального служащего,</w:t>
      </w:r>
      <w:r w:rsidRPr="00DC0EEA">
        <w:rPr>
          <w:rFonts w:ascii="Times New Roman" w:eastAsia="Times New Roman" w:hAnsi="Times New Roman" w:cs="Times New Roman"/>
          <w:color w:val="auto"/>
          <w:lang w:bidi="ru-RU"/>
        </w:rPr>
        <w:t xml:space="preserve"> многофункционального центра</w:t>
      </w:r>
      <w:r w:rsidRPr="00DC0EEA">
        <w:rPr>
          <w:rFonts w:ascii="Times New Roman" w:eastAsia="Times New Roman" w:hAnsi="Times New Roman" w:cs="Times New Roman"/>
          <w:color w:val="auto"/>
        </w:rPr>
        <w:t xml:space="preserve">, работника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Заявителем могут быть представлены документы (при наличии), подтверждающие доводы заявителя, либо их копии.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Заявитель имеет право на получение информации и документов, необходимых для обоснования и рассмотрения жалобы.</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5.3. По результатам рассмотрения жалобы принимается одно из следующих решений:</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2) в удовлетворении жалобы отказывается.</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5.4. Основаниями для отказа в удовлетворении жалобы являются:</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признание правомерными решения и (или) действий (бездействия) уполномоченного органа, должностных лиц, муниципальных служащих уполномоченного органа,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xml:space="preserve">, работника </w:t>
      </w:r>
      <w:r w:rsidRPr="00DC0EEA">
        <w:rPr>
          <w:rFonts w:ascii="Times New Roman" w:eastAsia="Times New Roman" w:hAnsi="Times New Roman" w:cs="Times New Roman"/>
          <w:color w:val="auto"/>
          <w:lang w:bidi="ru-RU"/>
        </w:rPr>
        <w:t>многофункционального центра</w:t>
      </w:r>
      <w:r w:rsidRPr="00DC0EEA">
        <w:rPr>
          <w:rFonts w:ascii="Times New Roman" w:eastAsia="Times New Roman" w:hAnsi="Times New Roman" w:cs="Times New Roman"/>
          <w:color w:val="auto"/>
        </w:rPr>
        <w:t>, участвующих в предоставлении муниципальной услуги,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2) наличие вступившего в законную силу решения суда по жалобе о том же предмете и по тем же основаниям;</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3) подача жалобы лицом, полномочия которого не подтверждены в порядке, установленном законодательством Российской Федерации.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5.5.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w:t>
      </w:r>
      <w:r w:rsidRPr="00DC0EEA">
        <w:rPr>
          <w:rFonts w:ascii="Times New Roman" w:eastAsia="Times New Roman" w:hAnsi="Times New Roman" w:cs="Times New Roman"/>
          <w:color w:val="auto"/>
          <w:lang w:bidi="ru-RU"/>
        </w:rPr>
        <w:t>многофункциональным центром</w:t>
      </w:r>
      <w:r w:rsidRPr="00DC0EEA">
        <w:rPr>
          <w:rFonts w:ascii="Times New Roman" w:eastAsia="Times New Roman" w:hAnsi="Times New Roman" w:cs="Times New Roman"/>
          <w:color w:val="auto"/>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E71AF" w:rsidRPr="00DC0EEA" w:rsidRDefault="000E71AF" w:rsidP="00DC0EEA">
      <w:pPr>
        <w:widowControl w:val="0"/>
        <w:autoSpaceDE w:val="0"/>
        <w:autoSpaceDN w:val="0"/>
        <w:ind w:right="-395" w:firstLine="567"/>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случае признания жалобы не подлежащей удовлетворению в ответе заявителю даются </w:t>
      </w:r>
      <w:r w:rsidRPr="00DC0EEA">
        <w:rPr>
          <w:rFonts w:ascii="Times New Roman" w:eastAsia="Times New Roman" w:hAnsi="Times New Roman" w:cs="Times New Roman"/>
          <w:color w:val="auto"/>
        </w:rPr>
        <w:lastRenderedPageBreak/>
        <w:t>аргументированные разъяснения о причинах принятого решения, а также информация о порядке обжалования принятого решения.</w:t>
      </w:r>
    </w:p>
    <w:p w:rsidR="00323424" w:rsidRPr="00DC0EEA" w:rsidRDefault="00323424" w:rsidP="00DC0EEA">
      <w:pPr>
        <w:pStyle w:val="Heading20"/>
        <w:keepNext/>
        <w:keepLines/>
        <w:shd w:val="clear" w:color="auto" w:fill="auto"/>
        <w:spacing w:line="240" w:lineRule="auto"/>
        <w:ind w:right="-395" w:firstLine="0"/>
        <w:rPr>
          <w:sz w:val="24"/>
          <w:szCs w:val="24"/>
        </w:rPr>
      </w:pPr>
      <w:bookmarkStart w:id="44" w:name="bookmark84"/>
    </w:p>
    <w:p w:rsidR="002A1138" w:rsidRPr="00DC0EEA" w:rsidRDefault="005F5EDF" w:rsidP="00DC0EEA">
      <w:pPr>
        <w:pStyle w:val="Heading20"/>
        <w:keepNext/>
        <w:keepLines/>
        <w:shd w:val="clear" w:color="auto" w:fill="auto"/>
        <w:spacing w:line="240" w:lineRule="auto"/>
        <w:ind w:right="-395" w:firstLine="0"/>
        <w:rPr>
          <w:sz w:val="24"/>
          <w:szCs w:val="24"/>
        </w:rPr>
      </w:pPr>
      <w:r w:rsidRPr="00DC0EEA">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4"/>
    </w:p>
    <w:p w:rsidR="002A1138" w:rsidRPr="00DC0EEA" w:rsidRDefault="005F5EDF" w:rsidP="00DC0EEA">
      <w:pPr>
        <w:pStyle w:val="9"/>
        <w:numPr>
          <w:ilvl w:val="1"/>
          <w:numId w:val="43"/>
        </w:numPr>
        <w:shd w:val="clear" w:color="auto" w:fill="auto"/>
        <w:tabs>
          <w:tab w:val="left" w:pos="1379"/>
        </w:tabs>
        <w:spacing w:before="0" w:after="0" w:line="240" w:lineRule="auto"/>
        <w:ind w:left="0" w:right="-395" w:firstLine="709"/>
        <w:jc w:val="both"/>
        <w:rPr>
          <w:sz w:val="24"/>
          <w:szCs w:val="24"/>
        </w:rPr>
      </w:pPr>
      <w:r w:rsidRPr="00DC0EEA">
        <w:rPr>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2A1138" w:rsidRPr="00DC0EEA" w:rsidRDefault="005F5EDF" w:rsidP="00DC0EEA">
      <w:pPr>
        <w:pStyle w:val="9"/>
        <w:shd w:val="clear" w:color="auto" w:fill="auto"/>
        <w:spacing w:before="0" w:after="0" w:line="240" w:lineRule="auto"/>
        <w:ind w:left="40" w:right="-395" w:firstLine="720"/>
        <w:jc w:val="both"/>
        <w:rPr>
          <w:sz w:val="24"/>
          <w:szCs w:val="24"/>
        </w:rPr>
      </w:pPr>
      <w:r w:rsidRPr="00DC0EEA">
        <w:rPr>
          <w:sz w:val="24"/>
          <w:szCs w:val="24"/>
        </w:rPr>
        <w:t>в Уполномоченный орган - на решение и (или) действия (</w:t>
      </w:r>
      <w:r w:rsidR="003021DB" w:rsidRPr="00DC0EEA">
        <w:rPr>
          <w:sz w:val="24"/>
          <w:szCs w:val="24"/>
        </w:rPr>
        <w:t xml:space="preserve">бездействие) должностного лица или муниципального служащего </w:t>
      </w:r>
      <w:r w:rsidRPr="00DC0EEA">
        <w:rPr>
          <w:sz w:val="24"/>
          <w:szCs w:val="24"/>
        </w:rPr>
        <w:t>Уполномоченного органа, на решение и действия (бездействие) Уполномоченного органа, руководителя Уполномоченного органа;</w:t>
      </w:r>
    </w:p>
    <w:p w:rsidR="002A1138" w:rsidRPr="00DC0EEA" w:rsidRDefault="005F5EDF" w:rsidP="00DC0EEA">
      <w:pPr>
        <w:pStyle w:val="9"/>
        <w:shd w:val="clear" w:color="auto" w:fill="auto"/>
        <w:spacing w:before="0" w:after="0" w:line="240" w:lineRule="auto"/>
        <w:ind w:left="40" w:right="-395" w:firstLine="720"/>
        <w:jc w:val="both"/>
        <w:rPr>
          <w:sz w:val="24"/>
          <w:szCs w:val="24"/>
        </w:rPr>
      </w:pPr>
      <w:r w:rsidRPr="00DC0EEA">
        <w:rPr>
          <w:sz w:val="24"/>
          <w:szCs w:val="24"/>
        </w:rPr>
        <w:t>к руководителю многофункционального центра - на решения и действия (бездействие) работника многофункционального центра;</w:t>
      </w:r>
    </w:p>
    <w:p w:rsidR="002A1138" w:rsidRPr="00DC0EEA" w:rsidRDefault="005F5EDF" w:rsidP="00DC0EEA">
      <w:pPr>
        <w:pStyle w:val="9"/>
        <w:shd w:val="clear" w:color="auto" w:fill="auto"/>
        <w:spacing w:before="0" w:after="0" w:line="240" w:lineRule="auto"/>
        <w:ind w:left="40" w:right="-395" w:firstLine="720"/>
        <w:jc w:val="both"/>
        <w:rPr>
          <w:sz w:val="24"/>
          <w:szCs w:val="24"/>
        </w:rPr>
      </w:pPr>
      <w:r w:rsidRPr="00DC0EEA">
        <w:rPr>
          <w:sz w:val="24"/>
          <w:szCs w:val="24"/>
        </w:rPr>
        <w:t>к учредителю многофункционального центра - на решение и действия (бездействие) многофункционального центра.</w:t>
      </w:r>
    </w:p>
    <w:p w:rsidR="002A1138" w:rsidRPr="00DC0EEA" w:rsidRDefault="005F5EDF" w:rsidP="00DC0EEA">
      <w:pPr>
        <w:pStyle w:val="9"/>
        <w:shd w:val="clear" w:color="auto" w:fill="auto"/>
        <w:spacing w:before="0" w:after="0" w:line="240" w:lineRule="auto"/>
        <w:ind w:left="40" w:right="-395" w:firstLine="720"/>
        <w:jc w:val="both"/>
        <w:rPr>
          <w:sz w:val="24"/>
          <w:szCs w:val="24"/>
        </w:rPr>
      </w:pPr>
      <w:r w:rsidRPr="00DC0EEA">
        <w:rPr>
          <w:sz w:val="24"/>
          <w:szCs w:val="24"/>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AA1022" w:rsidRPr="00DC0EEA" w:rsidRDefault="00AA1022" w:rsidP="00DC0EEA">
      <w:pPr>
        <w:pStyle w:val="9"/>
        <w:shd w:val="clear" w:color="auto" w:fill="auto"/>
        <w:spacing w:before="0" w:after="0" w:line="240" w:lineRule="auto"/>
        <w:ind w:left="40" w:right="-395" w:firstLine="720"/>
        <w:jc w:val="both"/>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w:t>
      </w: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муниципальных услуг (функций)</w:t>
      </w:r>
    </w:p>
    <w:p w:rsidR="002A1138" w:rsidRPr="00DC0EEA" w:rsidRDefault="005F5EDF" w:rsidP="00DC0EEA">
      <w:pPr>
        <w:pStyle w:val="9"/>
        <w:numPr>
          <w:ilvl w:val="1"/>
          <w:numId w:val="43"/>
        </w:numPr>
        <w:shd w:val="clear" w:color="auto" w:fill="auto"/>
        <w:tabs>
          <w:tab w:val="left" w:pos="1235"/>
        </w:tabs>
        <w:spacing w:before="0" w:after="0" w:line="240" w:lineRule="auto"/>
        <w:ind w:left="0" w:right="-395" w:firstLine="709"/>
        <w:jc w:val="both"/>
        <w:rPr>
          <w:sz w:val="24"/>
          <w:szCs w:val="24"/>
        </w:rPr>
      </w:pPr>
      <w:r w:rsidRPr="00DC0EEA">
        <w:rPr>
          <w:sz w:val="24"/>
          <w:szCs w:val="24"/>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AA1022" w:rsidRPr="00DC0EEA" w:rsidRDefault="00AA1022" w:rsidP="00DC0EEA">
      <w:pPr>
        <w:pStyle w:val="9"/>
        <w:shd w:val="clear" w:color="auto" w:fill="auto"/>
        <w:tabs>
          <w:tab w:val="left" w:pos="1235"/>
        </w:tabs>
        <w:spacing w:before="0" w:after="0" w:line="240" w:lineRule="auto"/>
        <w:ind w:left="760" w:right="-395" w:firstLine="0"/>
        <w:jc w:val="both"/>
        <w:rPr>
          <w:sz w:val="24"/>
          <w:szCs w:val="24"/>
        </w:rPr>
      </w:pPr>
    </w:p>
    <w:p w:rsidR="002A1138" w:rsidRPr="00DC0EEA" w:rsidRDefault="005F5EDF" w:rsidP="00DC0EEA">
      <w:pPr>
        <w:pStyle w:val="Bodytext30"/>
        <w:shd w:val="clear" w:color="auto" w:fill="auto"/>
        <w:spacing w:before="0" w:line="240" w:lineRule="auto"/>
        <w:ind w:right="-395" w:firstLine="0"/>
        <w:rPr>
          <w:sz w:val="24"/>
          <w:szCs w:val="24"/>
        </w:rPr>
      </w:pPr>
      <w:r w:rsidRPr="00DC0EEA">
        <w:rPr>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2A1138" w:rsidRPr="00DC0EEA" w:rsidRDefault="005F5EDF" w:rsidP="00DC0EEA">
      <w:pPr>
        <w:pStyle w:val="9"/>
        <w:numPr>
          <w:ilvl w:val="1"/>
          <w:numId w:val="43"/>
        </w:numPr>
        <w:shd w:val="clear" w:color="auto" w:fill="auto"/>
        <w:tabs>
          <w:tab w:val="left" w:pos="1427"/>
        </w:tabs>
        <w:spacing w:before="0" w:after="0" w:line="240" w:lineRule="auto"/>
        <w:ind w:left="0" w:right="-395" w:firstLine="709"/>
        <w:jc w:val="both"/>
        <w:rPr>
          <w:sz w:val="24"/>
          <w:szCs w:val="24"/>
        </w:rPr>
      </w:pPr>
      <w:r w:rsidRPr="00DC0EEA">
        <w:rPr>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2A1138" w:rsidRPr="00DC0EEA" w:rsidRDefault="005F5EDF" w:rsidP="00DC0EEA">
      <w:pPr>
        <w:pStyle w:val="9"/>
        <w:shd w:val="clear" w:color="auto" w:fill="auto"/>
        <w:spacing w:before="0" w:after="0" w:line="240" w:lineRule="auto"/>
        <w:ind w:left="40" w:right="-395" w:firstLine="720"/>
        <w:jc w:val="both"/>
        <w:rPr>
          <w:sz w:val="24"/>
          <w:szCs w:val="24"/>
        </w:rPr>
      </w:pPr>
      <w:r w:rsidRPr="00DC0EEA">
        <w:rPr>
          <w:sz w:val="24"/>
          <w:szCs w:val="24"/>
        </w:rPr>
        <w:t xml:space="preserve">Федеральным законом </w:t>
      </w:r>
      <w:r w:rsidR="000E71AF" w:rsidRPr="00DC0EEA">
        <w:rPr>
          <w:sz w:val="24"/>
          <w:szCs w:val="24"/>
        </w:rPr>
        <w:t>№ 210-ФЗ</w:t>
      </w:r>
      <w:r w:rsidRPr="00DC0EEA">
        <w:rPr>
          <w:sz w:val="24"/>
          <w:szCs w:val="24"/>
        </w:rPr>
        <w:t>;</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постановлением Правительства Российской Федерации от 20</w:t>
      </w:r>
      <w:r w:rsidR="00967A84" w:rsidRPr="00DC0EEA">
        <w:rPr>
          <w:sz w:val="24"/>
          <w:szCs w:val="24"/>
        </w:rPr>
        <w:t>.11.2012</w:t>
      </w:r>
      <w:r w:rsidRPr="00DC0EEA">
        <w:rPr>
          <w:sz w:val="24"/>
          <w:szCs w:val="24"/>
        </w:rPr>
        <w:t>№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23424" w:rsidRPr="00DC0EEA" w:rsidRDefault="00323424" w:rsidP="00DC0EEA">
      <w:pPr>
        <w:pStyle w:val="9"/>
        <w:shd w:val="clear" w:color="auto" w:fill="auto"/>
        <w:spacing w:before="0" w:after="0" w:line="240" w:lineRule="auto"/>
        <w:ind w:left="20" w:right="-395" w:firstLine="680"/>
        <w:jc w:val="both"/>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45" w:name="bookmark85"/>
      <w:r w:rsidRPr="00DC0EEA">
        <w:rPr>
          <w:sz w:val="24"/>
          <w:szCs w:val="24"/>
        </w:rPr>
        <w:t>VI. Особенности выполнения административных процедур (действий) в многофункциональных центрах предоставления государственных и</w:t>
      </w:r>
      <w:bookmarkEnd w:id="45"/>
    </w:p>
    <w:p w:rsidR="002A1138" w:rsidRPr="00DC0EEA" w:rsidRDefault="005F5EDF" w:rsidP="00DC0EEA">
      <w:pPr>
        <w:pStyle w:val="Heading20"/>
        <w:keepNext/>
        <w:keepLines/>
        <w:shd w:val="clear" w:color="auto" w:fill="auto"/>
        <w:spacing w:line="240" w:lineRule="auto"/>
        <w:ind w:right="-395" w:firstLine="0"/>
        <w:rPr>
          <w:sz w:val="24"/>
          <w:szCs w:val="24"/>
        </w:rPr>
      </w:pPr>
      <w:bookmarkStart w:id="46" w:name="bookmark86"/>
      <w:r w:rsidRPr="00DC0EEA">
        <w:rPr>
          <w:sz w:val="24"/>
          <w:szCs w:val="24"/>
        </w:rPr>
        <w:t>муниципальных услуг</w:t>
      </w:r>
      <w:bookmarkEnd w:id="46"/>
    </w:p>
    <w:p w:rsidR="00AA1022" w:rsidRPr="00DC0EEA" w:rsidRDefault="00AA1022" w:rsidP="00DC0EEA">
      <w:pPr>
        <w:pStyle w:val="Heading20"/>
        <w:keepNext/>
        <w:keepLines/>
        <w:shd w:val="clear" w:color="auto" w:fill="auto"/>
        <w:spacing w:line="240" w:lineRule="auto"/>
        <w:ind w:right="-395" w:firstLine="0"/>
        <w:rPr>
          <w:sz w:val="24"/>
          <w:szCs w:val="24"/>
        </w:rPr>
      </w:pPr>
    </w:p>
    <w:p w:rsidR="002A1138" w:rsidRPr="00DC0EEA" w:rsidRDefault="005F5EDF" w:rsidP="00DC0EEA">
      <w:pPr>
        <w:pStyle w:val="Heading20"/>
        <w:keepNext/>
        <w:keepLines/>
        <w:shd w:val="clear" w:color="auto" w:fill="auto"/>
        <w:spacing w:line="240" w:lineRule="auto"/>
        <w:ind w:right="-395" w:firstLine="0"/>
        <w:rPr>
          <w:sz w:val="24"/>
          <w:szCs w:val="24"/>
        </w:rPr>
      </w:pPr>
      <w:bookmarkStart w:id="47" w:name="bookmark87"/>
      <w:r w:rsidRPr="00DC0EEA">
        <w:rPr>
          <w:sz w:val="24"/>
          <w:szCs w:val="24"/>
        </w:rPr>
        <w:t>Исчерпывающий перечень административных процедур (действий) при предоставлении муниципальной услуги, выполняемых</w:t>
      </w:r>
      <w:bookmarkEnd w:id="47"/>
    </w:p>
    <w:p w:rsidR="002A1138" w:rsidRPr="00DC0EEA" w:rsidRDefault="005F5EDF" w:rsidP="00DC0EEA">
      <w:pPr>
        <w:pStyle w:val="Heading20"/>
        <w:keepNext/>
        <w:keepLines/>
        <w:shd w:val="clear" w:color="auto" w:fill="auto"/>
        <w:spacing w:line="240" w:lineRule="auto"/>
        <w:ind w:right="-395" w:firstLine="0"/>
        <w:rPr>
          <w:sz w:val="24"/>
          <w:szCs w:val="24"/>
        </w:rPr>
      </w:pPr>
      <w:bookmarkStart w:id="48" w:name="bookmark88"/>
      <w:r w:rsidRPr="00DC0EEA">
        <w:rPr>
          <w:sz w:val="24"/>
          <w:szCs w:val="24"/>
        </w:rPr>
        <w:t>многофункциональными центрами</w:t>
      </w:r>
      <w:bookmarkEnd w:id="48"/>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6.1 Многофункциональный центр осуществляет:</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информирование заявителей о порядке предоставлениямуниципальной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муниципальнойуслуги в многофункциональном центре;</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выдачу заявителю результата предоставления муниципальнойуслуги,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w:t>
      </w:r>
      <w:r w:rsidR="003F243C" w:rsidRPr="00DC0EEA">
        <w:rPr>
          <w:sz w:val="24"/>
          <w:szCs w:val="24"/>
        </w:rPr>
        <w:t>,</w:t>
      </w:r>
      <w:r w:rsidRPr="00DC0EEA">
        <w:rPr>
          <w:sz w:val="24"/>
          <w:szCs w:val="24"/>
        </w:rPr>
        <w:t xml:space="preserve"> а также </w:t>
      </w:r>
      <w:r w:rsidRPr="00DC0EEA">
        <w:rPr>
          <w:sz w:val="24"/>
          <w:szCs w:val="24"/>
        </w:rPr>
        <w:lastRenderedPageBreak/>
        <w:t>выдача документов, включая составление на бумажном носителе и заверение выписок из информационных систем органов, предоставляющих муниципальны</w:t>
      </w:r>
      <w:r w:rsidR="004C34BB" w:rsidRPr="00DC0EEA">
        <w:rPr>
          <w:sz w:val="24"/>
          <w:szCs w:val="24"/>
        </w:rPr>
        <w:t xml:space="preserve">х </w:t>
      </w:r>
      <w:r w:rsidRPr="00DC0EEA">
        <w:rPr>
          <w:sz w:val="24"/>
          <w:szCs w:val="24"/>
        </w:rPr>
        <w:t>услуг;</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иные процедуры и действия, предусмотренные Федеральным законом № 210-ФЗ.</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2A1138" w:rsidRPr="00DC0EEA" w:rsidRDefault="005F5EDF" w:rsidP="00DC0EEA">
      <w:pPr>
        <w:pStyle w:val="Heading20"/>
        <w:keepNext/>
        <w:keepLines/>
        <w:shd w:val="clear" w:color="auto" w:fill="auto"/>
        <w:spacing w:line="240" w:lineRule="auto"/>
        <w:ind w:right="-395" w:firstLine="0"/>
        <w:rPr>
          <w:sz w:val="24"/>
          <w:szCs w:val="24"/>
        </w:rPr>
      </w:pPr>
      <w:bookmarkStart w:id="49" w:name="bookmark89"/>
      <w:r w:rsidRPr="00DC0EEA">
        <w:rPr>
          <w:sz w:val="24"/>
          <w:szCs w:val="24"/>
        </w:rPr>
        <w:t>Информирование заявителей</w:t>
      </w:r>
      <w:bookmarkEnd w:id="49"/>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6.2. Информирование заявителя многофункциональными центрами осуществляется следующими способами:</w:t>
      </w:r>
    </w:p>
    <w:p w:rsidR="002A1138" w:rsidRPr="00DC0EEA" w:rsidRDefault="005F5EDF" w:rsidP="00DC0EEA">
      <w:pPr>
        <w:pStyle w:val="9"/>
        <w:shd w:val="clear" w:color="auto" w:fill="auto"/>
        <w:tabs>
          <w:tab w:val="left" w:pos="1038"/>
        </w:tabs>
        <w:spacing w:before="0" w:after="0" w:line="240" w:lineRule="auto"/>
        <w:ind w:left="20" w:right="-395" w:firstLine="680"/>
        <w:jc w:val="both"/>
        <w:rPr>
          <w:sz w:val="24"/>
          <w:szCs w:val="24"/>
        </w:rPr>
      </w:pPr>
      <w:r w:rsidRPr="00DC0EEA">
        <w:rPr>
          <w:sz w:val="24"/>
          <w:szCs w:val="24"/>
        </w:rPr>
        <w:t>а)</w:t>
      </w:r>
      <w:r w:rsidRPr="00DC0EEA">
        <w:rPr>
          <w:sz w:val="24"/>
          <w:szCs w:val="24"/>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2A1138" w:rsidRPr="00DC0EEA" w:rsidRDefault="005F5EDF" w:rsidP="00DC0EEA">
      <w:pPr>
        <w:pStyle w:val="9"/>
        <w:shd w:val="clear" w:color="auto" w:fill="auto"/>
        <w:tabs>
          <w:tab w:val="left" w:pos="1119"/>
        </w:tabs>
        <w:spacing w:before="0" w:after="0" w:line="240" w:lineRule="auto"/>
        <w:ind w:left="20" w:right="-395" w:firstLine="680"/>
        <w:jc w:val="both"/>
        <w:rPr>
          <w:sz w:val="24"/>
          <w:szCs w:val="24"/>
        </w:rPr>
      </w:pPr>
      <w:r w:rsidRPr="00DC0EEA">
        <w:rPr>
          <w:sz w:val="24"/>
          <w:szCs w:val="24"/>
        </w:rPr>
        <w:t>б)</w:t>
      </w:r>
      <w:r w:rsidRPr="00DC0EEA">
        <w:rPr>
          <w:sz w:val="24"/>
          <w:szCs w:val="24"/>
        </w:rPr>
        <w:tab/>
        <w:t>при обращении заявителя в многофункциональный центр лично, по телефону, посредством почтовых отправлений, либо по электронной почте.</w:t>
      </w:r>
    </w:p>
    <w:p w:rsidR="002A1138" w:rsidRPr="00DC0EEA" w:rsidRDefault="005F5EDF" w:rsidP="00DC0EEA">
      <w:pPr>
        <w:pStyle w:val="9"/>
        <w:shd w:val="clear" w:color="auto" w:fill="auto"/>
        <w:spacing w:before="0" w:after="0" w:line="240" w:lineRule="auto"/>
        <w:ind w:left="20" w:right="-395" w:firstLine="680"/>
        <w:jc w:val="both"/>
        <w:rPr>
          <w:sz w:val="24"/>
          <w:szCs w:val="24"/>
        </w:rPr>
      </w:pPr>
      <w:r w:rsidRPr="00DC0EEA">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изложить обращение в письменной форме (ответ направляется Заявителю в соответствии со способом, указанным в обращении);</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назначить другое время для консультаций.</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4C34BB" w:rsidRPr="00DC0EEA" w:rsidRDefault="004C34BB" w:rsidP="00DC0EEA">
      <w:pPr>
        <w:pStyle w:val="9"/>
        <w:shd w:val="clear" w:color="auto" w:fill="auto"/>
        <w:spacing w:before="0" w:after="0" w:line="240" w:lineRule="auto"/>
        <w:ind w:left="20" w:right="-395" w:firstLine="720"/>
        <w:jc w:val="both"/>
        <w:rPr>
          <w:sz w:val="24"/>
          <w:szCs w:val="24"/>
        </w:rPr>
      </w:pPr>
    </w:p>
    <w:p w:rsidR="002A1138" w:rsidRPr="00DC0EEA" w:rsidRDefault="005F5EDF" w:rsidP="00DC0EEA">
      <w:pPr>
        <w:pStyle w:val="Heading20"/>
        <w:keepNext/>
        <w:keepLines/>
        <w:shd w:val="clear" w:color="auto" w:fill="auto"/>
        <w:spacing w:line="240" w:lineRule="auto"/>
        <w:ind w:left="20" w:right="-395" w:firstLine="720"/>
        <w:jc w:val="both"/>
        <w:rPr>
          <w:sz w:val="24"/>
          <w:szCs w:val="24"/>
        </w:rPr>
      </w:pPr>
      <w:bookmarkStart w:id="50" w:name="bookmark90"/>
      <w:r w:rsidRPr="00DC0EEA">
        <w:rPr>
          <w:sz w:val="24"/>
          <w:szCs w:val="24"/>
        </w:rPr>
        <w:t xml:space="preserve">Выдача заявителю результата предоставления </w:t>
      </w:r>
      <w:bookmarkStart w:id="51" w:name="bookmark91"/>
      <w:bookmarkEnd w:id="50"/>
      <w:r w:rsidRPr="00DC0EEA">
        <w:rPr>
          <w:sz w:val="24"/>
          <w:szCs w:val="24"/>
        </w:rPr>
        <w:t>муниципальной услуги</w:t>
      </w:r>
      <w:bookmarkEnd w:id="51"/>
    </w:p>
    <w:p w:rsidR="002A1138" w:rsidRPr="00DC0EEA" w:rsidRDefault="005F5EDF" w:rsidP="00DC0EEA">
      <w:pPr>
        <w:pStyle w:val="9"/>
        <w:numPr>
          <w:ilvl w:val="0"/>
          <w:numId w:val="35"/>
        </w:numPr>
        <w:shd w:val="clear" w:color="auto" w:fill="auto"/>
        <w:tabs>
          <w:tab w:val="left" w:pos="1393"/>
        </w:tabs>
        <w:spacing w:before="0" w:after="0" w:line="240" w:lineRule="auto"/>
        <w:ind w:left="20" w:right="-395" w:firstLine="720"/>
        <w:jc w:val="both"/>
        <w:rPr>
          <w:sz w:val="24"/>
          <w:szCs w:val="24"/>
        </w:rPr>
      </w:pPr>
      <w:r w:rsidRPr="00DC0EEA">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2A1138" w:rsidRPr="00DC0EEA" w:rsidRDefault="005F5EDF" w:rsidP="00DC0EEA">
      <w:pPr>
        <w:pStyle w:val="9"/>
        <w:numPr>
          <w:ilvl w:val="0"/>
          <w:numId w:val="35"/>
        </w:numPr>
        <w:shd w:val="clear" w:color="auto" w:fill="auto"/>
        <w:tabs>
          <w:tab w:val="left" w:pos="1263"/>
        </w:tabs>
        <w:spacing w:before="0" w:after="0" w:line="240" w:lineRule="auto"/>
        <w:ind w:left="20" w:right="-395" w:firstLine="720"/>
        <w:jc w:val="both"/>
        <w:rPr>
          <w:sz w:val="24"/>
          <w:szCs w:val="24"/>
        </w:rPr>
      </w:pPr>
      <w:r w:rsidRPr="00DC0EEA">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A1138" w:rsidRPr="00DC0EEA" w:rsidRDefault="005F5EDF" w:rsidP="00DC0EEA">
      <w:pPr>
        <w:pStyle w:val="9"/>
        <w:shd w:val="clear" w:color="auto" w:fill="auto"/>
        <w:spacing w:before="0" w:after="0" w:line="240" w:lineRule="auto"/>
        <w:ind w:left="20" w:right="-395" w:firstLine="720"/>
        <w:jc w:val="both"/>
        <w:rPr>
          <w:sz w:val="24"/>
          <w:szCs w:val="24"/>
        </w:rPr>
      </w:pPr>
      <w:r w:rsidRPr="00DC0EEA">
        <w:rPr>
          <w:sz w:val="24"/>
          <w:szCs w:val="24"/>
        </w:rPr>
        <w:t>Работник многофункционального центра осуществляет следующие действия:</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проверяет полномочия представителя заявителя (в случае обращения представителя заявителя);</w:t>
      </w:r>
    </w:p>
    <w:p w:rsidR="004C34BB"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определяет статус исполнения заявления заявителя в ГИС; </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w:t>
      </w:r>
      <w:r w:rsidRPr="00DC0EEA">
        <w:rPr>
          <w:sz w:val="24"/>
          <w:szCs w:val="24"/>
        </w:rPr>
        <w:lastRenderedPageBreak/>
        <w:t>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A1138" w:rsidRPr="00DC0EEA" w:rsidRDefault="005F5EDF" w:rsidP="00DC0EEA">
      <w:pPr>
        <w:pStyle w:val="9"/>
        <w:shd w:val="clear" w:color="auto" w:fill="auto"/>
        <w:spacing w:before="0" w:after="0" w:line="240" w:lineRule="auto"/>
        <w:ind w:left="20" w:right="-395" w:firstLine="700"/>
        <w:jc w:val="both"/>
        <w:rPr>
          <w:sz w:val="24"/>
          <w:szCs w:val="24"/>
        </w:rPr>
      </w:pPr>
      <w:r w:rsidRPr="00DC0EEA">
        <w:rPr>
          <w:sz w:val="24"/>
          <w:szCs w:val="24"/>
        </w:rPr>
        <w:t>выдает документы заявителю, при необходимости запрашивает у заявителя подписи за каждый выданный документ;</w:t>
      </w:r>
    </w:p>
    <w:p w:rsidR="002A1138" w:rsidRPr="00DC0EEA" w:rsidRDefault="005F5EDF" w:rsidP="00DC0EEA">
      <w:pPr>
        <w:pStyle w:val="9"/>
        <w:shd w:val="clear" w:color="auto" w:fill="auto"/>
        <w:spacing w:before="0" w:after="0" w:line="240" w:lineRule="auto"/>
        <w:ind w:left="20" w:right="-395" w:firstLine="700"/>
        <w:jc w:val="both"/>
        <w:rPr>
          <w:sz w:val="24"/>
          <w:szCs w:val="24"/>
        </w:rPr>
        <w:sectPr w:rsidR="002A1138" w:rsidRPr="00DC0EEA" w:rsidSect="000F2CB9">
          <w:headerReference w:type="default" r:id="rId25"/>
          <w:type w:val="continuous"/>
          <w:pgSz w:w="11905" w:h="16837"/>
          <w:pgMar w:top="426" w:right="978" w:bottom="709" w:left="1116" w:header="0" w:footer="3" w:gutter="0"/>
          <w:cols w:space="720"/>
          <w:noEndnote/>
          <w:docGrid w:linePitch="360"/>
        </w:sectPr>
      </w:pPr>
      <w:r w:rsidRPr="00DC0EEA">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C80C01" w:rsidRPr="00DC0EEA" w:rsidRDefault="00C80C01" w:rsidP="00A14137">
      <w:pPr>
        <w:pStyle w:val="9"/>
        <w:shd w:val="clear" w:color="auto" w:fill="auto"/>
        <w:spacing w:before="0" w:after="0" w:line="240" w:lineRule="auto"/>
        <w:ind w:right="20" w:firstLine="0"/>
        <w:rPr>
          <w:sz w:val="24"/>
          <w:szCs w:val="24"/>
        </w:rPr>
      </w:pPr>
    </w:p>
    <w:p w:rsidR="000F2CB9" w:rsidRPr="00DC0EEA" w:rsidRDefault="000F2CB9" w:rsidP="004C34BB">
      <w:pPr>
        <w:widowControl w:val="0"/>
        <w:autoSpaceDE w:val="0"/>
        <w:autoSpaceDN w:val="0"/>
        <w:ind w:left="5670" w:right="222"/>
        <w:rPr>
          <w:rFonts w:ascii="Times New Roman" w:eastAsia="Times New Roman" w:hAnsi="Times New Roman" w:cs="Times New Roman"/>
          <w:color w:val="auto"/>
          <w:lang w:eastAsia="en-US"/>
        </w:rPr>
      </w:pPr>
      <w:bookmarkStart w:id="52" w:name="_Hlk95150693"/>
    </w:p>
    <w:p w:rsidR="003021DB" w:rsidRPr="00DC0EEA" w:rsidRDefault="003021DB" w:rsidP="00A14137">
      <w:pPr>
        <w:widowControl w:val="0"/>
        <w:autoSpaceDE w:val="0"/>
        <w:autoSpaceDN w:val="0"/>
        <w:ind w:right="222"/>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bookmarkStart w:id="53" w:name="_GoBack"/>
      <w:bookmarkEnd w:id="53"/>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A14137">
      <w:pPr>
        <w:widowControl w:val="0"/>
        <w:autoSpaceDE w:val="0"/>
        <w:autoSpaceDN w:val="0"/>
        <w:ind w:left="5670" w:right="222"/>
        <w:jc w:val="right"/>
        <w:rPr>
          <w:rFonts w:ascii="Times New Roman" w:eastAsia="Times New Roman" w:hAnsi="Times New Roman" w:cs="Times New Roman"/>
          <w:color w:val="auto"/>
          <w:lang w:eastAsia="en-US"/>
        </w:rPr>
      </w:pPr>
    </w:p>
    <w:p w:rsidR="00DC0EEA" w:rsidRDefault="00DC0EEA" w:rsidP="00DC0EEA">
      <w:pPr>
        <w:widowControl w:val="0"/>
        <w:autoSpaceDE w:val="0"/>
        <w:autoSpaceDN w:val="0"/>
        <w:ind w:right="222"/>
        <w:rPr>
          <w:rFonts w:ascii="Times New Roman" w:eastAsia="Times New Roman" w:hAnsi="Times New Roman" w:cs="Times New Roman"/>
          <w:color w:val="auto"/>
          <w:lang w:eastAsia="en-US"/>
        </w:rPr>
      </w:pPr>
    </w:p>
    <w:p w:rsidR="004C34BB" w:rsidRPr="00DC0EEA" w:rsidRDefault="003F243C" w:rsidP="00A14137">
      <w:pPr>
        <w:widowControl w:val="0"/>
        <w:autoSpaceDE w:val="0"/>
        <w:autoSpaceDN w:val="0"/>
        <w:ind w:left="5670" w:right="222"/>
        <w:jc w:val="right"/>
        <w:rPr>
          <w:rFonts w:ascii="Times New Roman" w:eastAsia="Times New Roman" w:hAnsi="Times New Roman" w:cs="Times New Roman"/>
          <w:color w:val="auto"/>
          <w:lang w:eastAsia="en-US"/>
        </w:rPr>
      </w:pPr>
      <w:r w:rsidRPr="00DC0EEA">
        <w:rPr>
          <w:rFonts w:ascii="Times New Roman" w:eastAsia="Times New Roman" w:hAnsi="Times New Roman" w:cs="Times New Roman"/>
          <w:color w:val="auto"/>
          <w:lang w:eastAsia="en-US"/>
        </w:rPr>
        <w:lastRenderedPageBreak/>
        <w:t>ПРИЛОЖЕНИЕ</w:t>
      </w:r>
    </w:p>
    <w:p w:rsidR="004C34BB" w:rsidRPr="00DC0EEA" w:rsidRDefault="004C34BB" w:rsidP="00A14137">
      <w:pPr>
        <w:widowControl w:val="0"/>
        <w:autoSpaceDE w:val="0"/>
        <w:autoSpaceDN w:val="0"/>
        <w:ind w:left="5670" w:right="222"/>
        <w:jc w:val="right"/>
        <w:rPr>
          <w:rFonts w:ascii="Times New Roman" w:eastAsia="Times New Roman" w:hAnsi="Times New Roman" w:cs="Times New Roman"/>
          <w:color w:val="auto"/>
          <w:lang w:eastAsia="en-US"/>
        </w:rPr>
      </w:pPr>
      <w:r w:rsidRPr="00DC0EEA">
        <w:rPr>
          <w:rFonts w:ascii="Times New Roman" w:eastAsia="Times New Roman" w:hAnsi="Times New Roman" w:cs="Times New Roman"/>
          <w:color w:val="auto"/>
          <w:lang w:eastAsia="en-US"/>
        </w:rPr>
        <w:t xml:space="preserve">к Административному регламенту </w:t>
      </w:r>
    </w:p>
    <w:p w:rsidR="004C34BB" w:rsidRPr="00DC0EEA" w:rsidRDefault="004C34BB" w:rsidP="00A14137">
      <w:pPr>
        <w:widowControl w:val="0"/>
        <w:autoSpaceDE w:val="0"/>
        <w:autoSpaceDN w:val="0"/>
        <w:ind w:left="5670" w:right="222"/>
        <w:jc w:val="right"/>
        <w:rPr>
          <w:rFonts w:ascii="Times New Roman" w:eastAsia="Times New Roman" w:hAnsi="Times New Roman" w:cs="Times New Roman"/>
          <w:color w:val="auto"/>
          <w:spacing w:val="-2"/>
          <w:lang w:eastAsia="en-US"/>
        </w:rPr>
      </w:pPr>
      <w:r w:rsidRPr="00DC0EEA">
        <w:rPr>
          <w:rFonts w:ascii="Times New Roman" w:eastAsia="Times New Roman" w:hAnsi="Times New Roman" w:cs="Times New Roman"/>
          <w:color w:val="auto"/>
          <w:lang w:eastAsia="en-US"/>
        </w:rPr>
        <w:t>предоставлениямуниципальной</w:t>
      </w:r>
      <w:r w:rsidRPr="00DC0EEA">
        <w:rPr>
          <w:rFonts w:ascii="Times New Roman" w:eastAsia="Times New Roman" w:hAnsi="Times New Roman" w:cs="Times New Roman"/>
          <w:color w:val="auto"/>
          <w:spacing w:val="-2"/>
          <w:lang w:eastAsia="en-US"/>
        </w:rPr>
        <w:t xml:space="preserve">услуги </w:t>
      </w:r>
      <w:r w:rsidR="003B53F4" w:rsidRPr="00DC0EEA">
        <w:rPr>
          <w:rFonts w:ascii="Times New Roman" w:eastAsia="Times New Roman" w:hAnsi="Times New Roman" w:cs="Times New Roman"/>
          <w:color w:val="auto"/>
          <w:spacing w:val="-2"/>
          <w:lang w:eastAsia="en-US"/>
        </w:rPr>
        <w:t>"</w:t>
      </w:r>
      <w:r w:rsidR="009440B8" w:rsidRPr="00DC0EEA">
        <w:rPr>
          <w:rFonts w:ascii="Times New Roman" w:eastAsia="Times New Roman" w:hAnsi="Times New Roman" w:cs="Times New Roman"/>
          <w:bCs/>
          <w:color w:val="auto"/>
          <w:spacing w:val="-2"/>
          <w:lang w:eastAsia="en-US"/>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Красногвардейского сельское поселение Советского района Республики Крым</w:t>
      </w:r>
      <w:r w:rsidR="003B53F4" w:rsidRPr="00DC0EEA">
        <w:rPr>
          <w:rFonts w:ascii="Times New Roman" w:eastAsia="Times New Roman" w:hAnsi="Times New Roman" w:cs="Times New Roman"/>
          <w:color w:val="auto"/>
          <w:spacing w:val="-2"/>
          <w:lang w:eastAsia="en-US"/>
        </w:rPr>
        <w:t>"</w:t>
      </w:r>
    </w:p>
    <w:p w:rsidR="008F23F9" w:rsidRPr="00DC0EEA" w:rsidRDefault="008F23F9" w:rsidP="004C34BB">
      <w:pPr>
        <w:widowControl w:val="0"/>
        <w:autoSpaceDE w:val="0"/>
        <w:autoSpaceDN w:val="0"/>
        <w:ind w:left="5670" w:right="222"/>
        <w:rPr>
          <w:rFonts w:ascii="Times New Roman" w:eastAsia="Times New Roman" w:hAnsi="Times New Roman" w:cs="Times New Roman"/>
          <w:color w:val="auto"/>
          <w:spacing w:val="-2"/>
          <w:lang w:eastAsia="en-US"/>
        </w:rPr>
      </w:pP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Главе администрации _______________________</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от гражданина(ки) __________________________ </w:t>
      </w:r>
    </w:p>
    <w:p w:rsidR="008F23F9" w:rsidRPr="00DC0EEA" w:rsidRDefault="008F23F9" w:rsidP="008F23F9">
      <w:pPr>
        <w:ind w:left="4820"/>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(фамилия)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__________________________________________, </w:t>
      </w:r>
    </w:p>
    <w:p w:rsidR="008F23F9" w:rsidRPr="00DC0EEA" w:rsidRDefault="008F23F9" w:rsidP="008F23F9">
      <w:pPr>
        <w:ind w:left="4820"/>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(имя, отчество)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зарегистрированного(ой) по месту жительства по адресу: ____________________________________ </w:t>
      </w:r>
    </w:p>
    <w:p w:rsidR="008F23F9" w:rsidRPr="00DC0EEA" w:rsidRDefault="008F23F9" w:rsidP="008F23F9">
      <w:pPr>
        <w:ind w:left="4820"/>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(почтовый индекс, населенный пункт,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__________________________________________, </w:t>
      </w:r>
    </w:p>
    <w:p w:rsidR="008F23F9" w:rsidRPr="00DC0EEA" w:rsidRDefault="008F23F9" w:rsidP="008F23F9">
      <w:pPr>
        <w:ind w:left="4820"/>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улица, номер дома, корпуса, квартиры)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номера телефонов: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домашнего ________________________________, </w:t>
      </w:r>
    </w:p>
    <w:p w:rsidR="008F23F9" w:rsidRPr="00DC0EEA" w:rsidRDefault="008F23F9" w:rsidP="008F23F9">
      <w:pPr>
        <w:ind w:left="482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мобильного ________________________________ </w:t>
      </w:r>
    </w:p>
    <w:p w:rsidR="008F23F9" w:rsidRPr="00DC0EEA" w:rsidRDefault="008F23F9" w:rsidP="008F23F9">
      <w:pPr>
        <w:ind w:left="4820"/>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ЗАЯВЛЕНИЕ </w:t>
      </w:r>
    </w:p>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о признании гражданина и членов его семьи малоимущими </w:t>
      </w:r>
    </w:p>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целях принятия на учет в качестве нуждающихся </w:t>
      </w:r>
    </w:p>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 жилых помещениях </w:t>
      </w:r>
    </w:p>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1. Прошу признать малоимущими меня/мою семью из ___ человек, проживающих совместно со мной, в том числе: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bl>
      <w:tblPr>
        <w:tblW w:w="9075" w:type="dxa"/>
        <w:tblInd w:w="15" w:type="dxa"/>
        <w:tblCellMar>
          <w:left w:w="0" w:type="dxa"/>
          <w:right w:w="0" w:type="dxa"/>
        </w:tblCellMar>
        <w:tblLook w:val="04A0"/>
      </w:tblPr>
      <w:tblGrid>
        <w:gridCol w:w="436"/>
        <w:gridCol w:w="5021"/>
        <w:gridCol w:w="3618"/>
      </w:tblGrid>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Фамилия, имя, отчество (полностью) заявителя и членов его семьи/подопечного заявителя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Родственные отношения членов семьи по отношению к заявителю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bl>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 Сведения об имуществе: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2.1. Недвижимое имущество: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bl>
      <w:tblPr>
        <w:tblW w:w="9075" w:type="dxa"/>
        <w:tblInd w:w="15" w:type="dxa"/>
        <w:tblCellMar>
          <w:left w:w="0" w:type="dxa"/>
          <w:right w:w="0" w:type="dxa"/>
        </w:tblCellMar>
        <w:tblLook w:val="04A0"/>
      </w:tblPr>
      <w:tblGrid>
        <w:gridCol w:w="401"/>
        <w:gridCol w:w="1698"/>
        <w:gridCol w:w="1262"/>
        <w:gridCol w:w="1636"/>
        <w:gridCol w:w="1646"/>
        <w:gridCol w:w="1141"/>
        <w:gridCol w:w="1291"/>
      </w:tblGrid>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заявителя и членов его семьи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Вид имущества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Вид собственности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Место нахождения (адрес)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Площадь (кв. м)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Стоимость (руб.)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bl>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2.2. Транспортные средства: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lastRenderedPageBreak/>
        <w:t xml:space="preserve">  </w:t>
      </w:r>
    </w:p>
    <w:tbl>
      <w:tblPr>
        <w:tblW w:w="9075" w:type="dxa"/>
        <w:tblInd w:w="15" w:type="dxa"/>
        <w:tblCellMar>
          <w:left w:w="0" w:type="dxa"/>
          <w:right w:w="0" w:type="dxa"/>
        </w:tblCellMar>
        <w:tblLook w:val="04A0"/>
      </w:tblPr>
      <w:tblGrid>
        <w:gridCol w:w="416"/>
        <w:gridCol w:w="1866"/>
        <w:gridCol w:w="2267"/>
        <w:gridCol w:w="1667"/>
        <w:gridCol w:w="1526"/>
        <w:gridCol w:w="1333"/>
      </w:tblGrid>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заявителя и членов его семьи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Вид и марка транспортного средства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Вид собственности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Место регистрации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Стоимость (руб.)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bl>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Итого стоимость признаваемого объектом налогообложения имущества, находящегося в собственности членов семьи, составляет _______________ руб.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3. Сведения о доходах, полученных за период с __________ 20___ года по __________ 20___ года: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bl>
      <w:tblPr>
        <w:tblW w:w="9075" w:type="dxa"/>
        <w:tblInd w:w="15" w:type="dxa"/>
        <w:tblCellMar>
          <w:left w:w="0" w:type="dxa"/>
          <w:right w:w="0" w:type="dxa"/>
        </w:tblCellMar>
        <w:tblLook w:val="04A0"/>
      </w:tblPr>
      <w:tblGrid>
        <w:gridCol w:w="690"/>
        <w:gridCol w:w="4358"/>
        <w:gridCol w:w="1444"/>
        <w:gridCol w:w="2583"/>
      </w:tblGrid>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заявителя и членов его семьи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Вид дохода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Размер дохода (руб.)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bl>
    <w:p w:rsidR="008F23F9" w:rsidRPr="00DC0EEA" w:rsidRDefault="008F23F9" w:rsidP="008F23F9">
      <w:pP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Итого доход семьи за период (с ____________ по ____________) составляет: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__________________________________________________________ руб.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Я (и вышеуказанные дееспособные члены моей семьи) даю (даем) согласие на получение Администрацией по учету любых данных, необходимых для проверки представленных мною сведений и восполнения отсутствующей информации, от соответствующих федеральных органов государственной власти и органов государственной власти Республики Крым, органов местного самоуправления, организаций всех форм собственности.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Я (и вышеуказанные дееспособные члены моей семьи) даю (даем) согласие Администрации в соответствии со </w:t>
      </w:r>
      <w:hyperlink r:id="rId26" w:history="1">
        <w:r w:rsidRPr="00DC0EEA">
          <w:rPr>
            <w:rFonts w:ascii="Times New Roman" w:eastAsia="Times New Roman" w:hAnsi="Times New Roman" w:cs="Times New Roman"/>
            <w:color w:val="auto"/>
          </w:rPr>
          <w:t>статьей 9</w:t>
        </w:r>
      </w:hyperlink>
      <w:r w:rsidRPr="00DC0EEA">
        <w:rPr>
          <w:rFonts w:ascii="Times New Roman" w:eastAsia="Times New Roman" w:hAnsi="Times New Roman" w:cs="Times New Roman"/>
          <w:color w:val="auto"/>
        </w:rPr>
        <w:t xml:space="preserve"> Федерального закона от 27.07.2006 N 152-ФЗ "О персональных данных" на автоматизированную, а также без использования средств автоматизации обработку моих персональных данных и членов моей семьи.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Я (мы) предупрежден(ы) о последствиях, предусмотренных </w:t>
      </w:r>
      <w:hyperlink r:id="rId27" w:history="1">
        <w:r w:rsidRPr="00DC0EEA">
          <w:rPr>
            <w:rFonts w:ascii="Times New Roman" w:eastAsia="Times New Roman" w:hAnsi="Times New Roman" w:cs="Times New Roman"/>
            <w:color w:val="auto"/>
          </w:rPr>
          <w:t>частью 1 статьи 56</w:t>
        </w:r>
      </w:hyperlink>
      <w:r w:rsidRPr="00DC0EEA">
        <w:rPr>
          <w:rFonts w:ascii="Times New Roman" w:eastAsia="Times New Roman" w:hAnsi="Times New Roman" w:cs="Times New Roman"/>
          <w:color w:val="auto"/>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 а также об ответственности, предусмотренной </w:t>
      </w:r>
      <w:hyperlink r:id="rId28" w:history="1">
        <w:r w:rsidRPr="00DC0EEA">
          <w:rPr>
            <w:rFonts w:ascii="Times New Roman" w:eastAsia="Times New Roman" w:hAnsi="Times New Roman" w:cs="Times New Roman"/>
            <w:color w:val="auto"/>
          </w:rPr>
          <w:t>статьей 327</w:t>
        </w:r>
      </w:hyperlink>
      <w:r w:rsidRPr="00DC0EEA">
        <w:rPr>
          <w:rFonts w:ascii="Times New Roman" w:eastAsia="Times New Roman" w:hAnsi="Times New Roman" w:cs="Times New Roman"/>
          <w:color w:val="auto"/>
        </w:rPr>
        <w:t xml:space="preserve"> Уголовного кодекса Российской Федерации, за подделку документов.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Я обязуюсь ежегодно предоставлять сведения о составе семьи и регистрации. В течение месяца сообщать сведения о всех изменениях в составе семьи и месте проживания.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Ни я, ни члены моей семьи, проживающие со мной, собственного движимого и недвижимого имущества не имеем (имеем) (нужное подчеркнуть).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Гражданско-правовых сделок с жилыми помещениями в последние 5 лет я и члены моей семьи не совершали (совершали) _______________________________.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(если совершали, указать, какие)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Опись сдаваемых документов: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bl>
      <w:tblPr>
        <w:tblW w:w="9075" w:type="dxa"/>
        <w:tblInd w:w="15" w:type="dxa"/>
        <w:tblCellMar>
          <w:left w:w="0" w:type="dxa"/>
          <w:right w:w="0" w:type="dxa"/>
        </w:tblCellMar>
        <w:tblLook w:val="04A0"/>
      </w:tblPr>
      <w:tblGrid>
        <w:gridCol w:w="1455"/>
        <w:gridCol w:w="3851"/>
        <w:gridCol w:w="3769"/>
      </w:tblGrid>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Наименование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center"/>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Кол-во листов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lastRenderedPageBreak/>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r w:rsidR="008F23F9" w:rsidRPr="00DC0EEA" w:rsidTr="008F23F9">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c>
      </w:tr>
    </w:tbl>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p w:rsidR="008F23F9" w:rsidRPr="00DC0EEA" w:rsidRDefault="008F23F9" w:rsidP="008F23F9">
      <w:pPr>
        <w:ind w:firstLine="540"/>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Я предупрежден(на) об ответственности за представление недостоверных либо искаженных сведений. </w:t>
      </w:r>
    </w:p>
    <w:p w:rsidR="008F23F9" w:rsidRPr="00DC0EEA" w:rsidRDefault="008F23F9" w:rsidP="008F23F9">
      <w:pPr>
        <w:jc w:val="both"/>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  </w:t>
      </w:r>
    </w:p>
    <w:tbl>
      <w:tblPr>
        <w:tblW w:w="9075" w:type="dxa"/>
        <w:tblInd w:w="15" w:type="dxa"/>
        <w:tblCellMar>
          <w:left w:w="0" w:type="dxa"/>
          <w:right w:w="0" w:type="dxa"/>
        </w:tblCellMar>
        <w:tblLook w:val="04A0"/>
      </w:tblPr>
      <w:tblGrid>
        <w:gridCol w:w="9075"/>
      </w:tblGrid>
      <w:tr w:rsidR="008F23F9" w:rsidRPr="00DC0EEA" w:rsidTr="008F23F9">
        <w:tc>
          <w:tcPr>
            <w:tcW w:w="0" w:type="auto"/>
            <w:hideMark/>
          </w:tcPr>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Подписи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заявителя и всех дееспособных членов его семьи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_________________________________________________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_________________________________________________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_________________________________________________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(Ф.И.О.) _________________________________________________ </w:t>
            </w:r>
          </w:p>
          <w:p w:rsidR="008F23F9" w:rsidRPr="00DC0EEA" w:rsidRDefault="008F23F9" w:rsidP="008F23F9">
            <w:pPr>
              <w:jc w:val="right"/>
              <w:rPr>
                <w:rFonts w:ascii="Times New Roman" w:eastAsia="Times New Roman" w:hAnsi="Times New Roman" w:cs="Times New Roman"/>
                <w:color w:val="auto"/>
              </w:rPr>
            </w:pPr>
            <w:r w:rsidRPr="00DC0EEA">
              <w:rPr>
                <w:rFonts w:ascii="Times New Roman" w:eastAsia="Times New Roman" w:hAnsi="Times New Roman" w:cs="Times New Roman"/>
                <w:color w:val="auto"/>
              </w:rPr>
              <w:t xml:space="preserve">"_____" ____________________ г. </w:t>
            </w:r>
          </w:p>
        </w:tc>
      </w:tr>
    </w:tbl>
    <w:p w:rsidR="008F23F9" w:rsidRPr="00DC0EEA" w:rsidRDefault="008F23F9" w:rsidP="008F23F9">
      <w:pPr>
        <w:widowControl w:val="0"/>
        <w:autoSpaceDE w:val="0"/>
        <w:autoSpaceDN w:val="0"/>
        <w:ind w:right="222"/>
        <w:rPr>
          <w:rFonts w:ascii="Times New Roman" w:eastAsia="Times New Roman" w:hAnsi="Times New Roman" w:cs="Times New Roman"/>
          <w:color w:val="auto"/>
          <w:lang w:eastAsia="en-US"/>
        </w:rPr>
      </w:pPr>
    </w:p>
    <w:bookmarkEnd w:id="52"/>
    <w:p w:rsidR="0060397F" w:rsidRPr="00DC0EEA" w:rsidRDefault="0060397F" w:rsidP="00D67AED">
      <w:pPr>
        <w:pStyle w:val="9"/>
        <w:shd w:val="clear" w:color="auto" w:fill="auto"/>
        <w:spacing w:before="0" w:after="0" w:line="240" w:lineRule="auto"/>
        <w:ind w:left="5380" w:right="20" w:firstLine="0"/>
        <w:jc w:val="right"/>
        <w:rPr>
          <w:sz w:val="24"/>
          <w:szCs w:val="24"/>
        </w:rPr>
      </w:pPr>
    </w:p>
    <w:sectPr w:rsidR="0060397F" w:rsidRPr="00DC0EEA" w:rsidSect="008F23F9">
      <w:headerReference w:type="default" r:id="rId29"/>
      <w:type w:val="continuous"/>
      <w:pgSz w:w="11905" w:h="16837"/>
      <w:pgMar w:top="1195" w:right="567" w:bottom="1046" w:left="1277"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0949" w:rsidRDefault="00930949">
      <w:r>
        <w:separator/>
      </w:r>
    </w:p>
  </w:endnote>
  <w:endnote w:type="continuationSeparator" w:id="1">
    <w:p w:rsidR="00930949" w:rsidRDefault="0093094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0949" w:rsidRDefault="00930949"/>
  </w:footnote>
  <w:footnote w:type="continuationSeparator" w:id="1">
    <w:p w:rsidR="00930949" w:rsidRDefault="0093094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137" w:rsidRDefault="00A1413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137" w:rsidRDefault="00A14137">
    <w:pPr>
      <w:pStyle w:val="Headerorfooter0"/>
      <w:framePr w:w="10808" w:h="154" w:wrap="none" w:vAnchor="text" w:hAnchor="page" w:x="424" w:y="1417"/>
      <w:shd w:val="clear" w:color="auto" w:fill="auto"/>
      <w:ind w:left="569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1991"/>
    <w:multiLevelType w:val="multilevel"/>
    <w:tmpl w:val="052017F2"/>
    <w:lvl w:ilvl="0">
      <w:start w:val="2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07472D"/>
    <w:multiLevelType w:val="multilevel"/>
    <w:tmpl w:val="7896A050"/>
    <w:lvl w:ilvl="0">
      <w:start w:val="1"/>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7451BD"/>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D23AB9"/>
    <w:multiLevelType w:val="multilevel"/>
    <w:tmpl w:val="30C42D0C"/>
    <w:lvl w:ilvl="0">
      <w:start w:val="3"/>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C03FA5"/>
    <w:multiLevelType w:val="multilevel"/>
    <w:tmpl w:val="A9500E62"/>
    <w:lvl w:ilvl="0">
      <w:start w:val="1"/>
      <w:numFmt w:val="decimal"/>
      <w:lvlText w:val="2.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C80021"/>
    <w:multiLevelType w:val="multilevel"/>
    <w:tmpl w:val="1DCEE53C"/>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654D72"/>
    <w:multiLevelType w:val="multilevel"/>
    <w:tmpl w:val="C966F63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A8348A"/>
    <w:multiLevelType w:val="multilevel"/>
    <w:tmpl w:val="7A5E056C"/>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D43449C"/>
    <w:multiLevelType w:val="multilevel"/>
    <w:tmpl w:val="CD5CDC8C"/>
    <w:lvl w:ilvl="0">
      <w:start w:val="6"/>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1A01D3D"/>
    <w:multiLevelType w:val="multilevel"/>
    <w:tmpl w:val="AA12F8A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41402E"/>
    <w:multiLevelType w:val="multilevel"/>
    <w:tmpl w:val="7BA61CE2"/>
    <w:lvl w:ilvl="0">
      <w:start w:val="1"/>
      <w:numFmt w:val="upperRoman"/>
      <w:lvlText w:val="%1."/>
      <w:lvlJc w:val="left"/>
      <w:pPr>
        <w:ind w:left="1080" w:hanging="720"/>
      </w:pPr>
      <w:rPr>
        <w:rFonts w:hint="default"/>
      </w:rPr>
    </w:lvl>
    <w:lvl w:ilvl="1">
      <w:start w:val="8"/>
      <w:numFmt w:val="decimal"/>
      <w:isLgl/>
      <w:lvlText w:val="%1.%2."/>
      <w:lvlJc w:val="left"/>
      <w:pPr>
        <w:ind w:left="1254" w:hanging="72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1">
    <w:nsid w:val="2876014E"/>
    <w:multiLevelType w:val="multilevel"/>
    <w:tmpl w:val="72349FAA"/>
    <w:lvl w:ilvl="0">
      <w:start w:val="1"/>
      <w:numFmt w:val="decimal"/>
      <w:lvlText w:val="2.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999179D"/>
    <w:multiLevelType w:val="multilevel"/>
    <w:tmpl w:val="2BD61BB0"/>
    <w:lvl w:ilvl="0">
      <w:start w:val="2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15220F"/>
    <w:multiLevelType w:val="multilevel"/>
    <w:tmpl w:val="7FEACD6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F6748CF"/>
    <w:multiLevelType w:val="multilevel"/>
    <w:tmpl w:val="04822BD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3B02ACA"/>
    <w:multiLevelType w:val="multilevel"/>
    <w:tmpl w:val="6F2C5230"/>
    <w:lvl w:ilvl="0">
      <w:start w:val="1"/>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36F47FF2"/>
    <w:multiLevelType w:val="multilevel"/>
    <w:tmpl w:val="618E09E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5"/>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74F15F6"/>
    <w:multiLevelType w:val="multilevel"/>
    <w:tmpl w:val="70DAF84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81546A2"/>
    <w:multiLevelType w:val="multilevel"/>
    <w:tmpl w:val="FB82753A"/>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7B73E5"/>
    <w:multiLevelType w:val="multilevel"/>
    <w:tmpl w:val="B95A5560"/>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AA7444"/>
    <w:multiLevelType w:val="multilevel"/>
    <w:tmpl w:val="53F8A1DA"/>
    <w:lvl w:ilvl="0">
      <w:start w:val="1"/>
      <w:numFmt w:val="decimal"/>
      <w:lvlText w:val="3.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6"/>
      <w:numFmt w:val="decimal"/>
      <w:lvlText w:val="%1.%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1BE4600"/>
    <w:multiLevelType w:val="multilevel"/>
    <w:tmpl w:val="79181B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6F0845"/>
    <w:multiLevelType w:val="multilevel"/>
    <w:tmpl w:val="D3CCD308"/>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ACE7572"/>
    <w:multiLevelType w:val="hybridMultilevel"/>
    <w:tmpl w:val="F50EC924"/>
    <w:lvl w:ilvl="0" w:tplc="96F2515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BEA2184"/>
    <w:multiLevelType w:val="multilevel"/>
    <w:tmpl w:val="F70C0C0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9"/>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C0E7118"/>
    <w:multiLevelType w:val="multilevel"/>
    <w:tmpl w:val="FB708F7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DB13A8C"/>
    <w:multiLevelType w:val="multilevel"/>
    <w:tmpl w:val="BAC47822"/>
    <w:lvl w:ilvl="0">
      <w:start w:val="1"/>
      <w:numFmt w:val="decimal"/>
      <w:lvlText w:val="2.1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2C14D5"/>
    <w:multiLevelType w:val="multilevel"/>
    <w:tmpl w:val="EC0ACFEA"/>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FCD251F"/>
    <w:multiLevelType w:val="multilevel"/>
    <w:tmpl w:val="B0961E3C"/>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1846C36"/>
    <w:multiLevelType w:val="multilevel"/>
    <w:tmpl w:val="6ABA02B0"/>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3C33633"/>
    <w:multiLevelType w:val="multilevel"/>
    <w:tmpl w:val="1A7ED15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3EE1CA1"/>
    <w:multiLevelType w:val="multilevel"/>
    <w:tmpl w:val="E78A1C20"/>
    <w:lvl w:ilvl="0">
      <w:start w:val="2"/>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4F45C25"/>
    <w:multiLevelType w:val="multilevel"/>
    <w:tmpl w:val="8B420B08"/>
    <w:lvl w:ilvl="0">
      <w:start w:val="1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8AD35A3"/>
    <w:multiLevelType w:val="multilevel"/>
    <w:tmpl w:val="E6085DF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95969E9"/>
    <w:multiLevelType w:val="multilevel"/>
    <w:tmpl w:val="C48253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9637B51"/>
    <w:multiLevelType w:val="multilevel"/>
    <w:tmpl w:val="42AC48F0"/>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98F1769"/>
    <w:multiLevelType w:val="multilevel"/>
    <w:tmpl w:val="AFF6DCE8"/>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BB8664C"/>
    <w:multiLevelType w:val="multilevel"/>
    <w:tmpl w:val="9328D8D2"/>
    <w:lvl w:ilvl="0">
      <w:start w:val="1"/>
      <w:numFmt w:val="decimal"/>
      <w:lvlText w:val="2.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D5846B1"/>
    <w:multiLevelType w:val="multilevel"/>
    <w:tmpl w:val="91B8C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F2546DD"/>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0655C11"/>
    <w:multiLevelType w:val="multilevel"/>
    <w:tmpl w:val="7A5E056C"/>
    <w:lvl w:ilvl="0">
      <w:start w:val="1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59F6062"/>
    <w:multiLevelType w:val="multilevel"/>
    <w:tmpl w:val="94A612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08A2A03"/>
    <w:multiLevelType w:val="multilevel"/>
    <w:tmpl w:val="C25839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3D201C2"/>
    <w:multiLevelType w:val="hybridMultilevel"/>
    <w:tmpl w:val="A47C93E4"/>
    <w:lvl w:ilvl="0" w:tplc="4A8C63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94C37DE"/>
    <w:multiLevelType w:val="multilevel"/>
    <w:tmpl w:val="B36CAC96"/>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A3F0F31"/>
    <w:multiLevelType w:val="multilevel"/>
    <w:tmpl w:val="126AC4F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DAA3E07"/>
    <w:multiLevelType w:val="multilevel"/>
    <w:tmpl w:val="8AA8AFDC"/>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FB223EB"/>
    <w:multiLevelType w:val="multilevel"/>
    <w:tmpl w:val="209685E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33"/>
  </w:num>
  <w:num w:numId="3">
    <w:abstractNumId w:val="25"/>
  </w:num>
  <w:num w:numId="4">
    <w:abstractNumId w:val="46"/>
  </w:num>
  <w:num w:numId="5">
    <w:abstractNumId w:val="1"/>
  </w:num>
  <w:num w:numId="6">
    <w:abstractNumId w:val="22"/>
  </w:num>
  <w:num w:numId="7">
    <w:abstractNumId w:val="11"/>
  </w:num>
  <w:num w:numId="8">
    <w:abstractNumId w:val="37"/>
  </w:num>
  <w:num w:numId="9">
    <w:abstractNumId w:val="32"/>
  </w:num>
  <w:num w:numId="10">
    <w:abstractNumId w:val="26"/>
  </w:num>
  <w:num w:numId="11">
    <w:abstractNumId w:val="4"/>
  </w:num>
  <w:num w:numId="12">
    <w:abstractNumId w:val="0"/>
  </w:num>
  <w:num w:numId="13">
    <w:abstractNumId w:val="42"/>
  </w:num>
  <w:num w:numId="14">
    <w:abstractNumId w:val="13"/>
  </w:num>
  <w:num w:numId="15">
    <w:abstractNumId w:val="16"/>
  </w:num>
  <w:num w:numId="16">
    <w:abstractNumId w:val="34"/>
  </w:num>
  <w:num w:numId="17">
    <w:abstractNumId w:val="36"/>
  </w:num>
  <w:num w:numId="18">
    <w:abstractNumId w:val="9"/>
  </w:num>
  <w:num w:numId="19">
    <w:abstractNumId w:val="3"/>
  </w:num>
  <w:num w:numId="20">
    <w:abstractNumId w:val="27"/>
  </w:num>
  <w:num w:numId="21">
    <w:abstractNumId w:val="47"/>
  </w:num>
  <w:num w:numId="22">
    <w:abstractNumId w:val="17"/>
  </w:num>
  <w:num w:numId="23">
    <w:abstractNumId w:val="19"/>
  </w:num>
  <w:num w:numId="24">
    <w:abstractNumId w:val="39"/>
  </w:num>
  <w:num w:numId="25">
    <w:abstractNumId w:val="31"/>
  </w:num>
  <w:num w:numId="26">
    <w:abstractNumId w:val="8"/>
  </w:num>
  <w:num w:numId="27">
    <w:abstractNumId w:val="18"/>
  </w:num>
  <w:num w:numId="28">
    <w:abstractNumId w:val="40"/>
  </w:num>
  <w:num w:numId="29">
    <w:abstractNumId w:val="12"/>
  </w:num>
  <w:num w:numId="30">
    <w:abstractNumId w:val="21"/>
  </w:num>
  <w:num w:numId="31">
    <w:abstractNumId w:val="45"/>
  </w:num>
  <w:num w:numId="32">
    <w:abstractNumId w:val="29"/>
  </w:num>
  <w:num w:numId="33">
    <w:abstractNumId w:val="20"/>
  </w:num>
  <w:num w:numId="34">
    <w:abstractNumId w:val="28"/>
  </w:num>
  <w:num w:numId="35">
    <w:abstractNumId w:val="5"/>
  </w:num>
  <w:num w:numId="36">
    <w:abstractNumId w:val="41"/>
  </w:num>
  <w:num w:numId="37">
    <w:abstractNumId w:val="6"/>
  </w:num>
  <w:num w:numId="38">
    <w:abstractNumId w:val="35"/>
  </w:num>
  <w:num w:numId="39">
    <w:abstractNumId w:val="30"/>
  </w:num>
  <w:num w:numId="40">
    <w:abstractNumId w:val="24"/>
  </w:num>
  <w:num w:numId="41">
    <w:abstractNumId w:val="43"/>
  </w:num>
  <w:num w:numId="42">
    <w:abstractNumId w:val="10"/>
  </w:num>
  <w:num w:numId="43">
    <w:abstractNumId w:val="14"/>
  </w:num>
  <w:num w:numId="44">
    <w:abstractNumId w:val="44"/>
  </w:num>
  <w:num w:numId="45">
    <w:abstractNumId w:val="2"/>
  </w:num>
  <w:num w:numId="46">
    <w:abstractNumId w:val="7"/>
  </w:num>
  <w:num w:numId="47">
    <w:abstractNumId w:val="15"/>
  </w:num>
  <w:num w:numId="4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2A1138"/>
    <w:rsid w:val="000076C0"/>
    <w:rsid w:val="0003446E"/>
    <w:rsid w:val="0004607F"/>
    <w:rsid w:val="00085405"/>
    <w:rsid w:val="00091C44"/>
    <w:rsid w:val="000979F7"/>
    <w:rsid w:val="000B29D0"/>
    <w:rsid w:val="000B4AD9"/>
    <w:rsid w:val="000E71AF"/>
    <w:rsid w:val="000F2CB9"/>
    <w:rsid w:val="00102D01"/>
    <w:rsid w:val="00102ECE"/>
    <w:rsid w:val="00151913"/>
    <w:rsid w:val="00182838"/>
    <w:rsid w:val="001A57C6"/>
    <w:rsid w:val="001B4CE9"/>
    <w:rsid w:val="00204644"/>
    <w:rsid w:val="002317F6"/>
    <w:rsid w:val="00232D65"/>
    <w:rsid w:val="002472C9"/>
    <w:rsid w:val="002676AF"/>
    <w:rsid w:val="00283069"/>
    <w:rsid w:val="002A1138"/>
    <w:rsid w:val="002B220F"/>
    <w:rsid w:val="003021DB"/>
    <w:rsid w:val="003042CD"/>
    <w:rsid w:val="0031591F"/>
    <w:rsid w:val="00322131"/>
    <w:rsid w:val="00323424"/>
    <w:rsid w:val="003510C0"/>
    <w:rsid w:val="00370377"/>
    <w:rsid w:val="00372476"/>
    <w:rsid w:val="003A7AFE"/>
    <w:rsid w:val="003B53F4"/>
    <w:rsid w:val="003F243C"/>
    <w:rsid w:val="00404699"/>
    <w:rsid w:val="00470455"/>
    <w:rsid w:val="004A132A"/>
    <w:rsid w:val="004C34BB"/>
    <w:rsid w:val="004F6242"/>
    <w:rsid w:val="00501571"/>
    <w:rsid w:val="00523661"/>
    <w:rsid w:val="00542FBE"/>
    <w:rsid w:val="00557CBD"/>
    <w:rsid w:val="0058084C"/>
    <w:rsid w:val="00580DEB"/>
    <w:rsid w:val="00583AA7"/>
    <w:rsid w:val="005C4BC9"/>
    <w:rsid w:val="005F5EDF"/>
    <w:rsid w:val="0060397F"/>
    <w:rsid w:val="006048B9"/>
    <w:rsid w:val="006504DE"/>
    <w:rsid w:val="00671044"/>
    <w:rsid w:val="00671F84"/>
    <w:rsid w:val="00674DAC"/>
    <w:rsid w:val="00692CC2"/>
    <w:rsid w:val="006C1FE6"/>
    <w:rsid w:val="006D246D"/>
    <w:rsid w:val="00725EE3"/>
    <w:rsid w:val="00751792"/>
    <w:rsid w:val="0075678B"/>
    <w:rsid w:val="00773D9A"/>
    <w:rsid w:val="007D1B01"/>
    <w:rsid w:val="007D513E"/>
    <w:rsid w:val="007E7323"/>
    <w:rsid w:val="007F020E"/>
    <w:rsid w:val="00807F3A"/>
    <w:rsid w:val="00820DDF"/>
    <w:rsid w:val="008370CF"/>
    <w:rsid w:val="008D1ECD"/>
    <w:rsid w:val="008D3519"/>
    <w:rsid w:val="008E456F"/>
    <w:rsid w:val="008F23F9"/>
    <w:rsid w:val="008F3037"/>
    <w:rsid w:val="009234EA"/>
    <w:rsid w:val="00930949"/>
    <w:rsid w:val="00936B50"/>
    <w:rsid w:val="009440B8"/>
    <w:rsid w:val="00964E8D"/>
    <w:rsid w:val="00967A84"/>
    <w:rsid w:val="0098083A"/>
    <w:rsid w:val="009D1C73"/>
    <w:rsid w:val="009E0620"/>
    <w:rsid w:val="009E74D9"/>
    <w:rsid w:val="00A01921"/>
    <w:rsid w:val="00A04060"/>
    <w:rsid w:val="00A10D8F"/>
    <w:rsid w:val="00A14137"/>
    <w:rsid w:val="00A1596D"/>
    <w:rsid w:val="00A21743"/>
    <w:rsid w:val="00A57873"/>
    <w:rsid w:val="00A94C21"/>
    <w:rsid w:val="00AA1022"/>
    <w:rsid w:val="00AC23B6"/>
    <w:rsid w:val="00AC7C62"/>
    <w:rsid w:val="00AD26B5"/>
    <w:rsid w:val="00AD7FCB"/>
    <w:rsid w:val="00AE6183"/>
    <w:rsid w:val="00B570AA"/>
    <w:rsid w:val="00B65B3C"/>
    <w:rsid w:val="00B83F7C"/>
    <w:rsid w:val="00B859BA"/>
    <w:rsid w:val="00BA3207"/>
    <w:rsid w:val="00BB2FDF"/>
    <w:rsid w:val="00BB6D24"/>
    <w:rsid w:val="00BD4A38"/>
    <w:rsid w:val="00C4669A"/>
    <w:rsid w:val="00C75AE4"/>
    <w:rsid w:val="00C76E24"/>
    <w:rsid w:val="00C80C01"/>
    <w:rsid w:val="00D02194"/>
    <w:rsid w:val="00D2054A"/>
    <w:rsid w:val="00D5111E"/>
    <w:rsid w:val="00D67AED"/>
    <w:rsid w:val="00DA1C45"/>
    <w:rsid w:val="00DC0EEA"/>
    <w:rsid w:val="00DD5BCA"/>
    <w:rsid w:val="00DF7791"/>
    <w:rsid w:val="00E54DFC"/>
    <w:rsid w:val="00E6079A"/>
    <w:rsid w:val="00E63923"/>
    <w:rsid w:val="00E72F79"/>
    <w:rsid w:val="00E75140"/>
    <w:rsid w:val="00EA7DDC"/>
    <w:rsid w:val="00ED70E4"/>
    <w:rsid w:val="00F3367B"/>
    <w:rsid w:val="00F46CD8"/>
    <w:rsid w:val="00F476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DDF"/>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20DDF"/>
    <w:rPr>
      <w:color w:val="0066CC"/>
      <w:u w:val="single"/>
    </w:rPr>
  </w:style>
  <w:style w:type="character" w:customStyle="1" w:styleId="Bodytext">
    <w:name w:val="Body text_"/>
    <w:basedOn w:val="a0"/>
    <w:link w:val="9"/>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1">
    <w:name w:val="Основной текст1"/>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
    <w:name w:val="Picture caption_"/>
    <w:basedOn w:val="a0"/>
    <w:link w:val="Picturecaption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Picturecaption1">
    <w:name w:val="Picture caption"/>
    <w:basedOn w:val="Picturecaption"/>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ing1">
    <w:name w:val="Heading #1_"/>
    <w:basedOn w:val="a0"/>
    <w:link w:val="Heading1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ing11">
    <w:name w:val="Heading #1"/>
    <w:basedOn w:val="Heading1"/>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ing12">
    <w:name w:val="Heading #1"/>
    <w:basedOn w:val="Heading1"/>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2">
    <w:name w:val="Body text (2)_"/>
    <w:basedOn w:val="a0"/>
    <w:link w:val="Bodytext20"/>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21">
    <w:name w:val="Body text (2)"/>
    <w:basedOn w:val="Bodytext2"/>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2">
    <w:name w:val="Основной текст2"/>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3">
    <w:name w:val="Основной текст3"/>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4">
    <w:name w:val="Основной текст4"/>
    <w:basedOn w:val="Bodytext"/>
    <w:rsid w:val="00820DDF"/>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
    <w:name w:val="Body text (3)_"/>
    <w:basedOn w:val="a0"/>
    <w:link w:val="Bodytext3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31">
    <w:name w:val="Body text (3)"/>
    <w:basedOn w:val="Bodytext3"/>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Bold">
    <w:name w:val="Body text + Bold"/>
    <w:basedOn w:val="Bodytext"/>
    <w:rsid w:val="00820DDF"/>
    <w:rPr>
      <w:rFonts w:ascii="Times New Roman" w:eastAsia="Times New Roman" w:hAnsi="Times New Roman" w:cs="Times New Roman"/>
      <w:b/>
      <w:bCs/>
      <w:i w:val="0"/>
      <w:iCs w:val="0"/>
      <w:smallCaps w:val="0"/>
      <w:strike w:val="0"/>
      <w:spacing w:val="0"/>
      <w:sz w:val="27"/>
      <w:szCs w:val="27"/>
    </w:rPr>
  </w:style>
  <w:style w:type="character" w:customStyle="1" w:styleId="5">
    <w:name w:val="Основной текст5"/>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32">
    <w:name w:val="Body text (3)"/>
    <w:basedOn w:val="Bodytext3"/>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33">
    <w:name w:val="Body text (3)"/>
    <w:basedOn w:val="Bodytext3"/>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erorfooter">
    <w:name w:val="Header or footer_"/>
    <w:basedOn w:val="a0"/>
    <w:link w:val="Headerorfooter0"/>
    <w:rsid w:val="00820DDF"/>
    <w:rPr>
      <w:rFonts w:ascii="Times New Roman" w:eastAsia="Times New Roman" w:hAnsi="Times New Roman" w:cs="Times New Roman"/>
      <w:b w:val="0"/>
      <w:bCs w:val="0"/>
      <w:i w:val="0"/>
      <w:iCs w:val="0"/>
      <w:smallCaps w:val="0"/>
      <w:strike w:val="0"/>
      <w:sz w:val="20"/>
      <w:szCs w:val="20"/>
    </w:rPr>
  </w:style>
  <w:style w:type="character" w:customStyle="1" w:styleId="Headerorfooter11pt">
    <w:name w:val="Header or footer + 11 pt"/>
    <w:basedOn w:val="Headerorfooter"/>
    <w:rsid w:val="00820DDF"/>
    <w:rPr>
      <w:rFonts w:ascii="Times New Roman" w:eastAsia="Times New Roman" w:hAnsi="Times New Roman" w:cs="Times New Roman"/>
      <w:b w:val="0"/>
      <w:bCs w:val="0"/>
      <w:i w:val="0"/>
      <w:iCs w:val="0"/>
      <w:smallCaps w:val="0"/>
      <w:strike w:val="0"/>
      <w:sz w:val="22"/>
      <w:szCs w:val="22"/>
    </w:rPr>
  </w:style>
  <w:style w:type="character" w:customStyle="1" w:styleId="Bodytext34">
    <w:name w:val="Body text (3)"/>
    <w:basedOn w:val="Bodytext3"/>
    <w:rsid w:val="00820DDF"/>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Bodytext35">
    <w:name w:val="Body text (3)"/>
    <w:basedOn w:val="Bodytext3"/>
    <w:rsid w:val="00820DDF"/>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6">
    <w:name w:val="Основной текст6"/>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7">
    <w:name w:val="Основной текст7"/>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8">
    <w:name w:val="Основной текст8"/>
    <w:basedOn w:val="Bodytext"/>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ing2">
    <w:name w:val="Heading #2_"/>
    <w:basedOn w:val="a0"/>
    <w:link w:val="Heading2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Heading2NotBoldItalic">
    <w:name w:val="Heading #2 + Not Bold;Italic"/>
    <w:basedOn w:val="Heading2"/>
    <w:rsid w:val="00820DDF"/>
    <w:rPr>
      <w:rFonts w:ascii="Times New Roman" w:eastAsia="Times New Roman" w:hAnsi="Times New Roman" w:cs="Times New Roman"/>
      <w:b/>
      <w:bCs/>
      <w:i/>
      <w:iCs/>
      <w:smallCaps w:val="0"/>
      <w:strike w:val="0"/>
      <w:spacing w:val="0"/>
      <w:sz w:val="27"/>
      <w:szCs w:val="27"/>
    </w:rPr>
  </w:style>
  <w:style w:type="character" w:customStyle="1" w:styleId="Heading2Italic">
    <w:name w:val="Heading #2 + Italic"/>
    <w:basedOn w:val="Heading2"/>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0">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
    <w:name w:val="Body text (4)_"/>
    <w:basedOn w:val="a0"/>
    <w:link w:val="Bodytext4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4NotItalic">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1">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2">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NotItalic0">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3">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NotItalic1">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7">
    <w:name w:val="Body text (7)_"/>
    <w:basedOn w:val="a0"/>
    <w:link w:val="Bodytext70"/>
    <w:rsid w:val="00820DDF"/>
    <w:rPr>
      <w:rFonts w:ascii="Times New Roman" w:eastAsia="Times New Roman" w:hAnsi="Times New Roman" w:cs="Times New Roman"/>
      <w:b w:val="0"/>
      <w:bCs w:val="0"/>
      <w:i w:val="0"/>
      <w:iCs w:val="0"/>
      <w:smallCaps w:val="0"/>
      <w:strike w:val="0"/>
      <w:spacing w:val="0"/>
      <w:sz w:val="17"/>
      <w:szCs w:val="17"/>
    </w:rPr>
  </w:style>
  <w:style w:type="character" w:customStyle="1" w:styleId="Bodytext5">
    <w:name w:val="Body text (5)_"/>
    <w:basedOn w:val="a0"/>
    <w:link w:val="Bodytext50"/>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8">
    <w:name w:val="Body text (8)_"/>
    <w:basedOn w:val="a0"/>
    <w:link w:val="Bodytext80"/>
    <w:rsid w:val="00820DDF"/>
    <w:rPr>
      <w:rFonts w:ascii="Times New Roman" w:eastAsia="Times New Roman" w:hAnsi="Times New Roman" w:cs="Times New Roman"/>
      <w:b w:val="0"/>
      <w:bCs w:val="0"/>
      <w:i w:val="0"/>
      <w:iCs w:val="0"/>
      <w:smallCaps w:val="0"/>
      <w:strike w:val="0"/>
      <w:spacing w:val="0"/>
      <w:sz w:val="16"/>
      <w:szCs w:val="16"/>
    </w:rPr>
  </w:style>
  <w:style w:type="character" w:customStyle="1" w:styleId="Heading120">
    <w:name w:val="Heading #1 (2)_"/>
    <w:basedOn w:val="a0"/>
    <w:link w:val="Heading121"/>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6">
    <w:name w:val="Body text (6)_"/>
    <w:basedOn w:val="a0"/>
    <w:link w:val="Bodytext60"/>
    <w:rsid w:val="00820DDF"/>
    <w:rPr>
      <w:rFonts w:ascii="Times New Roman" w:eastAsia="Times New Roman" w:hAnsi="Times New Roman" w:cs="Times New Roman"/>
      <w:b w:val="0"/>
      <w:bCs w:val="0"/>
      <w:i w:val="0"/>
      <w:iCs w:val="0"/>
      <w:smallCaps w:val="0"/>
      <w:strike w:val="0"/>
      <w:sz w:val="20"/>
      <w:szCs w:val="20"/>
    </w:rPr>
  </w:style>
  <w:style w:type="character" w:customStyle="1" w:styleId="Bodytext10">
    <w:name w:val="Body text (10)_"/>
    <w:basedOn w:val="a0"/>
    <w:link w:val="Bodytext100"/>
    <w:rsid w:val="00820DDF"/>
    <w:rPr>
      <w:rFonts w:ascii="Times New Roman" w:eastAsia="Times New Roman" w:hAnsi="Times New Roman" w:cs="Times New Roman"/>
      <w:b w:val="0"/>
      <w:bCs w:val="0"/>
      <w:i w:val="0"/>
      <w:iCs w:val="0"/>
      <w:smallCaps w:val="0"/>
      <w:strike w:val="0"/>
      <w:sz w:val="53"/>
      <w:szCs w:val="53"/>
    </w:rPr>
  </w:style>
  <w:style w:type="character" w:customStyle="1" w:styleId="Bodytext11">
    <w:name w:val="Body text (11)_"/>
    <w:basedOn w:val="a0"/>
    <w:link w:val="Bodytext110"/>
    <w:rsid w:val="00820DDF"/>
    <w:rPr>
      <w:rFonts w:ascii="Times New Roman" w:eastAsia="Times New Roman" w:hAnsi="Times New Roman" w:cs="Times New Roman"/>
      <w:b w:val="0"/>
      <w:bCs w:val="0"/>
      <w:i w:val="0"/>
      <w:iCs w:val="0"/>
      <w:smallCaps w:val="0"/>
      <w:strike w:val="0"/>
      <w:sz w:val="53"/>
      <w:szCs w:val="53"/>
    </w:rPr>
  </w:style>
  <w:style w:type="character" w:customStyle="1" w:styleId="Bodytext9">
    <w:name w:val="Body text (9)_"/>
    <w:basedOn w:val="a0"/>
    <w:link w:val="Bodytext90"/>
    <w:rsid w:val="00820DDF"/>
    <w:rPr>
      <w:rFonts w:ascii="Times New Roman" w:eastAsia="Times New Roman" w:hAnsi="Times New Roman" w:cs="Times New Roman"/>
      <w:b w:val="0"/>
      <w:bCs w:val="0"/>
      <w:i w:val="0"/>
      <w:iCs w:val="0"/>
      <w:smallCaps w:val="0"/>
      <w:strike w:val="0"/>
      <w:spacing w:val="0"/>
      <w:sz w:val="21"/>
      <w:szCs w:val="21"/>
    </w:rPr>
  </w:style>
  <w:style w:type="character" w:customStyle="1" w:styleId="Bodytext9115ptNotItalic">
    <w:name w:val="Body text (9) + 11;5 pt;Not Italic"/>
    <w:basedOn w:val="Bodytext9"/>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1">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5105ptItalic">
    <w:name w:val="Body text (5) + 10;5 pt;Italic"/>
    <w:basedOn w:val="Bodytext5"/>
    <w:rsid w:val="00820DDF"/>
    <w:rPr>
      <w:rFonts w:ascii="Times New Roman" w:eastAsia="Times New Roman" w:hAnsi="Times New Roman" w:cs="Times New Roman"/>
      <w:b w:val="0"/>
      <w:bCs w:val="0"/>
      <w:i/>
      <w:iCs/>
      <w:smallCaps w:val="0"/>
      <w:strike w:val="0"/>
      <w:spacing w:val="0"/>
      <w:sz w:val="21"/>
      <w:szCs w:val="21"/>
    </w:rPr>
  </w:style>
  <w:style w:type="character" w:customStyle="1" w:styleId="Bodytext52">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9115ptNotItalic0">
    <w:name w:val="Body text (9) + 11;5 pt;Not Italic"/>
    <w:basedOn w:val="Bodytext9"/>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12">
    <w:name w:val="Body text (12)_"/>
    <w:basedOn w:val="a0"/>
    <w:link w:val="Bodytext120"/>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3">
    <w:name w:val="Body text (13)_"/>
    <w:basedOn w:val="a0"/>
    <w:link w:val="Bodytext130"/>
    <w:rsid w:val="00820DDF"/>
    <w:rPr>
      <w:rFonts w:ascii="Times New Roman" w:eastAsia="Times New Roman" w:hAnsi="Times New Roman" w:cs="Times New Roman"/>
      <w:b w:val="0"/>
      <w:bCs w:val="0"/>
      <w:i w:val="0"/>
      <w:iCs w:val="0"/>
      <w:smallCaps w:val="0"/>
      <w:strike w:val="0"/>
      <w:spacing w:val="0"/>
      <w:sz w:val="27"/>
      <w:szCs w:val="27"/>
    </w:rPr>
  </w:style>
  <w:style w:type="character" w:customStyle="1" w:styleId="Bodytext13NotItalic">
    <w:name w:val="Body text (13) + Not Italic"/>
    <w:basedOn w:val="Bodytext13"/>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4">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5">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NotItalic2">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6">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7">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NotItalic3">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Italic8">
    <w:name w:val="Body text + Italic"/>
    <w:basedOn w:val="Bodytext"/>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4NotItalic4">
    <w:name w:val="Body text (4) + Not Italic"/>
    <w:basedOn w:val="Bodytext4"/>
    <w:rsid w:val="00820DDF"/>
    <w:rPr>
      <w:rFonts w:ascii="Times New Roman" w:eastAsia="Times New Roman" w:hAnsi="Times New Roman" w:cs="Times New Roman"/>
      <w:b w:val="0"/>
      <w:bCs w:val="0"/>
      <w:i/>
      <w:iCs/>
      <w:smallCaps w:val="0"/>
      <w:strike w:val="0"/>
      <w:spacing w:val="0"/>
      <w:sz w:val="27"/>
      <w:szCs w:val="27"/>
    </w:rPr>
  </w:style>
  <w:style w:type="character" w:customStyle="1" w:styleId="Bodytext53">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
    <w:name w:val="Body text (12) + Not Italic"/>
    <w:basedOn w:val="Bodytext12"/>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12NotItalic0">
    <w:name w:val="Body text (12) + Not Italic"/>
    <w:basedOn w:val="Bodytext12"/>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4">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
    <w:name w:val="Body text (5) + Italic"/>
    <w:basedOn w:val="Bodytext5"/>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5">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21">
    <w:name w:val="Body text (12)"/>
    <w:basedOn w:val="Bodytext12"/>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0">
    <w:name w:val="Body text (5) + Italic"/>
    <w:basedOn w:val="Bodytext5"/>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Spacing-1pt">
    <w:name w:val="Body text (5) + Spacing -1 pt"/>
    <w:basedOn w:val="Bodytext5"/>
    <w:rsid w:val="00820DDF"/>
    <w:rPr>
      <w:rFonts w:ascii="Times New Roman" w:eastAsia="Times New Roman" w:hAnsi="Times New Roman" w:cs="Times New Roman"/>
      <w:b w:val="0"/>
      <w:bCs w:val="0"/>
      <w:i w:val="0"/>
      <w:iCs w:val="0"/>
      <w:smallCaps w:val="0"/>
      <w:strike w:val="0"/>
      <w:spacing w:val="-20"/>
      <w:sz w:val="23"/>
      <w:szCs w:val="23"/>
    </w:rPr>
  </w:style>
  <w:style w:type="character" w:customStyle="1" w:styleId="Bodytext56">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22">
    <w:name w:val="Body text (12)"/>
    <w:basedOn w:val="Bodytext12"/>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5Spacing-1pt0">
    <w:name w:val="Body text (5) + Spacing -1 pt"/>
    <w:basedOn w:val="Bodytext5"/>
    <w:rsid w:val="00820DDF"/>
    <w:rPr>
      <w:rFonts w:ascii="Times New Roman" w:eastAsia="Times New Roman" w:hAnsi="Times New Roman" w:cs="Times New Roman"/>
      <w:b w:val="0"/>
      <w:bCs w:val="0"/>
      <w:i w:val="0"/>
      <w:iCs w:val="0"/>
      <w:smallCaps w:val="0"/>
      <w:strike w:val="0"/>
      <w:spacing w:val="-20"/>
      <w:sz w:val="23"/>
      <w:szCs w:val="23"/>
    </w:rPr>
  </w:style>
  <w:style w:type="character" w:customStyle="1" w:styleId="Bodytext57">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5Italic1">
    <w:name w:val="Body text (5) + Italic"/>
    <w:basedOn w:val="Bodytext5"/>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12NotItalic1">
    <w:name w:val="Body text (12) + Not Italic"/>
    <w:basedOn w:val="Bodytext12"/>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8">
    <w:name w:val="Body text (5)"/>
    <w:basedOn w:val="Bodytext5"/>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23">
    <w:name w:val="Body text (12)"/>
    <w:basedOn w:val="Bodytext12"/>
    <w:rsid w:val="00820DDF"/>
    <w:rPr>
      <w:rFonts w:ascii="Times New Roman" w:eastAsia="Times New Roman" w:hAnsi="Times New Roman" w:cs="Times New Roman"/>
      <w:b w:val="0"/>
      <w:bCs w:val="0"/>
      <w:i w:val="0"/>
      <w:iCs w:val="0"/>
      <w:smallCaps w:val="0"/>
      <w:strike w:val="0"/>
      <w:spacing w:val="0"/>
      <w:sz w:val="23"/>
      <w:szCs w:val="23"/>
    </w:rPr>
  </w:style>
  <w:style w:type="character" w:customStyle="1" w:styleId="Bodytext12NotItalic2">
    <w:name w:val="Body text (12) + Not Italic"/>
    <w:basedOn w:val="Bodytext12"/>
    <w:rsid w:val="00820DDF"/>
    <w:rPr>
      <w:rFonts w:ascii="Times New Roman" w:eastAsia="Times New Roman" w:hAnsi="Times New Roman" w:cs="Times New Roman"/>
      <w:b w:val="0"/>
      <w:bCs w:val="0"/>
      <w:i/>
      <w:iCs/>
      <w:smallCaps w:val="0"/>
      <w:strike w:val="0"/>
      <w:spacing w:val="0"/>
      <w:sz w:val="23"/>
      <w:szCs w:val="23"/>
    </w:rPr>
  </w:style>
  <w:style w:type="character" w:customStyle="1" w:styleId="Bodytext5Spacing-1pt1">
    <w:name w:val="Body text (5) + Spacing -1 pt"/>
    <w:basedOn w:val="Bodytext5"/>
    <w:rsid w:val="00820DDF"/>
    <w:rPr>
      <w:rFonts w:ascii="Times New Roman" w:eastAsia="Times New Roman" w:hAnsi="Times New Roman" w:cs="Times New Roman"/>
      <w:b w:val="0"/>
      <w:bCs w:val="0"/>
      <w:i w:val="0"/>
      <w:iCs w:val="0"/>
      <w:smallCaps w:val="0"/>
      <w:strike w:val="0"/>
      <w:spacing w:val="-20"/>
      <w:sz w:val="23"/>
      <w:szCs w:val="23"/>
    </w:rPr>
  </w:style>
  <w:style w:type="paragraph" w:customStyle="1" w:styleId="9">
    <w:name w:val="Основной текст9"/>
    <w:basedOn w:val="a"/>
    <w:link w:val="Bodytext"/>
    <w:rsid w:val="00820DDF"/>
    <w:pPr>
      <w:shd w:val="clear" w:color="auto" w:fill="FFFFFF"/>
      <w:spacing w:before="420" w:after="1860" w:line="0" w:lineRule="atLeast"/>
      <w:ind w:hanging="720"/>
    </w:pPr>
    <w:rPr>
      <w:rFonts w:ascii="Times New Roman" w:eastAsia="Times New Roman" w:hAnsi="Times New Roman" w:cs="Times New Roman"/>
      <w:sz w:val="27"/>
      <w:szCs w:val="27"/>
    </w:rPr>
  </w:style>
  <w:style w:type="paragraph" w:customStyle="1" w:styleId="Picturecaption0">
    <w:name w:val="Picture caption"/>
    <w:basedOn w:val="a"/>
    <w:link w:val="Picturecaption"/>
    <w:rsid w:val="00820DDF"/>
    <w:pPr>
      <w:shd w:val="clear" w:color="auto" w:fill="FFFFFF"/>
      <w:spacing w:line="0" w:lineRule="atLeast"/>
    </w:pPr>
    <w:rPr>
      <w:rFonts w:ascii="Times New Roman" w:eastAsia="Times New Roman" w:hAnsi="Times New Roman" w:cs="Times New Roman"/>
      <w:sz w:val="27"/>
      <w:szCs w:val="27"/>
    </w:rPr>
  </w:style>
  <w:style w:type="paragraph" w:customStyle="1" w:styleId="Heading10">
    <w:name w:val="Heading #1"/>
    <w:basedOn w:val="a"/>
    <w:link w:val="Heading1"/>
    <w:rsid w:val="00820DDF"/>
    <w:pPr>
      <w:shd w:val="clear" w:color="auto" w:fill="FFFFFF"/>
      <w:spacing w:after="120" w:line="331" w:lineRule="exact"/>
      <w:jc w:val="center"/>
      <w:outlineLvl w:val="0"/>
    </w:pPr>
    <w:rPr>
      <w:rFonts w:ascii="Times New Roman" w:eastAsia="Times New Roman" w:hAnsi="Times New Roman" w:cs="Times New Roman"/>
      <w:b/>
      <w:bCs/>
      <w:sz w:val="27"/>
      <w:szCs w:val="27"/>
    </w:rPr>
  </w:style>
  <w:style w:type="paragraph" w:customStyle="1" w:styleId="Bodytext20">
    <w:name w:val="Body text (2)"/>
    <w:basedOn w:val="a"/>
    <w:link w:val="Bodytext2"/>
    <w:rsid w:val="00820DDF"/>
    <w:pPr>
      <w:shd w:val="clear" w:color="auto" w:fill="FFFFFF"/>
      <w:spacing w:before="120" w:after="360" w:line="0" w:lineRule="atLeast"/>
      <w:jc w:val="center"/>
    </w:pPr>
    <w:rPr>
      <w:rFonts w:ascii="Times New Roman" w:eastAsia="Times New Roman" w:hAnsi="Times New Roman" w:cs="Times New Roman"/>
      <w:b/>
      <w:bCs/>
      <w:sz w:val="23"/>
      <w:szCs w:val="23"/>
    </w:rPr>
  </w:style>
  <w:style w:type="paragraph" w:customStyle="1" w:styleId="Bodytext30">
    <w:name w:val="Body text (3)"/>
    <w:basedOn w:val="a"/>
    <w:link w:val="Bodytext3"/>
    <w:rsid w:val="00820DDF"/>
    <w:pPr>
      <w:shd w:val="clear" w:color="auto" w:fill="FFFFFF"/>
      <w:spacing w:before="1860" w:line="322" w:lineRule="exact"/>
      <w:ind w:hanging="1040"/>
      <w:jc w:val="center"/>
    </w:pPr>
    <w:rPr>
      <w:rFonts w:ascii="Times New Roman" w:eastAsia="Times New Roman" w:hAnsi="Times New Roman" w:cs="Times New Roman"/>
      <w:b/>
      <w:bCs/>
      <w:sz w:val="27"/>
      <w:szCs w:val="27"/>
    </w:rPr>
  </w:style>
  <w:style w:type="paragraph" w:customStyle="1" w:styleId="Headerorfooter0">
    <w:name w:val="Header or footer"/>
    <w:basedOn w:val="a"/>
    <w:link w:val="Headerorfooter"/>
    <w:rsid w:val="00820DDF"/>
    <w:pPr>
      <w:shd w:val="clear" w:color="auto" w:fill="FFFFFF"/>
    </w:pPr>
    <w:rPr>
      <w:rFonts w:ascii="Times New Roman" w:eastAsia="Times New Roman" w:hAnsi="Times New Roman" w:cs="Times New Roman"/>
      <w:sz w:val="20"/>
      <w:szCs w:val="20"/>
    </w:rPr>
  </w:style>
  <w:style w:type="paragraph" w:customStyle="1" w:styleId="Heading20">
    <w:name w:val="Heading #2"/>
    <w:basedOn w:val="a"/>
    <w:link w:val="Heading2"/>
    <w:rsid w:val="00820DDF"/>
    <w:pPr>
      <w:shd w:val="clear" w:color="auto" w:fill="FFFFFF"/>
      <w:spacing w:line="322" w:lineRule="exact"/>
      <w:ind w:hanging="1580"/>
      <w:jc w:val="center"/>
      <w:outlineLvl w:val="1"/>
    </w:pPr>
    <w:rPr>
      <w:rFonts w:ascii="Times New Roman" w:eastAsia="Times New Roman" w:hAnsi="Times New Roman" w:cs="Times New Roman"/>
      <w:b/>
      <w:bCs/>
      <w:sz w:val="27"/>
      <w:szCs w:val="27"/>
    </w:rPr>
  </w:style>
  <w:style w:type="paragraph" w:customStyle="1" w:styleId="Bodytext40">
    <w:name w:val="Body text (4)"/>
    <w:basedOn w:val="a"/>
    <w:link w:val="Bodytext4"/>
    <w:rsid w:val="00820DDF"/>
    <w:pPr>
      <w:shd w:val="clear" w:color="auto" w:fill="FFFFFF"/>
      <w:spacing w:before="360" w:line="322" w:lineRule="exact"/>
      <w:jc w:val="both"/>
    </w:pPr>
    <w:rPr>
      <w:rFonts w:ascii="Times New Roman" w:eastAsia="Times New Roman" w:hAnsi="Times New Roman" w:cs="Times New Roman"/>
      <w:i/>
      <w:iCs/>
      <w:sz w:val="27"/>
      <w:szCs w:val="27"/>
    </w:rPr>
  </w:style>
  <w:style w:type="paragraph" w:customStyle="1" w:styleId="Bodytext70">
    <w:name w:val="Body text (7)"/>
    <w:basedOn w:val="a"/>
    <w:link w:val="Bodytext7"/>
    <w:rsid w:val="00820DDF"/>
    <w:pPr>
      <w:shd w:val="clear" w:color="auto" w:fill="FFFFFF"/>
      <w:spacing w:before="180" w:after="60" w:line="0" w:lineRule="atLeast"/>
      <w:jc w:val="center"/>
    </w:pPr>
    <w:rPr>
      <w:rFonts w:ascii="Times New Roman" w:eastAsia="Times New Roman" w:hAnsi="Times New Roman" w:cs="Times New Roman"/>
      <w:i/>
      <w:iCs/>
      <w:sz w:val="17"/>
      <w:szCs w:val="17"/>
    </w:rPr>
  </w:style>
  <w:style w:type="paragraph" w:customStyle="1" w:styleId="Bodytext50">
    <w:name w:val="Body text (5)"/>
    <w:basedOn w:val="a"/>
    <w:link w:val="Bodytext5"/>
    <w:rsid w:val="00820DDF"/>
    <w:pPr>
      <w:shd w:val="clear" w:color="auto" w:fill="FFFFFF"/>
      <w:spacing w:line="0" w:lineRule="atLeast"/>
    </w:pPr>
    <w:rPr>
      <w:rFonts w:ascii="Times New Roman" w:eastAsia="Times New Roman" w:hAnsi="Times New Roman" w:cs="Times New Roman"/>
      <w:sz w:val="23"/>
      <w:szCs w:val="23"/>
    </w:rPr>
  </w:style>
  <w:style w:type="paragraph" w:customStyle="1" w:styleId="Bodytext80">
    <w:name w:val="Body text (8)"/>
    <w:basedOn w:val="a"/>
    <w:link w:val="Bodytext8"/>
    <w:rsid w:val="00820DDF"/>
    <w:pPr>
      <w:shd w:val="clear" w:color="auto" w:fill="FFFFFF"/>
      <w:spacing w:before="60" w:after="840" w:line="0" w:lineRule="atLeast"/>
    </w:pPr>
    <w:rPr>
      <w:rFonts w:ascii="Times New Roman" w:eastAsia="Times New Roman" w:hAnsi="Times New Roman" w:cs="Times New Roman"/>
      <w:sz w:val="16"/>
      <w:szCs w:val="16"/>
    </w:rPr>
  </w:style>
  <w:style w:type="paragraph" w:customStyle="1" w:styleId="Heading121">
    <w:name w:val="Heading #1 (2)"/>
    <w:basedOn w:val="a"/>
    <w:link w:val="Heading120"/>
    <w:rsid w:val="00820DDF"/>
    <w:pPr>
      <w:shd w:val="clear" w:color="auto" w:fill="FFFFFF"/>
      <w:spacing w:line="322" w:lineRule="exact"/>
      <w:outlineLvl w:val="0"/>
    </w:pPr>
    <w:rPr>
      <w:rFonts w:ascii="Times New Roman" w:eastAsia="Times New Roman" w:hAnsi="Times New Roman" w:cs="Times New Roman"/>
      <w:sz w:val="27"/>
      <w:szCs w:val="27"/>
    </w:rPr>
  </w:style>
  <w:style w:type="paragraph" w:customStyle="1" w:styleId="Bodytext60">
    <w:name w:val="Body text (6)"/>
    <w:basedOn w:val="a"/>
    <w:link w:val="Bodytext6"/>
    <w:rsid w:val="00820DDF"/>
    <w:pPr>
      <w:shd w:val="clear" w:color="auto" w:fill="FFFFFF"/>
      <w:spacing w:line="0" w:lineRule="atLeast"/>
    </w:pPr>
    <w:rPr>
      <w:rFonts w:ascii="Times New Roman" w:eastAsia="Times New Roman" w:hAnsi="Times New Roman" w:cs="Times New Roman"/>
      <w:sz w:val="20"/>
      <w:szCs w:val="20"/>
    </w:rPr>
  </w:style>
  <w:style w:type="paragraph" w:customStyle="1" w:styleId="Bodytext100">
    <w:name w:val="Body text (10)"/>
    <w:basedOn w:val="a"/>
    <w:link w:val="Bodytext10"/>
    <w:rsid w:val="00820DDF"/>
    <w:pPr>
      <w:shd w:val="clear" w:color="auto" w:fill="FFFFFF"/>
      <w:spacing w:line="0" w:lineRule="atLeast"/>
    </w:pPr>
    <w:rPr>
      <w:rFonts w:ascii="Times New Roman" w:eastAsia="Times New Roman" w:hAnsi="Times New Roman" w:cs="Times New Roman"/>
      <w:b/>
      <w:bCs/>
      <w:sz w:val="53"/>
      <w:szCs w:val="53"/>
    </w:rPr>
  </w:style>
  <w:style w:type="paragraph" w:customStyle="1" w:styleId="Bodytext110">
    <w:name w:val="Body text (11)"/>
    <w:basedOn w:val="a"/>
    <w:link w:val="Bodytext11"/>
    <w:rsid w:val="00820DDF"/>
    <w:pPr>
      <w:shd w:val="clear" w:color="auto" w:fill="FFFFFF"/>
      <w:spacing w:line="0" w:lineRule="atLeast"/>
    </w:pPr>
    <w:rPr>
      <w:rFonts w:ascii="Times New Roman" w:eastAsia="Times New Roman" w:hAnsi="Times New Roman" w:cs="Times New Roman"/>
      <w:b/>
      <w:bCs/>
      <w:sz w:val="53"/>
      <w:szCs w:val="53"/>
    </w:rPr>
  </w:style>
  <w:style w:type="paragraph" w:customStyle="1" w:styleId="Bodytext90">
    <w:name w:val="Body text (9)"/>
    <w:basedOn w:val="a"/>
    <w:link w:val="Bodytext9"/>
    <w:rsid w:val="00820DDF"/>
    <w:pPr>
      <w:shd w:val="clear" w:color="auto" w:fill="FFFFFF"/>
      <w:spacing w:before="360" w:after="240" w:line="274" w:lineRule="exact"/>
      <w:ind w:firstLine="740"/>
    </w:pPr>
    <w:rPr>
      <w:rFonts w:ascii="Times New Roman" w:eastAsia="Times New Roman" w:hAnsi="Times New Roman" w:cs="Times New Roman"/>
      <w:i/>
      <w:iCs/>
      <w:sz w:val="21"/>
      <w:szCs w:val="21"/>
    </w:rPr>
  </w:style>
  <w:style w:type="paragraph" w:customStyle="1" w:styleId="Bodytext120">
    <w:name w:val="Body text (12)"/>
    <w:basedOn w:val="a"/>
    <w:link w:val="Bodytext12"/>
    <w:rsid w:val="00820DDF"/>
    <w:pPr>
      <w:shd w:val="clear" w:color="auto" w:fill="FFFFFF"/>
      <w:spacing w:before="240" w:after="360" w:line="0" w:lineRule="atLeast"/>
    </w:pPr>
    <w:rPr>
      <w:rFonts w:ascii="Times New Roman" w:eastAsia="Times New Roman" w:hAnsi="Times New Roman" w:cs="Times New Roman"/>
      <w:i/>
      <w:iCs/>
      <w:sz w:val="23"/>
      <w:szCs w:val="23"/>
    </w:rPr>
  </w:style>
  <w:style w:type="paragraph" w:customStyle="1" w:styleId="Bodytext130">
    <w:name w:val="Body text (13)"/>
    <w:basedOn w:val="a"/>
    <w:link w:val="Bodytext13"/>
    <w:rsid w:val="00820DDF"/>
    <w:pPr>
      <w:shd w:val="clear" w:color="auto" w:fill="FFFFFF"/>
      <w:spacing w:before="420" w:after="300" w:line="322" w:lineRule="exact"/>
      <w:jc w:val="center"/>
    </w:pPr>
    <w:rPr>
      <w:rFonts w:ascii="Times New Roman" w:eastAsia="Times New Roman" w:hAnsi="Times New Roman" w:cs="Times New Roman"/>
      <w:b/>
      <w:bCs/>
      <w:i/>
      <w:iCs/>
      <w:sz w:val="27"/>
      <w:szCs w:val="27"/>
    </w:rPr>
  </w:style>
  <w:style w:type="paragraph" w:styleId="a4">
    <w:name w:val="header"/>
    <w:basedOn w:val="a"/>
    <w:link w:val="a5"/>
    <w:uiPriority w:val="99"/>
    <w:unhideWhenUsed/>
    <w:rsid w:val="00B83F7C"/>
    <w:pPr>
      <w:tabs>
        <w:tab w:val="center" w:pos="4677"/>
        <w:tab w:val="right" w:pos="9355"/>
      </w:tabs>
    </w:pPr>
  </w:style>
  <w:style w:type="character" w:customStyle="1" w:styleId="a5">
    <w:name w:val="Верхний колонтитул Знак"/>
    <w:basedOn w:val="a0"/>
    <w:link w:val="a4"/>
    <w:uiPriority w:val="99"/>
    <w:rsid w:val="00B83F7C"/>
    <w:rPr>
      <w:color w:val="000000"/>
    </w:rPr>
  </w:style>
  <w:style w:type="paragraph" w:styleId="a6">
    <w:name w:val="footer"/>
    <w:basedOn w:val="a"/>
    <w:link w:val="a7"/>
    <w:uiPriority w:val="99"/>
    <w:unhideWhenUsed/>
    <w:rsid w:val="00B83F7C"/>
    <w:pPr>
      <w:tabs>
        <w:tab w:val="center" w:pos="4677"/>
        <w:tab w:val="right" w:pos="9355"/>
      </w:tabs>
    </w:pPr>
  </w:style>
  <w:style w:type="character" w:customStyle="1" w:styleId="a7">
    <w:name w:val="Нижний колонтитул Знак"/>
    <w:basedOn w:val="a0"/>
    <w:link w:val="a6"/>
    <w:uiPriority w:val="99"/>
    <w:rsid w:val="00B83F7C"/>
    <w:rPr>
      <w:color w:val="000000"/>
    </w:rPr>
  </w:style>
  <w:style w:type="paragraph" w:styleId="a8">
    <w:name w:val="List Paragraph"/>
    <w:basedOn w:val="a"/>
    <w:uiPriority w:val="34"/>
    <w:qFormat/>
    <w:rsid w:val="00807F3A"/>
    <w:pPr>
      <w:ind w:left="720"/>
      <w:contextualSpacing/>
    </w:pPr>
  </w:style>
  <w:style w:type="paragraph" w:styleId="a9">
    <w:name w:val="endnote text"/>
    <w:basedOn w:val="a"/>
    <w:link w:val="aa"/>
    <w:rsid w:val="006504DE"/>
    <w:rPr>
      <w:rFonts w:ascii="Times New Roman" w:eastAsia="Times New Roman" w:hAnsi="Times New Roman" w:cs="Times New Roman"/>
      <w:color w:val="auto"/>
      <w:sz w:val="20"/>
      <w:szCs w:val="20"/>
    </w:rPr>
  </w:style>
  <w:style w:type="character" w:customStyle="1" w:styleId="aa">
    <w:name w:val="Текст концевой сноски Знак"/>
    <w:basedOn w:val="a0"/>
    <w:link w:val="a9"/>
    <w:rsid w:val="006504DE"/>
    <w:rPr>
      <w:rFonts w:ascii="Times New Roman" w:eastAsia="Times New Roman" w:hAnsi="Times New Roman" w:cs="Times New Roman"/>
      <w:sz w:val="20"/>
      <w:szCs w:val="20"/>
      <w:lang w:val="ru-RU"/>
    </w:rPr>
  </w:style>
  <w:style w:type="paragraph" w:styleId="ab">
    <w:name w:val="Balloon Text"/>
    <w:basedOn w:val="a"/>
    <w:link w:val="ac"/>
    <w:uiPriority w:val="99"/>
    <w:semiHidden/>
    <w:unhideWhenUsed/>
    <w:rsid w:val="00A14137"/>
    <w:rPr>
      <w:rFonts w:ascii="Tahoma" w:hAnsi="Tahoma" w:cs="Tahoma"/>
      <w:sz w:val="16"/>
      <w:szCs w:val="16"/>
    </w:rPr>
  </w:style>
  <w:style w:type="character" w:customStyle="1" w:styleId="ac">
    <w:name w:val="Текст выноски Знак"/>
    <w:basedOn w:val="a0"/>
    <w:link w:val="ab"/>
    <w:uiPriority w:val="99"/>
    <w:semiHidden/>
    <w:rsid w:val="00A14137"/>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47996799">
      <w:bodyDiv w:val="1"/>
      <w:marLeft w:val="0"/>
      <w:marRight w:val="0"/>
      <w:marTop w:val="0"/>
      <w:marBottom w:val="0"/>
      <w:divBdr>
        <w:top w:val="none" w:sz="0" w:space="0" w:color="auto"/>
        <w:left w:val="none" w:sz="0" w:space="0" w:color="auto"/>
        <w:bottom w:val="none" w:sz="0" w:space="0" w:color="auto"/>
        <w:right w:val="none" w:sz="0" w:space="0" w:color="auto"/>
      </w:divBdr>
    </w:div>
    <w:div w:id="154155067">
      <w:bodyDiv w:val="1"/>
      <w:marLeft w:val="0"/>
      <w:marRight w:val="0"/>
      <w:marTop w:val="0"/>
      <w:marBottom w:val="0"/>
      <w:divBdr>
        <w:top w:val="none" w:sz="0" w:space="0" w:color="auto"/>
        <w:left w:val="none" w:sz="0" w:space="0" w:color="auto"/>
        <w:bottom w:val="none" w:sz="0" w:space="0" w:color="auto"/>
        <w:right w:val="none" w:sz="0" w:space="0" w:color="auto"/>
      </w:divBdr>
      <w:divsChild>
        <w:div w:id="544949542">
          <w:marLeft w:val="0"/>
          <w:marRight w:val="0"/>
          <w:marTop w:val="0"/>
          <w:marBottom w:val="0"/>
          <w:divBdr>
            <w:top w:val="none" w:sz="0" w:space="0" w:color="auto"/>
            <w:left w:val="none" w:sz="0" w:space="0" w:color="auto"/>
            <w:bottom w:val="none" w:sz="0" w:space="0" w:color="auto"/>
            <w:right w:val="none" w:sz="0" w:space="0" w:color="auto"/>
          </w:divBdr>
        </w:div>
        <w:div w:id="1654331928">
          <w:marLeft w:val="0"/>
          <w:marRight w:val="0"/>
          <w:marTop w:val="0"/>
          <w:marBottom w:val="0"/>
          <w:divBdr>
            <w:top w:val="none" w:sz="0" w:space="0" w:color="auto"/>
            <w:left w:val="none" w:sz="0" w:space="0" w:color="auto"/>
            <w:bottom w:val="none" w:sz="0" w:space="0" w:color="auto"/>
            <w:right w:val="none" w:sz="0" w:space="0" w:color="auto"/>
          </w:divBdr>
        </w:div>
      </w:divsChild>
    </w:div>
    <w:div w:id="416219465">
      <w:bodyDiv w:val="1"/>
      <w:marLeft w:val="0"/>
      <w:marRight w:val="0"/>
      <w:marTop w:val="0"/>
      <w:marBottom w:val="0"/>
      <w:divBdr>
        <w:top w:val="none" w:sz="0" w:space="0" w:color="auto"/>
        <w:left w:val="none" w:sz="0" w:space="0" w:color="auto"/>
        <w:bottom w:val="none" w:sz="0" w:space="0" w:color="auto"/>
        <w:right w:val="none" w:sz="0" w:space="0" w:color="auto"/>
      </w:divBdr>
    </w:div>
    <w:div w:id="452484827">
      <w:bodyDiv w:val="1"/>
      <w:marLeft w:val="0"/>
      <w:marRight w:val="0"/>
      <w:marTop w:val="0"/>
      <w:marBottom w:val="0"/>
      <w:divBdr>
        <w:top w:val="none" w:sz="0" w:space="0" w:color="auto"/>
        <w:left w:val="none" w:sz="0" w:space="0" w:color="auto"/>
        <w:bottom w:val="none" w:sz="0" w:space="0" w:color="auto"/>
        <w:right w:val="none" w:sz="0" w:space="0" w:color="auto"/>
      </w:divBdr>
    </w:div>
    <w:div w:id="459498888">
      <w:bodyDiv w:val="1"/>
      <w:marLeft w:val="0"/>
      <w:marRight w:val="0"/>
      <w:marTop w:val="0"/>
      <w:marBottom w:val="0"/>
      <w:divBdr>
        <w:top w:val="none" w:sz="0" w:space="0" w:color="auto"/>
        <w:left w:val="none" w:sz="0" w:space="0" w:color="auto"/>
        <w:bottom w:val="none" w:sz="0" w:space="0" w:color="auto"/>
        <w:right w:val="none" w:sz="0" w:space="0" w:color="auto"/>
      </w:divBdr>
    </w:div>
    <w:div w:id="465775951">
      <w:bodyDiv w:val="1"/>
      <w:marLeft w:val="0"/>
      <w:marRight w:val="0"/>
      <w:marTop w:val="0"/>
      <w:marBottom w:val="0"/>
      <w:divBdr>
        <w:top w:val="none" w:sz="0" w:space="0" w:color="auto"/>
        <w:left w:val="none" w:sz="0" w:space="0" w:color="auto"/>
        <w:bottom w:val="none" w:sz="0" w:space="0" w:color="auto"/>
        <w:right w:val="none" w:sz="0" w:space="0" w:color="auto"/>
      </w:divBdr>
    </w:div>
    <w:div w:id="468473129">
      <w:bodyDiv w:val="1"/>
      <w:marLeft w:val="0"/>
      <w:marRight w:val="0"/>
      <w:marTop w:val="0"/>
      <w:marBottom w:val="0"/>
      <w:divBdr>
        <w:top w:val="none" w:sz="0" w:space="0" w:color="auto"/>
        <w:left w:val="none" w:sz="0" w:space="0" w:color="auto"/>
        <w:bottom w:val="none" w:sz="0" w:space="0" w:color="auto"/>
        <w:right w:val="none" w:sz="0" w:space="0" w:color="auto"/>
      </w:divBdr>
      <w:divsChild>
        <w:div w:id="1353871515">
          <w:marLeft w:val="60"/>
          <w:marRight w:val="60"/>
          <w:marTop w:val="100"/>
          <w:marBottom w:val="100"/>
          <w:divBdr>
            <w:top w:val="none" w:sz="0" w:space="0" w:color="auto"/>
            <w:left w:val="none" w:sz="0" w:space="0" w:color="auto"/>
            <w:bottom w:val="none" w:sz="0" w:space="0" w:color="auto"/>
            <w:right w:val="none" w:sz="0" w:space="0" w:color="auto"/>
          </w:divBdr>
        </w:div>
        <w:div w:id="605188718">
          <w:marLeft w:val="60"/>
          <w:marRight w:val="60"/>
          <w:marTop w:val="100"/>
          <w:marBottom w:val="100"/>
          <w:divBdr>
            <w:top w:val="none" w:sz="0" w:space="0" w:color="auto"/>
            <w:left w:val="none" w:sz="0" w:space="0" w:color="auto"/>
            <w:bottom w:val="none" w:sz="0" w:space="0" w:color="auto"/>
            <w:right w:val="none" w:sz="0" w:space="0" w:color="auto"/>
          </w:divBdr>
        </w:div>
        <w:div w:id="2135446026">
          <w:marLeft w:val="60"/>
          <w:marRight w:val="60"/>
          <w:marTop w:val="100"/>
          <w:marBottom w:val="100"/>
          <w:divBdr>
            <w:top w:val="none" w:sz="0" w:space="0" w:color="auto"/>
            <w:left w:val="none" w:sz="0" w:space="0" w:color="auto"/>
            <w:bottom w:val="none" w:sz="0" w:space="0" w:color="auto"/>
            <w:right w:val="none" w:sz="0" w:space="0" w:color="auto"/>
          </w:divBdr>
        </w:div>
        <w:div w:id="2031906455">
          <w:marLeft w:val="60"/>
          <w:marRight w:val="60"/>
          <w:marTop w:val="100"/>
          <w:marBottom w:val="100"/>
          <w:divBdr>
            <w:top w:val="none" w:sz="0" w:space="0" w:color="auto"/>
            <w:left w:val="none" w:sz="0" w:space="0" w:color="auto"/>
            <w:bottom w:val="none" w:sz="0" w:space="0" w:color="auto"/>
            <w:right w:val="none" w:sz="0" w:space="0" w:color="auto"/>
          </w:divBdr>
        </w:div>
        <w:div w:id="1086458105">
          <w:marLeft w:val="60"/>
          <w:marRight w:val="60"/>
          <w:marTop w:val="100"/>
          <w:marBottom w:val="100"/>
          <w:divBdr>
            <w:top w:val="none" w:sz="0" w:space="0" w:color="auto"/>
            <w:left w:val="none" w:sz="0" w:space="0" w:color="auto"/>
            <w:bottom w:val="none" w:sz="0" w:space="0" w:color="auto"/>
            <w:right w:val="none" w:sz="0" w:space="0" w:color="auto"/>
          </w:divBdr>
        </w:div>
        <w:div w:id="1171993266">
          <w:marLeft w:val="60"/>
          <w:marRight w:val="60"/>
          <w:marTop w:val="100"/>
          <w:marBottom w:val="100"/>
          <w:divBdr>
            <w:top w:val="none" w:sz="0" w:space="0" w:color="auto"/>
            <w:left w:val="none" w:sz="0" w:space="0" w:color="auto"/>
            <w:bottom w:val="none" w:sz="0" w:space="0" w:color="auto"/>
            <w:right w:val="none" w:sz="0" w:space="0" w:color="auto"/>
          </w:divBdr>
        </w:div>
        <w:div w:id="2038432039">
          <w:marLeft w:val="60"/>
          <w:marRight w:val="60"/>
          <w:marTop w:val="100"/>
          <w:marBottom w:val="100"/>
          <w:divBdr>
            <w:top w:val="none" w:sz="0" w:space="0" w:color="auto"/>
            <w:left w:val="none" w:sz="0" w:space="0" w:color="auto"/>
            <w:bottom w:val="none" w:sz="0" w:space="0" w:color="auto"/>
            <w:right w:val="none" w:sz="0" w:space="0" w:color="auto"/>
          </w:divBdr>
        </w:div>
        <w:div w:id="755589012">
          <w:marLeft w:val="60"/>
          <w:marRight w:val="60"/>
          <w:marTop w:val="100"/>
          <w:marBottom w:val="100"/>
          <w:divBdr>
            <w:top w:val="none" w:sz="0" w:space="0" w:color="auto"/>
            <w:left w:val="none" w:sz="0" w:space="0" w:color="auto"/>
            <w:bottom w:val="none" w:sz="0" w:space="0" w:color="auto"/>
            <w:right w:val="none" w:sz="0" w:space="0" w:color="auto"/>
          </w:divBdr>
        </w:div>
        <w:div w:id="1163355763">
          <w:marLeft w:val="60"/>
          <w:marRight w:val="60"/>
          <w:marTop w:val="100"/>
          <w:marBottom w:val="100"/>
          <w:divBdr>
            <w:top w:val="none" w:sz="0" w:space="0" w:color="auto"/>
            <w:left w:val="none" w:sz="0" w:space="0" w:color="auto"/>
            <w:bottom w:val="none" w:sz="0" w:space="0" w:color="auto"/>
            <w:right w:val="none" w:sz="0" w:space="0" w:color="auto"/>
          </w:divBdr>
        </w:div>
        <w:div w:id="1807703372">
          <w:marLeft w:val="60"/>
          <w:marRight w:val="60"/>
          <w:marTop w:val="100"/>
          <w:marBottom w:val="100"/>
          <w:divBdr>
            <w:top w:val="none" w:sz="0" w:space="0" w:color="auto"/>
            <w:left w:val="none" w:sz="0" w:space="0" w:color="auto"/>
            <w:bottom w:val="none" w:sz="0" w:space="0" w:color="auto"/>
            <w:right w:val="none" w:sz="0" w:space="0" w:color="auto"/>
          </w:divBdr>
        </w:div>
        <w:div w:id="1087767060">
          <w:marLeft w:val="60"/>
          <w:marRight w:val="60"/>
          <w:marTop w:val="100"/>
          <w:marBottom w:val="100"/>
          <w:divBdr>
            <w:top w:val="none" w:sz="0" w:space="0" w:color="auto"/>
            <w:left w:val="none" w:sz="0" w:space="0" w:color="auto"/>
            <w:bottom w:val="none" w:sz="0" w:space="0" w:color="auto"/>
            <w:right w:val="none" w:sz="0" w:space="0" w:color="auto"/>
          </w:divBdr>
        </w:div>
        <w:div w:id="1072890726">
          <w:marLeft w:val="60"/>
          <w:marRight w:val="60"/>
          <w:marTop w:val="100"/>
          <w:marBottom w:val="100"/>
          <w:divBdr>
            <w:top w:val="none" w:sz="0" w:space="0" w:color="auto"/>
            <w:left w:val="none" w:sz="0" w:space="0" w:color="auto"/>
            <w:bottom w:val="none" w:sz="0" w:space="0" w:color="auto"/>
            <w:right w:val="none" w:sz="0" w:space="0" w:color="auto"/>
          </w:divBdr>
        </w:div>
        <w:div w:id="2055348267">
          <w:marLeft w:val="60"/>
          <w:marRight w:val="60"/>
          <w:marTop w:val="100"/>
          <w:marBottom w:val="100"/>
          <w:divBdr>
            <w:top w:val="none" w:sz="0" w:space="0" w:color="auto"/>
            <w:left w:val="none" w:sz="0" w:space="0" w:color="auto"/>
            <w:bottom w:val="none" w:sz="0" w:space="0" w:color="auto"/>
            <w:right w:val="none" w:sz="0" w:space="0" w:color="auto"/>
          </w:divBdr>
        </w:div>
        <w:div w:id="621115548">
          <w:marLeft w:val="60"/>
          <w:marRight w:val="60"/>
          <w:marTop w:val="100"/>
          <w:marBottom w:val="100"/>
          <w:divBdr>
            <w:top w:val="none" w:sz="0" w:space="0" w:color="auto"/>
            <w:left w:val="none" w:sz="0" w:space="0" w:color="auto"/>
            <w:bottom w:val="none" w:sz="0" w:space="0" w:color="auto"/>
            <w:right w:val="none" w:sz="0" w:space="0" w:color="auto"/>
          </w:divBdr>
        </w:div>
        <w:div w:id="1539775981">
          <w:marLeft w:val="60"/>
          <w:marRight w:val="60"/>
          <w:marTop w:val="100"/>
          <w:marBottom w:val="100"/>
          <w:divBdr>
            <w:top w:val="none" w:sz="0" w:space="0" w:color="auto"/>
            <w:left w:val="none" w:sz="0" w:space="0" w:color="auto"/>
            <w:bottom w:val="none" w:sz="0" w:space="0" w:color="auto"/>
            <w:right w:val="none" w:sz="0" w:space="0" w:color="auto"/>
          </w:divBdr>
          <w:divsChild>
            <w:div w:id="378942096">
              <w:marLeft w:val="0"/>
              <w:marRight w:val="0"/>
              <w:marTop w:val="0"/>
              <w:marBottom w:val="0"/>
              <w:divBdr>
                <w:top w:val="none" w:sz="0" w:space="0" w:color="auto"/>
                <w:left w:val="none" w:sz="0" w:space="0" w:color="auto"/>
                <w:bottom w:val="none" w:sz="0" w:space="0" w:color="auto"/>
                <w:right w:val="none" w:sz="0" w:space="0" w:color="auto"/>
              </w:divBdr>
            </w:div>
          </w:divsChild>
        </w:div>
        <w:div w:id="953830807">
          <w:marLeft w:val="60"/>
          <w:marRight w:val="60"/>
          <w:marTop w:val="100"/>
          <w:marBottom w:val="100"/>
          <w:divBdr>
            <w:top w:val="none" w:sz="0" w:space="0" w:color="auto"/>
            <w:left w:val="none" w:sz="0" w:space="0" w:color="auto"/>
            <w:bottom w:val="none" w:sz="0" w:space="0" w:color="auto"/>
            <w:right w:val="none" w:sz="0" w:space="0" w:color="auto"/>
          </w:divBdr>
          <w:divsChild>
            <w:div w:id="391655198">
              <w:marLeft w:val="0"/>
              <w:marRight w:val="0"/>
              <w:marTop w:val="0"/>
              <w:marBottom w:val="0"/>
              <w:divBdr>
                <w:top w:val="none" w:sz="0" w:space="0" w:color="auto"/>
                <w:left w:val="none" w:sz="0" w:space="0" w:color="auto"/>
                <w:bottom w:val="none" w:sz="0" w:space="0" w:color="auto"/>
                <w:right w:val="none" w:sz="0" w:space="0" w:color="auto"/>
              </w:divBdr>
            </w:div>
          </w:divsChild>
        </w:div>
        <w:div w:id="492331876">
          <w:marLeft w:val="60"/>
          <w:marRight w:val="60"/>
          <w:marTop w:val="100"/>
          <w:marBottom w:val="100"/>
          <w:divBdr>
            <w:top w:val="none" w:sz="0" w:space="0" w:color="auto"/>
            <w:left w:val="none" w:sz="0" w:space="0" w:color="auto"/>
            <w:bottom w:val="none" w:sz="0" w:space="0" w:color="auto"/>
            <w:right w:val="none" w:sz="0" w:space="0" w:color="auto"/>
          </w:divBdr>
          <w:divsChild>
            <w:div w:id="887649582">
              <w:marLeft w:val="0"/>
              <w:marRight w:val="0"/>
              <w:marTop w:val="0"/>
              <w:marBottom w:val="0"/>
              <w:divBdr>
                <w:top w:val="none" w:sz="0" w:space="0" w:color="auto"/>
                <w:left w:val="none" w:sz="0" w:space="0" w:color="auto"/>
                <w:bottom w:val="none" w:sz="0" w:space="0" w:color="auto"/>
                <w:right w:val="none" w:sz="0" w:space="0" w:color="auto"/>
              </w:divBdr>
            </w:div>
          </w:divsChild>
        </w:div>
        <w:div w:id="652753658">
          <w:marLeft w:val="60"/>
          <w:marRight w:val="60"/>
          <w:marTop w:val="100"/>
          <w:marBottom w:val="100"/>
          <w:divBdr>
            <w:top w:val="none" w:sz="0" w:space="0" w:color="auto"/>
            <w:left w:val="none" w:sz="0" w:space="0" w:color="auto"/>
            <w:bottom w:val="none" w:sz="0" w:space="0" w:color="auto"/>
            <w:right w:val="none" w:sz="0" w:space="0" w:color="auto"/>
          </w:divBdr>
          <w:divsChild>
            <w:div w:id="202064021">
              <w:marLeft w:val="0"/>
              <w:marRight w:val="0"/>
              <w:marTop w:val="0"/>
              <w:marBottom w:val="0"/>
              <w:divBdr>
                <w:top w:val="none" w:sz="0" w:space="0" w:color="auto"/>
                <w:left w:val="none" w:sz="0" w:space="0" w:color="auto"/>
                <w:bottom w:val="none" w:sz="0" w:space="0" w:color="auto"/>
                <w:right w:val="none" w:sz="0" w:space="0" w:color="auto"/>
              </w:divBdr>
            </w:div>
          </w:divsChild>
        </w:div>
        <w:div w:id="368145948">
          <w:marLeft w:val="60"/>
          <w:marRight w:val="60"/>
          <w:marTop w:val="100"/>
          <w:marBottom w:val="100"/>
          <w:divBdr>
            <w:top w:val="none" w:sz="0" w:space="0" w:color="auto"/>
            <w:left w:val="none" w:sz="0" w:space="0" w:color="auto"/>
            <w:bottom w:val="none" w:sz="0" w:space="0" w:color="auto"/>
            <w:right w:val="none" w:sz="0" w:space="0" w:color="auto"/>
          </w:divBdr>
          <w:divsChild>
            <w:div w:id="622425977">
              <w:marLeft w:val="0"/>
              <w:marRight w:val="0"/>
              <w:marTop w:val="0"/>
              <w:marBottom w:val="0"/>
              <w:divBdr>
                <w:top w:val="none" w:sz="0" w:space="0" w:color="auto"/>
                <w:left w:val="none" w:sz="0" w:space="0" w:color="auto"/>
                <w:bottom w:val="none" w:sz="0" w:space="0" w:color="auto"/>
                <w:right w:val="none" w:sz="0" w:space="0" w:color="auto"/>
              </w:divBdr>
            </w:div>
          </w:divsChild>
        </w:div>
        <w:div w:id="1672753235">
          <w:marLeft w:val="60"/>
          <w:marRight w:val="60"/>
          <w:marTop w:val="100"/>
          <w:marBottom w:val="100"/>
          <w:divBdr>
            <w:top w:val="none" w:sz="0" w:space="0" w:color="auto"/>
            <w:left w:val="none" w:sz="0" w:space="0" w:color="auto"/>
            <w:bottom w:val="none" w:sz="0" w:space="0" w:color="auto"/>
            <w:right w:val="none" w:sz="0" w:space="0" w:color="auto"/>
          </w:divBdr>
          <w:divsChild>
            <w:div w:id="1306349246">
              <w:marLeft w:val="0"/>
              <w:marRight w:val="0"/>
              <w:marTop w:val="0"/>
              <w:marBottom w:val="0"/>
              <w:divBdr>
                <w:top w:val="none" w:sz="0" w:space="0" w:color="auto"/>
                <w:left w:val="none" w:sz="0" w:space="0" w:color="auto"/>
                <w:bottom w:val="none" w:sz="0" w:space="0" w:color="auto"/>
                <w:right w:val="none" w:sz="0" w:space="0" w:color="auto"/>
              </w:divBdr>
            </w:div>
          </w:divsChild>
        </w:div>
        <w:div w:id="1106001781">
          <w:marLeft w:val="60"/>
          <w:marRight w:val="60"/>
          <w:marTop w:val="100"/>
          <w:marBottom w:val="100"/>
          <w:divBdr>
            <w:top w:val="none" w:sz="0" w:space="0" w:color="auto"/>
            <w:left w:val="none" w:sz="0" w:space="0" w:color="auto"/>
            <w:bottom w:val="none" w:sz="0" w:space="0" w:color="auto"/>
            <w:right w:val="none" w:sz="0" w:space="0" w:color="auto"/>
          </w:divBdr>
          <w:divsChild>
            <w:div w:id="33314517">
              <w:marLeft w:val="0"/>
              <w:marRight w:val="0"/>
              <w:marTop w:val="0"/>
              <w:marBottom w:val="0"/>
              <w:divBdr>
                <w:top w:val="none" w:sz="0" w:space="0" w:color="auto"/>
                <w:left w:val="none" w:sz="0" w:space="0" w:color="auto"/>
                <w:bottom w:val="none" w:sz="0" w:space="0" w:color="auto"/>
                <w:right w:val="none" w:sz="0" w:space="0" w:color="auto"/>
              </w:divBdr>
            </w:div>
          </w:divsChild>
        </w:div>
        <w:div w:id="1241450481">
          <w:marLeft w:val="60"/>
          <w:marRight w:val="60"/>
          <w:marTop w:val="100"/>
          <w:marBottom w:val="100"/>
          <w:divBdr>
            <w:top w:val="none" w:sz="0" w:space="0" w:color="auto"/>
            <w:left w:val="none" w:sz="0" w:space="0" w:color="auto"/>
            <w:bottom w:val="none" w:sz="0" w:space="0" w:color="auto"/>
            <w:right w:val="none" w:sz="0" w:space="0" w:color="auto"/>
          </w:divBdr>
          <w:divsChild>
            <w:div w:id="1962573117">
              <w:marLeft w:val="0"/>
              <w:marRight w:val="0"/>
              <w:marTop w:val="0"/>
              <w:marBottom w:val="0"/>
              <w:divBdr>
                <w:top w:val="none" w:sz="0" w:space="0" w:color="auto"/>
                <w:left w:val="none" w:sz="0" w:space="0" w:color="auto"/>
                <w:bottom w:val="none" w:sz="0" w:space="0" w:color="auto"/>
                <w:right w:val="none" w:sz="0" w:space="0" w:color="auto"/>
              </w:divBdr>
            </w:div>
          </w:divsChild>
        </w:div>
        <w:div w:id="1183782671">
          <w:marLeft w:val="60"/>
          <w:marRight w:val="60"/>
          <w:marTop w:val="100"/>
          <w:marBottom w:val="100"/>
          <w:divBdr>
            <w:top w:val="none" w:sz="0" w:space="0" w:color="auto"/>
            <w:left w:val="none" w:sz="0" w:space="0" w:color="auto"/>
            <w:bottom w:val="none" w:sz="0" w:space="0" w:color="auto"/>
            <w:right w:val="none" w:sz="0" w:space="0" w:color="auto"/>
          </w:divBdr>
          <w:divsChild>
            <w:div w:id="660347727">
              <w:marLeft w:val="0"/>
              <w:marRight w:val="0"/>
              <w:marTop w:val="0"/>
              <w:marBottom w:val="0"/>
              <w:divBdr>
                <w:top w:val="none" w:sz="0" w:space="0" w:color="auto"/>
                <w:left w:val="none" w:sz="0" w:space="0" w:color="auto"/>
                <w:bottom w:val="none" w:sz="0" w:space="0" w:color="auto"/>
                <w:right w:val="none" w:sz="0" w:space="0" w:color="auto"/>
              </w:divBdr>
            </w:div>
          </w:divsChild>
        </w:div>
        <w:div w:id="847258707">
          <w:marLeft w:val="60"/>
          <w:marRight w:val="60"/>
          <w:marTop w:val="100"/>
          <w:marBottom w:val="100"/>
          <w:divBdr>
            <w:top w:val="none" w:sz="0" w:space="0" w:color="auto"/>
            <w:left w:val="none" w:sz="0" w:space="0" w:color="auto"/>
            <w:bottom w:val="none" w:sz="0" w:space="0" w:color="auto"/>
            <w:right w:val="none" w:sz="0" w:space="0" w:color="auto"/>
          </w:divBdr>
          <w:divsChild>
            <w:div w:id="569661591">
              <w:marLeft w:val="0"/>
              <w:marRight w:val="0"/>
              <w:marTop w:val="0"/>
              <w:marBottom w:val="0"/>
              <w:divBdr>
                <w:top w:val="none" w:sz="0" w:space="0" w:color="auto"/>
                <w:left w:val="none" w:sz="0" w:space="0" w:color="auto"/>
                <w:bottom w:val="none" w:sz="0" w:space="0" w:color="auto"/>
                <w:right w:val="none" w:sz="0" w:space="0" w:color="auto"/>
              </w:divBdr>
            </w:div>
          </w:divsChild>
        </w:div>
        <w:div w:id="95179884">
          <w:marLeft w:val="60"/>
          <w:marRight w:val="60"/>
          <w:marTop w:val="100"/>
          <w:marBottom w:val="100"/>
          <w:divBdr>
            <w:top w:val="none" w:sz="0" w:space="0" w:color="auto"/>
            <w:left w:val="none" w:sz="0" w:space="0" w:color="auto"/>
            <w:bottom w:val="none" w:sz="0" w:space="0" w:color="auto"/>
            <w:right w:val="none" w:sz="0" w:space="0" w:color="auto"/>
          </w:divBdr>
          <w:divsChild>
            <w:div w:id="621157224">
              <w:marLeft w:val="0"/>
              <w:marRight w:val="0"/>
              <w:marTop w:val="0"/>
              <w:marBottom w:val="0"/>
              <w:divBdr>
                <w:top w:val="none" w:sz="0" w:space="0" w:color="auto"/>
                <w:left w:val="none" w:sz="0" w:space="0" w:color="auto"/>
                <w:bottom w:val="none" w:sz="0" w:space="0" w:color="auto"/>
                <w:right w:val="none" w:sz="0" w:space="0" w:color="auto"/>
              </w:divBdr>
            </w:div>
          </w:divsChild>
        </w:div>
        <w:div w:id="285351495">
          <w:marLeft w:val="60"/>
          <w:marRight w:val="60"/>
          <w:marTop w:val="100"/>
          <w:marBottom w:val="100"/>
          <w:divBdr>
            <w:top w:val="none" w:sz="0" w:space="0" w:color="auto"/>
            <w:left w:val="none" w:sz="0" w:space="0" w:color="auto"/>
            <w:bottom w:val="none" w:sz="0" w:space="0" w:color="auto"/>
            <w:right w:val="none" w:sz="0" w:space="0" w:color="auto"/>
          </w:divBdr>
          <w:divsChild>
            <w:div w:id="1699625094">
              <w:marLeft w:val="0"/>
              <w:marRight w:val="0"/>
              <w:marTop w:val="0"/>
              <w:marBottom w:val="0"/>
              <w:divBdr>
                <w:top w:val="none" w:sz="0" w:space="0" w:color="auto"/>
                <w:left w:val="none" w:sz="0" w:space="0" w:color="auto"/>
                <w:bottom w:val="none" w:sz="0" w:space="0" w:color="auto"/>
                <w:right w:val="none" w:sz="0" w:space="0" w:color="auto"/>
              </w:divBdr>
            </w:div>
          </w:divsChild>
        </w:div>
        <w:div w:id="598411632">
          <w:marLeft w:val="60"/>
          <w:marRight w:val="60"/>
          <w:marTop w:val="100"/>
          <w:marBottom w:val="100"/>
          <w:divBdr>
            <w:top w:val="none" w:sz="0" w:space="0" w:color="auto"/>
            <w:left w:val="none" w:sz="0" w:space="0" w:color="auto"/>
            <w:bottom w:val="none" w:sz="0" w:space="0" w:color="auto"/>
            <w:right w:val="none" w:sz="0" w:space="0" w:color="auto"/>
          </w:divBdr>
          <w:divsChild>
            <w:div w:id="181554886">
              <w:marLeft w:val="0"/>
              <w:marRight w:val="0"/>
              <w:marTop w:val="0"/>
              <w:marBottom w:val="0"/>
              <w:divBdr>
                <w:top w:val="none" w:sz="0" w:space="0" w:color="auto"/>
                <w:left w:val="none" w:sz="0" w:space="0" w:color="auto"/>
                <w:bottom w:val="none" w:sz="0" w:space="0" w:color="auto"/>
                <w:right w:val="none" w:sz="0" w:space="0" w:color="auto"/>
              </w:divBdr>
            </w:div>
          </w:divsChild>
        </w:div>
        <w:div w:id="1499342805">
          <w:marLeft w:val="60"/>
          <w:marRight w:val="60"/>
          <w:marTop w:val="100"/>
          <w:marBottom w:val="100"/>
          <w:divBdr>
            <w:top w:val="none" w:sz="0" w:space="0" w:color="auto"/>
            <w:left w:val="none" w:sz="0" w:space="0" w:color="auto"/>
            <w:bottom w:val="none" w:sz="0" w:space="0" w:color="auto"/>
            <w:right w:val="none" w:sz="0" w:space="0" w:color="auto"/>
          </w:divBdr>
          <w:divsChild>
            <w:div w:id="38564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181504">
      <w:bodyDiv w:val="1"/>
      <w:marLeft w:val="0"/>
      <w:marRight w:val="0"/>
      <w:marTop w:val="0"/>
      <w:marBottom w:val="0"/>
      <w:divBdr>
        <w:top w:val="none" w:sz="0" w:space="0" w:color="auto"/>
        <w:left w:val="none" w:sz="0" w:space="0" w:color="auto"/>
        <w:bottom w:val="none" w:sz="0" w:space="0" w:color="auto"/>
        <w:right w:val="none" w:sz="0" w:space="0" w:color="auto"/>
      </w:divBdr>
    </w:div>
    <w:div w:id="738793841">
      <w:bodyDiv w:val="1"/>
      <w:marLeft w:val="0"/>
      <w:marRight w:val="0"/>
      <w:marTop w:val="0"/>
      <w:marBottom w:val="0"/>
      <w:divBdr>
        <w:top w:val="none" w:sz="0" w:space="0" w:color="auto"/>
        <w:left w:val="none" w:sz="0" w:space="0" w:color="auto"/>
        <w:bottom w:val="none" w:sz="0" w:space="0" w:color="auto"/>
        <w:right w:val="none" w:sz="0" w:space="0" w:color="auto"/>
      </w:divBdr>
    </w:div>
    <w:div w:id="762341171">
      <w:bodyDiv w:val="1"/>
      <w:marLeft w:val="0"/>
      <w:marRight w:val="0"/>
      <w:marTop w:val="0"/>
      <w:marBottom w:val="0"/>
      <w:divBdr>
        <w:top w:val="none" w:sz="0" w:space="0" w:color="auto"/>
        <w:left w:val="none" w:sz="0" w:space="0" w:color="auto"/>
        <w:bottom w:val="none" w:sz="0" w:space="0" w:color="auto"/>
        <w:right w:val="none" w:sz="0" w:space="0" w:color="auto"/>
      </w:divBdr>
      <w:divsChild>
        <w:div w:id="861162065">
          <w:marLeft w:val="0"/>
          <w:marRight w:val="0"/>
          <w:marTop w:val="0"/>
          <w:marBottom w:val="0"/>
          <w:divBdr>
            <w:top w:val="none" w:sz="0" w:space="0" w:color="auto"/>
            <w:left w:val="none" w:sz="0" w:space="0" w:color="auto"/>
            <w:bottom w:val="none" w:sz="0" w:space="0" w:color="auto"/>
            <w:right w:val="none" w:sz="0" w:space="0" w:color="auto"/>
          </w:divBdr>
        </w:div>
      </w:divsChild>
    </w:div>
    <w:div w:id="834226874">
      <w:bodyDiv w:val="1"/>
      <w:marLeft w:val="0"/>
      <w:marRight w:val="0"/>
      <w:marTop w:val="0"/>
      <w:marBottom w:val="0"/>
      <w:divBdr>
        <w:top w:val="none" w:sz="0" w:space="0" w:color="auto"/>
        <w:left w:val="none" w:sz="0" w:space="0" w:color="auto"/>
        <w:bottom w:val="none" w:sz="0" w:space="0" w:color="auto"/>
        <w:right w:val="none" w:sz="0" w:space="0" w:color="auto"/>
      </w:divBdr>
    </w:div>
    <w:div w:id="848980465">
      <w:bodyDiv w:val="1"/>
      <w:marLeft w:val="0"/>
      <w:marRight w:val="0"/>
      <w:marTop w:val="0"/>
      <w:marBottom w:val="0"/>
      <w:divBdr>
        <w:top w:val="none" w:sz="0" w:space="0" w:color="auto"/>
        <w:left w:val="none" w:sz="0" w:space="0" w:color="auto"/>
        <w:bottom w:val="none" w:sz="0" w:space="0" w:color="auto"/>
        <w:right w:val="none" w:sz="0" w:space="0" w:color="auto"/>
      </w:divBdr>
    </w:div>
    <w:div w:id="877231991">
      <w:bodyDiv w:val="1"/>
      <w:marLeft w:val="0"/>
      <w:marRight w:val="0"/>
      <w:marTop w:val="0"/>
      <w:marBottom w:val="0"/>
      <w:divBdr>
        <w:top w:val="none" w:sz="0" w:space="0" w:color="auto"/>
        <w:left w:val="none" w:sz="0" w:space="0" w:color="auto"/>
        <w:bottom w:val="none" w:sz="0" w:space="0" w:color="auto"/>
        <w:right w:val="none" w:sz="0" w:space="0" w:color="auto"/>
      </w:divBdr>
    </w:div>
    <w:div w:id="927234818">
      <w:bodyDiv w:val="1"/>
      <w:marLeft w:val="0"/>
      <w:marRight w:val="0"/>
      <w:marTop w:val="0"/>
      <w:marBottom w:val="0"/>
      <w:divBdr>
        <w:top w:val="none" w:sz="0" w:space="0" w:color="auto"/>
        <w:left w:val="none" w:sz="0" w:space="0" w:color="auto"/>
        <w:bottom w:val="none" w:sz="0" w:space="0" w:color="auto"/>
        <w:right w:val="none" w:sz="0" w:space="0" w:color="auto"/>
      </w:divBdr>
    </w:div>
    <w:div w:id="998970783">
      <w:bodyDiv w:val="1"/>
      <w:marLeft w:val="0"/>
      <w:marRight w:val="0"/>
      <w:marTop w:val="0"/>
      <w:marBottom w:val="0"/>
      <w:divBdr>
        <w:top w:val="none" w:sz="0" w:space="0" w:color="auto"/>
        <w:left w:val="none" w:sz="0" w:space="0" w:color="auto"/>
        <w:bottom w:val="none" w:sz="0" w:space="0" w:color="auto"/>
        <w:right w:val="none" w:sz="0" w:space="0" w:color="auto"/>
      </w:divBdr>
    </w:div>
    <w:div w:id="1064450032">
      <w:bodyDiv w:val="1"/>
      <w:marLeft w:val="0"/>
      <w:marRight w:val="0"/>
      <w:marTop w:val="0"/>
      <w:marBottom w:val="0"/>
      <w:divBdr>
        <w:top w:val="none" w:sz="0" w:space="0" w:color="auto"/>
        <w:left w:val="none" w:sz="0" w:space="0" w:color="auto"/>
        <w:bottom w:val="none" w:sz="0" w:space="0" w:color="auto"/>
        <w:right w:val="none" w:sz="0" w:space="0" w:color="auto"/>
      </w:divBdr>
    </w:div>
    <w:div w:id="1318652750">
      <w:bodyDiv w:val="1"/>
      <w:marLeft w:val="0"/>
      <w:marRight w:val="0"/>
      <w:marTop w:val="0"/>
      <w:marBottom w:val="0"/>
      <w:divBdr>
        <w:top w:val="none" w:sz="0" w:space="0" w:color="auto"/>
        <w:left w:val="none" w:sz="0" w:space="0" w:color="auto"/>
        <w:bottom w:val="none" w:sz="0" w:space="0" w:color="auto"/>
        <w:right w:val="none" w:sz="0" w:space="0" w:color="auto"/>
      </w:divBdr>
    </w:div>
    <w:div w:id="1457798813">
      <w:bodyDiv w:val="1"/>
      <w:marLeft w:val="0"/>
      <w:marRight w:val="0"/>
      <w:marTop w:val="0"/>
      <w:marBottom w:val="0"/>
      <w:divBdr>
        <w:top w:val="none" w:sz="0" w:space="0" w:color="auto"/>
        <w:left w:val="none" w:sz="0" w:space="0" w:color="auto"/>
        <w:bottom w:val="none" w:sz="0" w:space="0" w:color="auto"/>
        <w:right w:val="none" w:sz="0" w:space="0" w:color="auto"/>
      </w:divBdr>
    </w:div>
    <w:div w:id="1508862339">
      <w:bodyDiv w:val="1"/>
      <w:marLeft w:val="0"/>
      <w:marRight w:val="0"/>
      <w:marTop w:val="0"/>
      <w:marBottom w:val="0"/>
      <w:divBdr>
        <w:top w:val="none" w:sz="0" w:space="0" w:color="auto"/>
        <w:left w:val="none" w:sz="0" w:space="0" w:color="auto"/>
        <w:bottom w:val="none" w:sz="0" w:space="0" w:color="auto"/>
        <w:right w:val="none" w:sz="0" w:space="0" w:color="auto"/>
      </w:divBdr>
      <w:divsChild>
        <w:div w:id="827673907">
          <w:marLeft w:val="0"/>
          <w:marRight w:val="0"/>
          <w:marTop w:val="0"/>
          <w:marBottom w:val="0"/>
          <w:divBdr>
            <w:top w:val="none" w:sz="0" w:space="0" w:color="auto"/>
            <w:left w:val="none" w:sz="0" w:space="0" w:color="auto"/>
            <w:bottom w:val="none" w:sz="0" w:space="0" w:color="auto"/>
            <w:right w:val="none" w:sz="0" w:space="0" w:color="auto"/>
          </w:divBdr>
        </w:div>
        <w:div w:id="1149906593">
          <w:marLeft w:val="60"/>
          <w:marRight w:val="60"/>
          <w:marTop w:val="105"/>
          <w:marBottom w:val="105"/>
          <w:divBdr>
            <w:top w:val="none" w:sz="0" w:space="0" w:color="auto"/>
            <w:left w:val="none" w:sz="0" w:space="0" w:color="auto"/>
            <w:bottom w:val="none" w:sz="0" w:space="0" w:color="auto"/>
            <w:right w:val="none" w:sz="0" w:space="0" w:color="auto"/>
          </w:divBdr>
        </w:div>
        <w:div w:id="1593122902">
          <w:marLeft w:val="60"/>
          <w:marRight w:val="60"/>
          <w:marTop w:val="105"/>
          <w:marBottom w:val="105"/>
          <w:divBdr>
            <w:top w:val="none" w:sz="0" w:space="0" w:color="auto"/>
            <w:left w:val="none" w:sz="0" w:space="0" w:color="auto"/>
            <w:bottom w:val="none" w:sz="0" w:space="0" w:color="auto"/>
            <w:right w:val="none" w:sz="0" w:space="0" w:color="auto"/>
          </w:divBdr>
        </w:div>
        <w:div w:id="659621372">
          <w:marLeft w:val="60"/>
          <w:marRight w:val="60"/>
          <w:marTop w:val="105"/>
          <w:marBottom w:val="105"/>
          <w:divBdr>
            <w:top w:val="none" w:sz="0" w:space="0" w:color="auto"/>
            <w:left w:val="none" w:sz="0" w:space="0" w:color="auto"/>
            <w:bottom w:val="none" w:sz="0" w:space="0" w:color="auto"/>
            <w:right w:val="none" w:sz="0" w:space="0" w:color="auto"/>
          </w:divBdr>
        </w:div>
        <w:div w:id="738097353">
          <w:marLeft w:val="60"/>
          <w:marRight w:val="60"/>
          <w:marTop w:val="105"/>
          <w:marBottom w:val="105"/>
          <w:divBdr>
            <w:top w:val="none" w:sz="0" w:space="0" w:color="auto"/>
            <w:left w:val="none" w:sz="0" w:space="0" w:color="auto"/>
            <w:bottom w:val="none" w:sz="0" w:space="0" w:color="auto"/>
            <w:right w:val="none" w:sz="0" w:space="0" w:color="auto"/>
          </w:divBdr>
        </w:div>
        <w:div w:id="1371224501">
          <w:marLeft w:val="60"/>
          <w:marRight w:val="60"/>
          <w:marTop w:val="105"/>
          <w:marBottom w:val="105"/>
          <w:divBdr>
            <w:top w:val="none" w:sz="0" w:space="0" w:color="auto"/>
            <w:left w:val="none" w:sz="0" w:space="0" w:color="auto"/>
            <w:bottom w:val="none" w:sz="0" w:space="0" w:color="auto"/>
            <w:right w:val="none" w:sz="0" w:space="0" w:color="auto"/>
          </w:divBdr>
        </w:div>
        <w:div w:id="1832527084">
          <w:marLeft w:val="60"/>
          <w:marRight w:val="60"/>
          <w:marTop w:val="105"/>
          <w:marBottom w:val="105"/>
          <w:divBdr>
            <w:top w:val="none" w:sz="0" w:space="0" w:color="auto"/>
            <w:left w:val="none" w:sz="0" w:space="0" w:color="auto"/>
            <w:bottom w:val="none" w:sz="0" w:space="0" w:color="auto"/>
            <w:right w:val="none" w:sz="0" w:space="0" w:color="auto"/>
          </w:divBdr>
        </w:div>
        <w:div w:id="2055810678">
          <w:marLeft w:val="60"/>
          <w:marRight w:val="60"/>
          <w:marTop w:val="105"/>
          <w:marBottom w:val="105"/>
          <w:divBdr>
            <w:top w:val="none" w:sz="0" w:space="0" w:color="auto"/>
            <w:left w:val="none" w:sz="0" w:space="0" w:color="auto"/>
            <w:bottom w:val="none" w:sz="0" w:space="0" w:color="auto"/>
            <w:right w:val="none" w:sz="0" w:space="0" w:color="auto"/>
          </w:divBdr>
        </w:div>
        <w:div w:id="75636031">
          <w:marLeft w:val="60"/>
          <w:marRight w:val="60"/>
          <w:marTop w:val="105"/>
          <w:marBottom w:val="105"/>
          <w:divBdr>
            <w:top w:val="none" w:sz="0" w:space="0" w:color="auto"/>
            <w:left w:val="none" w:sz="0" w:space="0" w:color="auto"/>
            <w:bottom w:val="none" w:sz="0" w:space="0" w:color="auto"/>
            <w:right w:val="none" w:sz="0" w:space="0" w:color="auto"/>
          </w:divBdr>
        </w:div>
        <w:div w:id="167866058">
          <w:marLeft w:val="60"/>
          <w:marRight w:val="60"/>
          <w:marTop w:val="105"/>
          <w:marBottom w:val="105"/>
          <w:divBdr>
            <w:top w:val="none" w:sz="0" w:space="0" w:color="auto"/>
            <w:left w:val="none" w:sz="0" w:space="0" w:color="auto"/>
            <w:bottom w:val="none" w:sz="0" w:space="0" w:color="auto"/>
            <w:right w:val="none" w:sz="0" w:space="0" w:color="auto"/>
          </w:divBdr>
        </w:div>
        <w:div w:id="1393427223">
          <w:marLeft w:val="60"/>
          <w:marRight w:val="60"/>
          <w:marTop w:val="105"/>
          <w:marBottom w:val="105"/>
          <w:divBdr>
            <w:top w:val="none" w:sz="0" w:space="0" w:color="auto"/>
            <w:left w:val="none" w:sz="0" w:space="0" w:color="auto"/>
            <w:bottom w:val="none" w:sz="0" w:space="0" w:color="auto"/>
            <w:right w:val="none" w:sz="0" w:space="0" w:color="auto"/>
          </w:divBdr>
        </w:div>
        <w:div w:id="161356395">
          <w:marLeft w:val="60"/>
          <w:marRight w:val="60"/>
          <w:marTop w:val="105"/>
          <w:marBottom w:val="105"/>
          <w:divBdr>
            <w:top w:val="none" w:sz="0" w:space="0" w:color="auto"/>
            <w:left w:val="none" w:sz="0" w:space="0" w:color="auto"/>
            <w:bottom w:val="none" w:sz="0" w:space="0" w:color="auto"/>
            <w:right w:val="none" w:sz="0" w:space="0" w:color="auto"/>
          </w:divBdr>
        </w:div>
        <w:div w:id="65500352">
          <w:marLeft w:val="60"/>
          <w:marRight w:val="60"/>
          <w:marTop w:val="105"/>
          <w:marBottom w:val="105"/>
          <w:divBdr>
            <w:top w:val="none" w:sz="0" w:space="0" w:color="auto"/>
            <w:left w:val="none" w:sz="0" w:space="0" w:color="auto"/>
            <w:bottom w:val="none" w:sz="0" w:space="0" w:color="auto"/>
            <w:right w:val="none" w:sz="0" w:space="0" w:color="auto"/>
          </w:divBdr>
        </w:div>
        <w:div w:id="476344112">
          <w:marLeft w:val="60"/>
          <w:marRight w:val="60"/>
          <w:marTop w:val="105"/>
          <w:marBottom w:val="105"/>
          <w:divBdr>
            <w:top w:val="none" w:sz="0" w:space="0" w:color="auto"/>
            <w:left w:val="none" w:sz="0" w:space="0" w:color="auto"/>
            <w:bottom w:val="none" w:sz="0" w:space="0" w:color="auto"/>
            <w:right w:val="none" w:sz="0" w:space="0" w:color="auto"/>
          </w:divBdr>
        </w:div>
        <w:div w:id="717323197">
          <w:marLeft w:val="60"/>
          <w:marRight w:val="60"/>
          <w:marTop w:val="105"/>
          <w:marBottom w:val="105"/>
          <w:divBdr>
            <w:top w:val="none" w:sz="0" w:space="0" w:color="auto"/>
            <w:left w:val="none" w:sz="0" w:space="0" w:color="auto"/>
            <w:bottom w:val="none" w:sz="0" w:space="0" w:color="auto"/>
            <w:right w:val="none" w:sz="0" w:space="0" w:color="auto"/>
          </w:divBdr>
        </w:div>
        <w:div w:id="766147768">
          <w:marLeft w:val="60"/>
          <w:marRight w:val="60"/>
          <w:marTop w:val="105"/>
          <w:marBottom w:val="105"/>
          <w:divBdr>
            <w:top w:val="none" w:sz="0" w:space="0" w:color="auto"/>
            <w:left w:val="none" w:sz="0" w:space="0" w:color="auto"/>
            <w:bottom w:val="none" w:sz="0" w:space="0" w:color="auto"/>
            <w:right w:val="none" w:sz="0" w:space="0" w:color="auto"/>
          </w:divBdr>
        </w:div>
        <w:div w:id="1452623861">
          <w:marLeft w:val="60"/>
          <w:marRight w:val="60"/>
          <w:marTop w:val="105"/>
          <w:marBottom w:val="105"/>
          <w:divBdr>
            <w:top w:val="none" w:sz="0" w:space="0" w:color="auto"/>
            <w:left w:val="none" w:sz="0" w:space="0" w:color="auto"/>
            <w:bottom w:val="none" w:sz="0" w:space="0" w:color="auto"/>
            <w:right w:val="none" w:sz="0" w:space="0" w:color="auto"/>
          </w:divBdr>
        </w:div>
        <w:div w:id="374306849">
          <w:marLeft w:val="60"/>
          <w:marRight w:val="60"/>
          <w:marTop w:val="105"/>
          <w:marBottom w:val="105"/>
          <w:divBdr>
            <w:top w:val="none" w:sz="0" w:space="0" w:color="auto"/>
            <w:left w:val="none" w:sz="0" w:space="0" w:color="auto"/>
            <w:bottom w:val="none" w:sz="0" w:space="0" w:color="auto"/>
            <w:right w:val="none" w:sz="0" w:space="0" w:color="auto"/>
          </w:divBdr>
        </w:div>
        <w:div w:id="1042751115">
          <w:marLeft w:val="60"/>
          <w:marRight w:val="60"/>
          <w:marTop w:val="105"/>
          <w:marBottom w:val="105"/>
          <w:divBdr>
            <w:top w:val="none" w:sz="0" w:space="0" w:color="auto"/>
            <w:left w:val="none" w:sz="0" w:space="0" w:color="auto"/>
            <w:bottom w:val="none" w:sz="0" w:space="0" w:color="auto"/>
            <w:right w:val="none" w:sz="0" w:space="0" w:color="auto"/>
          </w:divBdr>
        </w:div>
        <w:div w:id="755593431">
          <w:marLeft w:val="60"/>
          <w:marRight w:val="60"/>
          <w:marTop w:val="105"/>
          <w:marBottom w:val="105"/>
          <w:divBdr>
            <w:top w:val="none" w:sz="0" w:space="0" w:color="auto"/>
            <w:left w:val="none" w:sz="0" w:space="0" w:color="auto"/>
            <w:bottom w:val="none" w:sz="0" w:space="0" w:color="auto"/>
            <w:right w:val="none" w:sz="0" w:space="0" w:color="auto"/>
          </w:divBdr>
        </w:div>
        <w:div w:id="469592042">
          <w:marLeft w:val="60"/>
          <w:marRight w:val="60"/>
          <w:marTop w:val="105"/>
          <w:marBottom w:val="105"/>
          <w:divBdr>
            <w:top w:val="none" w:sz="0" w:space="0" w:color="auto"/>
            <w:left w:val="none" w:sz="0" w:space="0" w:color="auto"/>
            <w:bottom w:val="none" w:sz="0" w:space="0" w:color="auto"/>
            <w:right w:val="none" w:sz="0" w:space="0" w:color="auto"/>
          </w:divBdr>
        </w:div>
        <w:div w:id="829908275">
          <w:marLeft w:val="60"/>
          <w:marRight w:val="60"/>
          <w:marTop w:val="105"/>
          <w:marBottom w:val="105"/>
          <w:divBdr>
            <w:top w:val="none" w:sz="0" w:space="0" w:color="auto"/>
            <w:left w:val="none" w:sz="0" w:space="0" w:color="auto"/>
            <w:bottom w:val="none" w:sz="0" w:space="0" w:color="auto"/>
            <w:right w:val="none" w:sz="0" w:space="0" w:color="auto"/>
          </w:divBdr>
        </w:div>
        <w:div w:id="200477552">
          <w:marLeft w:val="60"/>
          <w:marRight w:val="60"/>
          <w:marTop w:val="105"/>
          <w:marBottom w:val="105"/>
          <w:divBdr>
            <w:top w:val="none" w:sz="0" w:space="0" w:color="auto"/>
            <w:left w:val="none" w:sz="0" w:space="0" w:color="auto"/>
            <w:bottom w:val="none" w:sz="0" w:space="0" w:color="auto"/>
            <w:right w:val="none" w:sz="0" w:space="0" w:color="auto"/>
          </w:divBdr>
        </w:div>
        <w:div w:id="1411198864">
          <w:marLeft w:val="60"/>
          <w:marRight w:val="60"/>
          <w:marTop w:val="105"/>
          <w:marBottom w:val="105"/>
          <w:divBdr>
            <w:top w:val="none" w:sz="0" w:space="0" w:color="auto"/>
            <w:left w:val="none" w:sz="0" w:space="0" w:color="auto"/>
            <w:bottom w:val="none" w:sz="0" w:space="0" w:color="auto"/>
            <w:right w:val="none" w:sz="0" w:space="0" w:color="auto"/>
          </w:divBdr>
        </w:div>
        <w:div w:id="1335954286">
          <w:marLeft w:val="60"/>
          <w:marRight w:val="60"/>
          <w:marTop w:val="105"/>
          <w:marBottom w:val="105"/>
          <w:divBdr>
            <w:top w:val="none" w:sz="0" w:space="0" w:color="auto"/>
            <w:left w:val="none" w:sz="0" w:space="0" w:color="auto"/>
            <w:bottom w:val="none" w:sz="0" w:space="0" w:color="auto"/>
            <w:right w:val="none" w:sz="0" w:space="0" w:color="auto"/>
          </w:divBdr>
        </w:div>
        <w:div w:id="181361509">
          <w:marLeft w:val="60"/>
          <w:marRight w:val="60"/>
          <w:marTop w:val="105"/>
          <w:marBottom w:val="105"/>
          <w:divBdr>
            <w:top w:val="none" w:sz="0" w:space="0" w:color="auto"/>
            <w:left w:val="none" w:sz="0" w:space="0" w:color="auto"/>
            <w:bottom w:val="none" w:sz="0" w:space="0" w:color="auto"/>
            <w:right w:val="none" w:sz="0" w:space="0" w:color="auto"/>
          </w:divBdr>
        </w:div>
        <w:div w:id="1455556001">
          <w:marLeft w:val="60"/>
          <w:marRight w:val="60"/>
          <w:marTop w:val="105"/>
          <w:marBottom w:val="105"/>
          <w:divBdr>
            <w:top w:val="none" w:sz="0" w:space="0" w:color="auto"/>
            <w:left w:val="none" w:sz="0" w:space="0" w:color="auto"/>
            <w:bottom w:val="none" w:sz="0" w:space="0" w:color="auto"/>
            <w:right w:val="none" w:sz="0" w:space="0" w:color="auto"/>
          </w:divBdr>
        </w:div>
        <w:div w:id="1946957349">
          <w:marLeft w:val="60"/>
          <w:marRight w:val="60"/>
          <w:marTop w:val="105"/>
          <w:marBottom w:val="105"/>
          <w:divBdr>
            <w:top w:val="none" w:sz="0" w:space="0" w:color="auto"/>
            <w:left w:val="none" w:sz="0" w:space="0" w:color="auto"/>
            <w:bottom w:val="none" w:sz="0" w:space="0" w:color="auto"/>
            <w:right w:val="none" w:sz="0" w:space="0" w:color="auto"/>
          </w:divBdr>
        </w:div>
        <w:div w:id="1024133402">
          <w:marLeft w:val="60"/>
          <w:marRight w:val="60"/>
          <w:marTop w:val="105"/>
          <w:marBottom w:val="105"/>
          <w:divBdr>
            <w:top w:val="none" w:sz="0" w:space="0" w:color="auto"/>
            <w:left w:val="none" w:sz="0" w:space="0" w:color="auto"/>
            <w:bottom w:val="none" w:sz="0" w:space="0" w:color="auto"/>
            <w:right w:val="none" w:sz="0" w:space="0" w:color="auto"/>
          </w:divBdr>
        </w:div>
        <w:div w:id="804741992">
          <w:marLeft w:val="60"/>
          <w:marRight w:val="60"/>
          <w:marTop w:val="105"/>
          <w:marBottom w:val="105"/>
          <w:divBdr>
            <w:top w:val="none" w:sz="0" w:space="0" w:color="auto"/>
            <w:left w:val="none" w:sz="0" w:space="0" w:color="auto"/>
            <w:bottom w:val="none" w:sz="0" w:space="0" w:color="auto"/>
            <w:right w:val="none" w:sz="0" w:space="0" w:color="auto"/>
          </w:divBdr>
        </w:div>
        <w:div w:id="1032726299">
          <w:marLeft w:val="60"/>
          <w:marRight w:val="60"/>
          <w:marTop w:val="105"/>
          <w:marBottom w:val="105"/>
          <w:divBdr>
            <w:top w:val="none" w:sz="0" w:space="0" w:color="auto"/>
            <w:left w:val="none" w:sz="0" w:space="0" w:color="auto"/>
            <w:bottom w:val="none" w:sz="0" w:space="0" w:color="auto"/>
            <w:right w:val="none" w:sz="0" w:space="0" w:color="auto"/>
          </w:divBdr>
        </w:div>
        <w:div w:id="966013644">
          <w:marLeft w:val="60"/>
          <w:marRight w:val="60"/>
          <w:marTop w:val="105"/>
          <w:marBottom w:val="105"/>
          <w:divBdr>
            <w:top w:val="none" w:sz="0" w:space="0" w:color="auto"/>
            <w:left w:val="none" w:sz="0" w:space="0" w:color="auto"/>
            <w:bottom w:val="none" w:sz="0" w:space="0" w:color="auto"/>
            <w:right w:val="none" w:sz="0" w:space="0" w:color="auto"/>
          </w:divBdr>
        </w:div>
        <w:div w:id="1472601316">
          <w:marLeft w:val="60"/>
          <w:marRight w:val="60"/>
          <w:marTop w:val="105"/>
          <w:marBottom w:val="105"/>
          <w:divBdr>
            <w:top w:val="none" w:sz="0" w:space="0" w:color="auto"/>
            <w:left w:val="none" w:sz="0" w:space="0" w:color="auto"/>
            <w:bottom w:val="none" w:sz="0" w:space="0" w:color="auto"/>
            <w:right w:val="none" w:sz="0" w:space="0" w:color="auto"/>
          </w:divBdr>
        </w:div>
        <w:div w:id="1737514037">
          <w:marLeft w:val="60"/>
          <w:marRight w:val="60"/>
          <w:marTop w:val="105"/>
          <w:marBottom w:val="105"/>
          <w:divBdr>
            <w:top w:val="none" w:sz="0" w:space="0" w:color="auto"/>
            <w:left w:val="none" w:sz="0" w:space="0" w:color="auto"/>
            <w:bottom w:val="none" w:sz="0" w:space="0" w:color="auto"/>
            <w:right w:val="none" w:sz="0" w:space="0" w:color="auto"/>
          </w:divBdr>
        </w:div>
        <w:div w:id="195313781">
          <w:marLeft w:val="60"/>
          <w:marRight w:val="60"/>
          <w:marTop w:val="105"/>
          <w:marBottom w:val="105"/>
          <w:divBdr>
            <w:top w:val="none" w:sz="0" w:space="0" w:color="auto"/>
            <w:left w:val="none" w:sz="0" w:space="0" w:color="auto"/>
            <w:bottom w:val="none" w:sz="0" w:space="0" w:color="auto"/>
            <w:right w:val="none" w:sz="0" w:space="0" w:color="auto"/>
          </w:divBdr>
        </w:div>
        <w:div w:id="1888299486">
          <w:marLeft w:val="60"/>
          <w:marRight w:val="60"/>
          <w:marTop w:val="105"/>
          <w:marBottom w:val="105"/>
          <w:divBdr>
            <w:top w:val="none" w:sz="0" w:space="0" w:color="auto"/>
            <w:left w:val="none" w:sz="0" w:space="0" w:color="auto"/>
            <w:bottom w:val="none" w:sz="0" w:space="0" w:color="auto"/>
            <w:right w:val="none" w:sz="0" w:space="0" w:color="auto"/>
          </w:divBdr>
        </w:div>
        <w:div w:id="802039587">
          <w:marLeft w:val="60"/>
          <w:marRight w:val="60"/>
          <w:marTop w:val="105"/>
          <w:marBottom w:val="105"/>
          <w:divBdr>
            <w:top w:val="none" w:sz="0" w:space="0" w:color="auto"/>
            <w:left w:val="none" w:sz="0" w:space="0" w:color="auto"/>
            <w:bottom w:val="none" w:sz="0" w:space="0" w:color="auto"/>
            <w:right w:val="none" w:sz="0" w:space="0" w:color="auto"/>
          </w:divBdr>
        </w:div>
        <w:div w:id="260647804">
          <w:marLeft w:val="60"/>
          <w:marRight w:val="60"/>
          <w:marTop w:val="105"/>
          <w:marBottom w:val="105"/>
          <w:divBdr>
            <w:top w:val="none" w:sz="0" w:space="0" w:color="auto"/>
            <w:left w:val="none" w:sz="0" w:space="0" w:color="auto"/>
            <w:bottom w:val="none" w:sz="0" w:space="0" w:color="auto"/>
            <w:right w:val="none" w:sz="0" w:space="0" w:color="auto"/>
          </w:divBdr>
        </w:div>
        <w:div w:id="1532306189">
          <w:marLeft w:val="60"/>
          <w:marRight w:val="60"/>
          <w:marTop w:val="105"/>
          <w:marBottom w:val="105"/>
          <w:divBdr>
            <w:top w:val="none" w:sz="0" w:space="0" w:color="auto"/>
            <w:left w:val="none" w:sz="0" w:space="0" w:color="auto"/>
            <w:bottom w:val="none" w:sz="0" w:space="0" w:color="auto"/>
            <w:right w:val="none" w:sz="0" w:space="0" w:color="auto"/>
          </w:divBdr>
        </w:div>
        <w:div w:id="1212114260">
          <w:marLeft w:val="60"/>
          <w:marRight w:val="60"/>
          <w:marTop w:val="105"/>
          <w:marBottom w:val="105"/>
          <w:divBdr>
            <w:top w:val="none" w:sz="0" w:space="0" w:color="auto"/>
            <w:left w:val="none" w:sz="0" w:space="0" w:color="auto"/>
            <w:bottom w:val="none" w:sz="0" w:space="0" w:color="auto"/>
            <w:right w:val="none" w:sz="0" w:space="0" w:color="auto"/>
          </w:divBdr>
        </w:div>
        <w:div w:id="2123988549">
          <w:marLeft w:val="60"/>
          <w:marRight w:val="60"/>
          <w:marTop w:val="105"/>
          <w:marBottom w:val="105"/>
          <w:divBdr>
            <w:top w:val="none" w:sz="0" w:space="0" w:color="auto"/>
            <w:left w:val="none" w:sz="0" w:space="0" w:color="auto"/>
            <w:bottom w:val="none" w:sz="0" w:space="0" w:color="auto"/>
            <w:right w:val="none" w:sz="0" w:space="0" w:color="auto"/>
          </w:divBdr>
        </w:div>
        <w:div w:id="1087727206">
          <w:marLeft w:val="60"/>
          <w:marRight w:val="60"/>
          <w:marTop w:val="105"/>
          <w:marBottom w:val="105"/>
          <w:divBdr>
            <w:top w:val="none" w:sz="0" w:space="0" w:color="auto"/>
            <w:left w:val="none" w:sz="0" w:space="0" w:color="auto"/>
            <w:bottom w:val="none" w:sz="0" w:space="0" w:color="auto"/>
            <w:right w:val="none" w:sz="0" w:space="0" w:color="auto"/>
          </w:divBdr>
        </w:div>
        <w:div w:id="75327194">
          <w:marLeft w:val="60"/>
          <w:marRight w:val="60"/>
          <w:marTop w:val="105"/>
          <w:marBottom w:val="105"/>
          <w:divBdr>
            <w:top w:val="none" w:sz="0" w:space="0" w:color="auto"/>
            <w:left w:val="none" w:sz="0" w:space="0" w:color="auto"/>
            <w:bottom w:val="none" w:sz="0" w:space="0" w:color="auto"/>
            <w:right w:val="none" w:sz="0" w:space="0" w:color="auto"/>
          </w:divBdr>
        </w:div>
        <w:div w:id="1366103421">
          <w:marLeft w:val="60"/>
          <w:marRight w:val="60"/>
          <w:marTop w:val="105"/>
          <w:marBottom w:val="105"/>
          <w:divBdr>
            <w:top w:val="none" w:sz="0" w:space="0" w:color="auto"/>
            <w:left w:val="none" w:sz="0" w:space="0" w:color="auto"/>
            <w:bottom w:val="none" w:sz="0" w:space="0" w:color="auto"/>
            <w:right w:val="none" w:sz="0" w:space="0" w:color="auto"/>
          </w:divBdr>
        </w:div>
        <w:div w:id="2096972118">
          <w:marLeft w:val="60"/>
          <w:marRight w:val="60"/>
          <w:marTop w:val="105"/>
          <w:marBottom w:val="105"/>
          <w:divBdr>
            <w:top w:val="none" w:sz="0" w:space="0" w:color="auto"/>
            <w:left w:val="none" w:sz="0" w:space="0" w:color="auto"/>
            <w:bottom w:val="none" w:sz="0" w:space="0" w:color="auto"/>
            <w:right w:val="none" w:sz="0" w:space="0" w:color="auto"/>
          </w:divBdr>
        </w:div>
        <w:div w:id="315039355">
          <w:marLeft w:val="60"/>
          <w:marRight w:val="60"/>
          <w:marTop w:val="105"/>
          <w:marBottom w:val="105"/>
          <w:divBdr>
            <w:top w:val="none" w:sz="0" w:space="0" w:color="auto"/>
            <w:left w:val="none" w:sz="0" w:space="0" w:color="auto"/>
            <w:bottom w:val="none" w:sz="0" w:space="0" w:color="auto"/>
            <w:right w:val="none" w:sz="0" w:space="0" w:color="auto"/>
          </w:divBdr>
        </w:div>
        <w:div w:id="1727754689">
          <w:marLeft w:val="60"/>
          <w:marRight w:val="60"/>
          <w:marTop w:val="105"/>
          <w:marBottom w:val="105"/>
          <w:divBdr>
            <w:top w:val="none" w:sz="0" w:space="0" w:color="auto"/>
            <w:left w:val="none" w:sz="0" w:space="0" w:color="auto"/>
            <w:bottom w:val="none" w:sz="0" w:space="0" w:color="auto"/>
            <w:right w:val="none" w:sz="0" w:space="0" w:color="auto"/>
          </w:divBdr>
        </w:div>
        <w:div w:id="673604237">
          <w:marLeft w:val="60"/>
          <w:marRight w:val="60"/>
          <w:marTop w:val="105"/>
          <w:marBottom w:val="105"/>
          <w:divBdr>
            <w:top w:val="none" w:sz="0" w:space="0" w:color="auto"/>
            <w:left w:val="none" w:sz="0" w:space="0" w:color="auto"/>
            <w:bottom w:val="none" w:sz="0" w:space="0" w:color="auto"/>
            <w:right w:val="none" w:sz="0" w:space="0" w:color="auto"/>
          </w:divBdr>
        </w:div>
        <w:div w:id="1895660242">
          <w:marLeft w:val="60"/>
          <w:marRight w:val="60"/>
          <w:marTop w:val="105"/>
          <w:marBottom w:val="105"/>
          <w:divBdr>
            <w:top w:val="none" w:sz="0" w:space="0" w:color="auto"/>
            <w:left w:val="none" w:sz="0" w:space="0" w:color="auto"/>
            <w:bottom w:val="none" w:sz="0" w:space="0" w:color="auto"/>
            <w:right w:val="none" w:sz="0" w:space="0" w:color="auto"/>
          </w:divBdr>
        </w:div>
        <w:div w:id="43674802">
          <w:marLeft w:val="60"/>
          <w:marRight w:val="60"/>
          <w:marTop w:val="105"/>
          <w:marBottom w:val="105"/>
          <w:divBdr>
            <w:top w:val="none" w:sz="0" w:space="0" w:color="auto"/>
            <w:left w:val="none" w:sz="0" w:space="0" w:color="auto"/>
            <w:bottom w:val="none" w:sz="0" w:space="0" w:color="auto"/>
            <w:right w:val="none" w:sz="0" w:space="0" w:color="auto"/>
          </w:divBdr>
        </w:div>
        <w:div w:id="72511137">
          <w:marLeft w:val="60"/>
          <w:marRight w:val="60"/>
          <w:marTop w:val="105"/>
          <w:marBottom w:val="105"/>
          <w:divBdr>
            <w:top w:val="none" w:sz="0" w:space="0" w:color="auto"/>
            <w:left w:val="none" w:sz="0" w:space="0" w:color="auto"/>
            <w:bottom w:val="none" w:sz="0" w:space="0" w:color="auto"/>
            <w:right w:val="none" w:sz="0" w:space="0" w:color="auto"/>
          </w:divBdr>
        </w:div>
        <w:div w:id="1036007494">
          <w:marLeft w:val="60"/>
          <w:marRight w:val="60"/>
          <w:marTop w:val="105"/>
          <w:marBottom w:val="105"/>
          <w:divBdr>
            <w:top w:val="none" w:sz="0" w:space="0" w:color="auto"/>
            <w:left w:val="none" w:sz="0" w:space="0" w:color="auto"/>
            <w:bottom w:val="none" w:sz="0" w:space="0" w:color="auto"/>
            <w:right w:val="none" w:sz="0" w:space="0" w:color="auto"/>
          </w:divBdr>
        </w:div>
        <w:div w:id="20010834">
          <w:marLeft w:val="60"/>
          <w:marRight w:val="60"/>
          <w:marTop w:val="105"/>
          <w:marBottom w:val="105"/>
          <w:divBdr>
            <w:top w:val="none" w:sz="0" w:space="0" w:color="auto"/>
            <w:left w:val="none" w:sz="0" w:space="0" w:color="auto"/>
            <w:bottom w:val="none" w:sz="0" w:space="0" w:color="auto"/>
            <w:right w:val="none" w:sz="0" w:space="0" w:color="auto"/>
          </w:divBdr>
        </w:div>
        <w:div w:id="379478693">
          <w:marLeft w:val="60"/>
          <w:marRight w:val="60"/>
          <w:marTop w:val="105"/>
          <w:marBottom w:val="105"/>
          <w:divBdr>
            <w:top w:val="none" w:sz="0" w:space="0" w:color="auto"/>
            <w:left w:val="none" w:sz="0" w:space="0" w:color="auto"/>
            <w:bottom w:val="none" w:sz="0" w:space="0" w:color="auto"/>
            <w:right w:val="none" w:sz="0" w:space="0" w:color="auto"/>
          </w:divBdr>
        </w:div>
        <w:div w:id="1852718610">
          <w:marLeft w:val="60"/>
          <w:marRight w:val="60"/>
          <w:marTop w:val="105"/>
          <w:marBottom w:val="105"/>
          <w:divBdr>
            <w:top w:val="none" w:sz="0" w:space="0" w:color="auto"/>
            <w:left w:val="none" w:sz="0" w:space="0" w:color="auto"/>
            <w:bottom w:val="none" w:sz="0" w:space="0" w:color="auto"/>
            <w:right w:val="none" w:sz="0" w:space="0" w:color="auto"/>
          </w:divBdr>
        </w:div>
        <w:div w:id="1369531405">
          <w:marLeft w:val="60"/>
          <w:marRight w:val="60"/>
          <w:marTop w:val="105"/>
          <w:marBottom w:val="105"/>
          <w:divBdr>
            <w:top w:val="none" w:sz="0" w:space="0" w:color="auto"/>
            <w:left w:val="none" w:sz="0" w:space="0" w:color="auto"/>
            <w:bottom w:val="none" w:sz="0" w:space="0" w:color="auto"/>
            <w:right w:val="none" w:sz="0" w:space="0" w:color="auto"/>
          </w:divBdr>
        </w:div>
        <w:div w:id="1566335767">
          <w:marLeft w:val="60"/>
          <w:marRight w:val="60"/>
          <w:marTop w:val="105"/>
          <w:marBottom w:val="105"/>
          <w:divBdr>
            <w:top w:val="none" w:sz="0" w:space="0" w:color="auto"/>
            <w:left w:val="none" w:sz="0" w:space="0" w:color="auto"/>
            <w:bottom w:val="none" w:sz="0" w:space="0" w:color="auto"/>
            <w:right w:val="none" w:sz="0" w:space="0" w:color="auto"/>
          </w:divBdr>
        </w:div>
        <w:div w:id="2108889926">
          <w:marLeft w:val="60"/>
          <w:marRight w:val="60"/>
          <w:marTop w:val="105"/>
          <w:marBottom w:val="105"/>
          <w:divBdr>
            <w:top w:val="none" w:sz="0" w:space="0" w:color="auto"/>
            <w:left w:val="none" w:sz="0" w:space="0" w:color="auto"/>
            <w:bottom w:val="none" w:sz="0" w:space="0" w:color="auto"/>
            <w:right w:val="none" w:sz="0" w:space="0" w:color="auto"/>
          </w:divBdr>
        </w:div>
        <w:div w:id="1786658595">
          <w:marLeft w:val="60"/>
          <w:marRight w:val="60"/>
          <w:marTop w:val="105"/>
          <w:marBottom w:val="105"/>
          <w:divBdr>
            <w:top w:val="none" w:sz="0" w:space="0" w:color="auto"/>
            <w:left w:val="none" w:sz="0" w:space="0" w:color="auto"/>
            <w:bottom w:val="none" w:sz="0" w:space="0" w:color="auto"/>
            <w:right w:val="none" w:sz="0" w:space="0" w:color="auto"/>
          </w:divBdr>
        </w:div>
        <w:div w:id="1326397636">
          <w:marLeft w:val="60"/>
          <w:marRight w:val="60"/>
          <w:marTop w:val="105"/>
          <w:marBottom w:val="105"/>
          <w:divBdr>
            <w:top w:val="none" w:sz="0" w:space="0" w:color="auto"/>
            <w:left w:val="none" w:sz="0" w:space="0" w:color="auto"/>
            <w:bottom w:val="none" w:sz="0" w:space="0" w:color="auto"/>
            <w:right w:val="none" w:sz="0" w:space="0" w:color="auto"/>
          </w:divBdr>
        </w:div>
        <w:div w:id="1431585170">
          <w:marLeft w:val="60"/>
          <w:marRight w:val="60"/>
          <w:marTop w:val="105"/>
          <w:marBottom w:val="105"/>
          <w:divBdr>
            <w:top w:val="none" w:sz="0" w:space="0" w:color="auto"/>
            <w:left w:val="none" w:sz="0" w:space="0" w:color="auto"/>
            <w:bottom w:val="none" w:sz="0" w:space="0" w:color="auto"/>
            <w:right w:val="none" w:sz="0" w:space="0" w:color="auto"/>
          </w:divBdr>
        </w:div>
        <w:div w:id="510879445">
          <w:marLeft w:val="60"/>
          <w:marRight w:val="60"/>
          <w:marTop w:val="105"/>
          <w:marBottom w:val="105"/>
          <w:divBdr>
            <w:top w:val="none" w:sz="0" w:space="0" w:color="auto"/>
            <w:left w:val="none" w:sz="0" w:space="0" w:color="auto"/>
            <w:bottom w:val="none" w:sz="0" w:space="0" w:color="auto"/>
            <w:right w:val="none" w:sz="0" w:space="0" w:color="auto"/>
          </w:divBdr>
        </w:div>
        <w:div w:id="604964789">
          <w:marLeft w:val="60"/>
          <w:marRight w:val="60"/>
          <w:marTop w:val="105"/>
          <w:marBottom w:val="105"/>
          <w:divBdr>
            <w:top w:val="none" w:sz="0" w:space="0" w:color="auto"/>
            <w:left w:val="none" w:sz="0" w:space="0" w:color="auto"/>
            <w:bottom w:val="none" w:sz="0" w:space="0" w:color="auto"/>
            <w:right w:val="none" w:sz="0" w:space="0" w:color="auto"/>
          </w:divBdr>
        </w:div>
        <w:div w:id="702292988">
          <w:marLeft w:val="60"/>
          <w:marRight w:val="60"/>
          <w:marTop w:val="105"/>
          <w:marBottom w:val="105"/>
          <w:divBdr>
            <w:top w:val="none" w:sz="0" w:space="0" w:color="auto"/>
            <w:left w:val="none" w:sz="0" w:space="0" w:color="auto"/>
            <w:bottom w:val="none" w:sz="0" w:space="0" w:color="auto"/>
            <w:right w:val="none" w:sz="0" w:space="0" w:color="auto"/>
          </w:divBdr>
        </w:div>
        <w:div w:id="139227662">
          <w:marLeft w:val="60"/>
          <w:marRight w:val="60"/>
          <w:marTop w:val="105"/>
          <w:marBottom w:val="105"/>
          <w:divBdr>
            <w:top w:val="none" w:sz="0" w:space="0" w:color="auto"/>
            <w:left w:val="none" w:sz="0" w:space="0" w:color="auto"/>
            <w:bottom w:val="none" w:sz="0" w:space="0" w:color="auto"/>
            <w:right w:val="none" w:sz="0" w:space="0" w:color="auto"/>
          </w:divBdr>
        </w:div>
        <w:div w:id="579170137">
          <w:marLeft w:val="60"/>
          <w:marRight w:val="60"/>
          <w:marTop w:val="105"/>
          <w:marBottom w:val="105"/>
          <w:divBdr>
            <w:top w:val="none" w:sz="0" w:space="0" w:color="auto"/>
            <w:left w:val="none" w:sz="0" w:space="0" w:color="auto"/>
            <w:bottom w:val="none" w:sz="0" w:space="0" w:color="auto"/>
            <w:right w:val="none" w:sz="0" w:space="0" w:color="auto"/>
          </w:divBdr>
        </w:div>
        <w:div w:id="1312902402">
          <w:marLeft w:val="60"/>
          <w:marRight w:val="60"/>
          <w:marTop w:val="105"/>
          <w:marBottom w:val="105"/>
          <w:divBdr>
            <w:top w:val="none" w:sz="0" w:space="0" w:color="auto"/>
            <w:left w:val="none" w:sz="0" w:space="0" w:color="auto"/>
            <w:bottom w:val="none" w:sz="0" w:space="0" w:color="auto"/>
            <w:right w:val="none" w:sz="0" w:space="0" w:color="auto"/>
          </w:divBdr>
        </w:div>
        <w:div w:id="1966304554">
          <w:marLeft w:val="60"/>
          <w:marRight w:val="60"/>
          <w:marTop w:val="105"/>
          <w:marBottom w:val="105"/>
          <w:divBdr>
            <w:top w:val="none" w:sz="0" w:space="0" w:color="auto"/>
            <w:left w:val="none" w:sz="0" w:space="0" w:color="auto"/>
            <w:bottom w:val="none" w:sz="0" w:space="0" w:color="auto"/>
            <w:right w:val="none" w:sz="0" w:space="0" w:color="auto"/>
          </w:divBdr>
        </w:div>
        <w:div w:id="457142729">
          <w:marLeft w:val="60"/>
          <w:marRight w:val="60"/>
          <w:marTop w:val="105"/>
          <w:marBottom w:val="105"/>
          <w:divBdr>
            <w:top w:val="none" w:sz="0" w:space="0" w:color="auto"/>
            <w:left w:val="none" w:sz="0" w:space="0" w:color="auto"/>
            <w:bottom w:val="none" w:sz="0" w:space="0" w:color="auto"/>
            <w:right w:val="none" w:sz="0" w:space="0" w:color="auto"/>
          </w:divBdr>
        </w:div>
        <w:div w:id="1524858024">
          <w:marLeft w:val="60"/>
          <w:marRight w:val="60"/>
          <w:marTop w:val="105"/>
          <w:marBottom w:val="105"/>
          <w:divBdr>
            <w:top w:val="none" w:sz="0" w:space="0" w:color="auto"/>
            <w:left w:val="none" w:sz="0" w:space="0" w:color="auto"/>
            <w:bottom w:val="none" w:sz="0" w:space="0" w:color="auto"/>
            <w:right w:val="none" w:sz="0" w:space="0" w:color="auto"/>
          </w:divBdr>
        </w:div>
        <w:div w:id="1457407926">
          <w:marLeft w:val="60"/>
          <w:marRight w:val="60"/>
          <w:marTop w:val="105"/>
          <w:marBottom w:val="105"/>
          <w:divBdr>
            <w:top w:val="none" w:sz="0" w:space="0" w:color="auto"/>
            <w:left w:val="none" w:sz="0" w:space="0" w:color="auto"/>
            <w:bottom w:val="none" w:sz="0" w:space="0" w:color="auto"/>
            <w:right w:val="none" w:sz="0" w:space="0" w:color="auto"/>
          </w:divBdr>
        </w:div>
        <w:div w:id="869074186">
          <w:marLeft w:val="60"/>
          <w:marRight w:val="60"/>
          <w:marTop w:val="105"/>
          <w:marBottom w:val="105"/>
          <w:divBdr>
            <w:top w:val="none" w:sz="0" w:space="0" w:color="auto"/>
            <w:left w:val="none" w:sz="0" w:space="0" w:color="auto"/>
            <w:bottom w:val="none" w:sz="0" w:space="0" w:color="auto"/>
            <w:right w:val="none" w:sz="0" w:space="0" w:color="auto"/>
          </w:divBdr>
        </w:div>
        <w:div w:id="1219316464">
          <w:marLeft w:val="60"/>
          <w:marRight w:val="60"/>
          <w:marTop w:val="105"/>
          <w:marBottom w:val="105"/>
          <w:divBdr>
            <w:top w:val="none" w:sz="0" w:space="0" w:color="auto"/>
            <w:left w:val="none" w:sz="0" w:space="0" w:color="auto"/>
            <w:bottom w:val="none" w:sz="0" w:space="0" w:color="auto"/>
            <w:right w:val="none" w:sz="0" w:space="0" w:color="auto"/>
          </w:divBdr>
        </w:div>
        <w:div w:id="1719351798">
          <w:marLeft w:val="60"/>
          <w:marRight w:val="60"/>
          <w:marTop w:val="105"/>
          <w:marBottom w:val="105"/>
          <w:divBdr>
            <w:top w:val="none" w:sz="0" w:space="0" w:color="auto"/>
            <w:left w:val="none" w:sz="0" w:space="0" w:color="auto"/>
            <w:bottom w:val="none" w:sz="0" w:space="0" w:color="auto"/>
            <w:right w:val="none" w:sz="0" w:space="0" w:color="auto"/>
          </w:divBdr>
        </w:div>
        <w:div w:id="538977530">
          <w:marLeft w:val="60"/>
          <w:marRight w:val="60"/>
          <w:marTop w:val="105"/>
          <w:marBottom w:val="105"/>
          <w:divBdr>
            <w:top w:val="none" w:sz="0" w:space="0" w:color="auto"/>
            <w:left w:val="none" w:sz="0" w:space="0" w:color="auto"/>
            <w:bottom w:val="none" w:sz="0" w:space="0" w:color="auto"/>
            <w:right w:val="none" w:sz="0" w:space="0" w:color="auto"/>
          </w:divBdr>
        </w:div>
        <w:div w:id="755445852">
          <w:marLeft w:val="60"/>
          <w:marRight w:val="60"/>
          <w:marTop w:val="105"/>
          <w:marBottom w:val="105"/>
          <w:divBdr>
            <w:top w:val="none" w:sz="0" w:space="0" w:color="auto"/>
            <w:left w:val="none" w:sz="0" w:space="0" w:color="auto"/>
            <w:bottom w:val="none" w:sz="0" w:space="0" w:color="auto"/>
            <w:right w:val="none" w:sz="0" w:space="0" w:color="auto"/>
          </w:divBdr>
        </w:div>
        <w:div w:id="1137530454">
          <w:marLeft w:val="60"/>
          <w:marRight w:val="60"/>
          <w:marTop w:val="105"/>
          <w:marBottom w:val="105"/>
          <w:divBdr>
            <w:top w:val="none" w:sz="0" w:space="0" w:color="auto"/>
            <w:left w:val="none" w:sz="0" w:space="0" w:color="auto"/>
            <w:bottom w:val="none" w:sz="0" w:space="0" w:color="auto"/>
            <w:right w:val="none" w:sz="0" w:space="0" w:color="auto"/>
          </w:divBdr>
        </w:div>
        <w:div w:id="1053190472">
          <w:marLeft w:val="60"/>
          <w:marRight w:val="60"/>
          <w:marTop w:val="105"/>
          <w:marBottom w:val="105"/>
          <w:divBdr>
            <w:top w:val="none" w:sz="0" w:space="0" w:color="auto"/>
            <w:left w:val="none" w:sz="0" w:space="0" w:color="auto"/>
            <w:bottom w:val="none" w:sz="0" w:space="0" w:color="auto"/>
            <w:right w:val="none" w:sz="0" w:space="0" w:color="auto"/>
          </w:divBdr>
        </w:div>
        <w:div w:id="143935446">
          <w:marLeft w:val="60"/>
          <w:marRight w:val="60"/>
          <w:marTop w:val="105"/>
          <w:marBottom w:val="105"/>
          <w:divBdr>
            <w:top w:val="none" w:sz="0" w:space="0" w:color="auto"/>
            <w:left w:val="none" w:sz="0" w:space="0" w:color="auto"/>
            <w:bottom w:val="none" w:sz="0" w:space="0" w:color="auto"/>
            <w:right w:val="none" w:sz="0" w:space="0" w:color="auto"/>
          </w:divBdr>
        </w:div>
        <w:div w:id="1811706246">
          <w:marLeft w:val="60"/>
          <w:marRight w:val="60"/>
          <w:marTop w:val="105"/>
          <w:marBottom w:val="105"/>
          <w:divBdr>
            <w:top w:val="none" w:sz="0" w:space="0" w:color="auto"/>
            <w:left w:val="none" w:sz="0" w:space="0" w:color="auto"/>
            <w:bottom w:val="none" w:sz="0" w:space="0" w:color="auto"/>
            <w:right w:val="none" w:sz="0" w:space="0" w:color="auto"/>
          </w:divBdr>
        </w:div>
        <w:div w:id="1073893487">
          <w:marLeft w:val="60"/>
          <w:marRight w:val="60"/>
          <w:marTop w:val="105"/>
          <w:marBottom w:val="105"/>
          <w:divBdr>
            <w:top w:val="none" w:sz="0" w:space="0" w:color="auto"/>
            <w:left w:val="none" w:sz="0" w:space="0" w:color="auto"/>
            <w:bottom w:val="none" w:sz="0" w:space="0" w:color="auto"/>
            <w:right w:val="none" w:sz="0" w:space="0" w:color="auto"/>
          </w:divBdr>
        </w:div>
        <w:div w:id="1570918449">
          <w:marLeft w:val="60"/>
          <w:marRight w:val="60"/>
          <w:marTop w:val="105"/>
          <w:marBottom w:val="105"/>
          <w:divBdr>
            <w:top w:val="none" w:sz="0" w:space="0" w:color="auto"/>
            <w:left w:val="none" w:sz="0" w:space="0" w:color="auto"/>
            <w:bottom w:val="none" w:sz="0" w:space="0" w:color="auto"/>
            <w:right w:val="none" w:sz="0" w:space="0" w:color="auto"/>
          </w:divBdr>
        </w:div>
        <w:div w:id="187916432">
          <w:marLeft w:val="60"/>
          <w:marRight w:val="60"/>
          <w:marTop w:val="105"/>
          <w:marBottom w:val="105"/>
          <w:divBdr>
            <w:top w:val="none" w:sz="0" w:space="0" w:color="auto"/>
            <w:left w:val="none" w:sz="0" w:space="0" w:color="auto"/>
            <w:bottom w:val="none" w:sz="0" w:space="0" w:color="auto"/>
            <w:right w:val="none" w:sz="0" w:space="0" w:color="auto"/>
          </w:divBdr>
        </w:div>
        <w:div w:id="423037747">
          <w:marLeft w:val="60"/>
          <w:marRight w:val="60"/>
          <w:marTop w:val="105"/>
          <w:marBottom w:val="105"/>
          <w:divBdr>
            <w:top w:val="none" w:sz="0" w:space="0" w:color="auto"/>
            <w:left w:val="none" w:sz="0" w:space="0" w:color="auto"/>
            <w:bottom w:val="none" w:sz="0" w:space="0" w:color="auto"/>
            <w:right w:val="none" w:sz="0" w:space="0" w:color="auto"/>
          </w:divBdr>
        </w:div>
        <w:div w:id="866716761">
          <w:marLeft w:val="60"/>
          <w:marRight w:val="60"/>
          <w:marTop w:val="105"/>
          <w:marBottom w:val="105"/>
          <w:divBdr>
            <w:top w:val="none" w:sz="0" w:space="0" w:color="auto"/>
            <w:left w:val="none" w:sz="0" w:space="0" w:color="auto"/>
            <w:bottom w:val="none" w:sz="0" w:space="0" w:color="auto"/>
            <w:right w:val="none" w:sz="0" w:space="0" w:color="auto"/>
          </w:divBdr>
        </w:div>
        <w:div w:id="1210990146">
          <w:marLeft w:val="60"/>
          <w:marRight w:val="60"/>
          <w:marTop w:val="105"/>
          <w:marBottom w:val="105"/>
          <w:divBdr>
            <w:top w:val="none" w:sz="0" w:space="0" w:color="auto"/>
            <w:left w:val="none" w:sz="0" w:space="0" w:color="auto"/>
            <w:bottom w:val="none" w:sz="0" w:space="0" w:color="auto"/>
            <w:right w:val="none" w:sz="0" w:space="0" w:color="auto"/>
          </w:divBdr>
        </w:div>
        <w:div w:id="1910996534">
          <w:marLeft w:val="60"/>
          <w:marRight w:val="60"/>
          <w:marTop w:val="105"/>
          <w:marBottom w:val="105"/>
          <w:divBdr>
            <w:top w:val="none" w:sz="0" w:space="0" w:color="auto"/>
            <w:left w:val="none" w:sz="0" w:space="0" w:color="auto"/>
            <w:bottom w:val="none" w:sz="0" w:space="0" w:color="auto"/>
            <w:right w:val="none" w:sz="0" w:space="0" w:color="auto"/>
          </w:divBdr>
        </w:div>
        <w:div w:id="2140605397">
          <w:marLeft w:val="60"/>
          <w:marRight w:val="60"/>
          <w:marTop w:val="105"/>
          <w:marBottom w:val="105"/>
          <w:divBdr>
            <w:top w:val="none" w:sz="0" w:space="0" w:color="auto"/>
            <w:left w:val="none" w:sz="0" w:space="0" w:color="auto"/>
            <w:bottom w:val="none" w:sz="0" w:space="0" w:color="auto"/>
            <w:right w:val="none" w:sz="0" w:space="0" w:color="auto"/>
          </w:divBdr>
        </w:div>
        <w:div w:id="1838382880">
          <w:marLeft w:val="60"/>
          <w:marRight w:val="60"/>
          <w:marTop w:val="105"/>
          <w:marBottom w:val="105"/>
          <w:divBdr>
            <w:top w:val="none" w:sz="0" w:space="0" w:color="auto"/>
            <w:left w:val="none" w:sz="0" w:space="0" w:color="auto"/>
            <w:bottom w:val="none" w:sz="0" w:space="0" w:color="auto"/>
            <w:right w:val="none" w:sz="0" w:space="0" w:color="auto"/>
          </w:divBdr>
        </w:div>
        <w:div w:id="465853856">
          <w:marLeft w:val="60"/>
          <w:marRight w:val="60"/>
          <w:marTop w:val="105"/>
          <w:marBottom w:val="105"/>
          <w:divBdr>
            <w:top w:val="none" w:sz="0" w:space="0" w:color="auto"/>
            <w:left w:val="none" w:sz="0" w:space="0" w:color="auto"/>
            <w:bottom w:val="none" w:sz="0" w:space="0" w:color="auto"/>
            <w:right w:val="none" w:sz="0" w:space="0" w:color="auto"/>
          </w:divBdr>
        </w:div>
        <w:div w:id="1974015347">
          <w:marLeft w:val="60"/>
          <w:marRight w:val="60"/>
          <w:marTop w:val="105"/>
          <w:marBottom w:val="105"/>
          <w:divBdr>
            <w:top w:val="none" w:sz="0" w:space="0" w:color="auto"/>
            <w:left w:val="none" w:sz="0" w:space="0" w:color="auto"/>
            <w:bottom w:val="none" w:sz="0" w:space="0" w:color="auto"/>
            <w:right w:val="none" w:sz="0" w:space="0" w:color="auto"/>
          </w:divBdr>
        </w:div>
        <w:div w:id="375592893">
          <w:marLeft w:val="0"/>
          <w:marRight w:val="0"/>
          <w:marTop w:val="0"/>
          <w:marBottom w:val="0"/>
          <w:divBdr>
            <w:top w:val="none" w:sz="0" w:space="0" w:color="auto"/>
            <w:left w:val="none" w:sz="0" w:space="0" w:color="auto"/>
            <w:bottom w:val="none" w:sz="0" w:space="0" w:color="auto"/>
            <w:right w:val="none" w:sz="0" w:space="0" w:color="auto"/>
          </w:divBdr>
        </w:div>
        <w:div w:id="1227376757">
          <w:marLeft w:val="60"/>
          <w:marRight w:val="60"/>
          <w:marTop w:val="105"/>
          <w:marBottom w:val="105"/>
          <w:divBdr>
            <w:top w:val="none" w:sz="0" w:space="0" w:color="auto"/>
            <w:left w:val="none" w:sz="0" w:space="0" w:color="auto"/>
            <w:bottom w:val="none" w:sz="0" w:space="0" w:color="auto"/>
            <w:right w:val="none" w:sz="0" w:space="0" w:color="auto"/>
          </w:divBdr>
        </w:div>
        <w:div w:id="1003976668">
          <w:marLeft w:val="60"/>
          <w:marRight w:val="60"/>
          <w:marTop w:val="105"/>
          <w:marBottom w:val="105"/>
          <w:divBdr>
            <w:top w:val="none" w:sz="0" w:space="0" w:color="auto"/>
            <w:left w:val="none" w:sz="0" w:space="0" w:color="auto"/>
            <w:bottom w:val="none" w:sz="0" w:space="0" w:color="auto"/>
            <w:right w:val="none" w:sz="0" w:space="0" w:color="auto"/>
          </w:divBdr>
        </w:div>
        <w:div w:id="1469585404">
          <w:marLeft w:val="60"/>
          <w:marRight w:val="60"/>
          <w:marTop w:val="105"/>
          <w:marBottom w:val="105"/>
          <w:divBdr>
            <w:top w:val="none" w:sz="0" w:space="0" w:color="auto"/>
            <w:left w:val="none" w:sz="0" w:space="0" w:color="auto"/>
            <w:bottom w:val="none" w:sz="0" w:space="0" w:color="auto"/>
            <w:right w:val="none" w:sz="0" w:space="0" w:color="auto"/>
          </w:divBdr>
        </w:div>
        <w:div w:id="586691636">
          <w:marLeft w:val="60"/>
          <w:marRight w:val="60"/>
          <w:marTop w:val="105"/>
          <w:marBottom w:val="105"/>
          <w:divBdr>
            <w:top w:val="none" w:sz="0" w:space="0" w:color="auto"/>
            <w:left w:val="none" w:sz="0" w:space="0" w:color="auto"/>
            <w:bottom w:val="none" w:sz="0" w:space="0" w:color="auto"/>
            <w:right w:val="none" w:sz="0" w:space="0" w:color="auto"/>
          </w:divBdr>
        </w:div>
        <w:div w:id="1228423175">
          <w:marLeft w:val="60"/>
          <w:marRight w:val="60"/>
          <w:marTop w:val="105"/>
          <w:marBottom w:val="105"/>
          <w:divBdr>
            <w:top w:val="none" w:sz="0" w:space="0" w:color="auto"/>
            <w:left w:val="none" w:sz="0" w:space="0" w:color="auto"/>
            <w:bottom w:val="none" w:sz="0" w:space="0" w:color="auto"/>
            <w:right w:val="none" w:sz="0" w:space="0" w:color="auto"/>
          </w:divBdr>
        </w:div>
        <w:div w:id="1489663131">
          <w:marLeft w:val="60"/>
          <w:marRight w:val="60"/>
          <w:marTop w:val="105"/>
          <w:marBottom w:val="105"/>
          <w:divBdr>
            <w:top w:val="none" w:sz="0" w:space="0" w:color="auto"/>
            <w:left w:val="none" w:sz="0" w:space="0" w:color="auto"/>
            <w:bottom w:val="none" w:sz="0" w:space="0" w:color="auto"/>
            <w:right w:val="none" w:sz="0" w:space="0" w:color="auto"/>
          </w:divBdr>
        </w:div>
        <w:div w:id="2031292215">
          <w:marLeft w:val="60"/>
          <w:marRight w:val="60"/>
          <w:marTop w:val="105"/>
          <w:marBottom w:val="105"/>
          <w:divBdr>
            <w:top w:val="none" w:sz="0" w:space="0" w:color="auto"/>
            <w:left w:val="none" w:sz="0" w:space="0" w:color="auto"/>
            <w:bottom w:val="none" w:sz="0" w:space="0" w:color="auto"/>
            <w:right w:val="none" w:sz="0" w:space="0" w:color="auto"/>
          </w:divBdr>
        </w:div>
        <w:div w:id="1123767453">
          <w:marLeft w:val="60"/>
          <w:marRight w:val="60"/>
          <w:marTop w:val="105"/>
          <w:marBottom w:val="105"/>
          <w:divBdr>
            <w:top w:val="none" w:sz="0" w:space="0" w:color="auto"/>
            <w:left w:val="none" w:sz="0" w:space="0" w:color="auto"/>
            <w:bottom w:val="none" w:sz="0" w:space="0" w:color="auto"/>
            <w:right w:val="none" w:sz="0" w:space="0" w:color="auto"/>
          </w:divBdr>
        </w:div>
        <w:div w:id="444157122">
          <w:marLeft w:val="60"/>
          <w:marRight w:val="60"/>
          <w:marTop w:val="105"/>
          <w:marBottom w:val="105"/>
          <w:divBdr>
            <w:top w:val="none" w:sz="0" w:space="0" w:color="auto"/>
            <w:left w:val="none" w:sz="0" w:space="0" w:color="auto"/>
            <w:bottom w:val="none" w:sz="0" w:space="0" w:color="auto"/>
            <w:right w:val="none" w:sz="0" w:space="0" w:color="auto"/>
          </w:divBdr>
        </w:div>
        <w:div w:id="1174615133">
          <w:marLeft w:val="60"/>
          <w:marRight w:val="60"/>
          <w:marTop w:val="105"/>
          <w:marBottom w:val="105"/>
          <w:divBdr>
            <w:top w:val="none" w:sz="0" w:space="0" w:color="auto"/>
            <w:left w:val="none" w:sz="0" w:space="0" w:color="auto"/>
            <w:bottom w:val="none" w:sz="0" w:space="0" w:color="auto"/>
            <w:right w:val="none" w:sz="0" w:space="0" w:color="auto"/>
          </w:divBdr>
        </w:div>
        <w:div w:id="1524318362">
          <w:marLeft w:val="60"/>
          <w:marRight w:val="60"/>
          <w:marTop w:val="105"/>
          <w:marBottom w:val="105"/>
          <w:divBdr>
            <w:top w:val="none" w:sz="0" w:space="0" w:color="auto"/>
            <w:left w:val="none" w:sz="0" w:space="0" w:color="auto"/>
            <w:bottom w:val="none" w:sz="0" w:space="0" w:color="auto"/>
            <w:right w:val="none" w:sz="0" w:space="0" w:color="auto"/>
          </w:divBdr>
        </w:div>
        <w:div w:id="2054890260">
          <w:marLeft w:val="60"/>
          <w:marRight w:val="60"/>
          <w:marTop w:val="105"/>
          <w:marBottom w:val="105"/>
          <w:divBdr>
            <w:top w:val="none" w:sz="0" w:space="0" w:color="auto"/>
            <w:left w:val="none" w:sz="0" w:space="0" w:color="auto"/>
            <w:bottom w:val="none" w:sz="0" w:space="0" w:color="auto"/>
            <w:right w:val="none" w:sz="0" w:space="0" w:color="auto"/>
          </w:divBdr>
        </w:div>
        <w:div w:id="1027562934">
          <w:marLeft w:val="60"/>
          <w:marRight w:val="60"/>
          <w:marTop w:val="105"/>
          <w:marBottom w:val="105"/>
          <w:divBdr>
            <w:top w:val="none" w:sz="0" w:space="0" w:color="auto"/>
            <w:left w:val="none" w:sz="0" w:space="0" w:color="auto"/>
            <w:bottom w:val="none" w:sz="0" w:space="0" w:color="auto"/>
            <w:right w:val="none" w:sz="0" w:space="0" w:color="auto"/>
          </w:divBdr>
        </w:div>
        <w:div w:id="670370901">
          <w:marLeft w:val="60"/>
          <w:marRight w:val="60"/>
          <w:marTop w:val="105"/>
          <w:marBottom w:val="105"/>
          <w:divBdr>
            <w:top w:val="none" w:sz="0" w:space="0" w:color="auto"/>
            <w:left w:val="none" w:sz="0" w:space="0" w:color="auto"/>
            <w:bottom w:val="none" w:sz="0" w:space="0" w:color="auto"/>
            <w:right w:val="none" w:sz="0" w:space="0" w:color="auto"/>
          </w:divBdr>
        </w:div>
        <w:div w:id="606691479">
          <w:marLeft w:val="60"/>
          <w:marRight w:val="60"/>
          <w:marTop w:val="105"/>
          <w:marBottom w:val="105"/>
          <w:divBdr>
            <w:top w:val="none" w:sz="0" w:space="0" w:color="auto"/>
            <w:left w:val="none" w:sz="0" w:space="0" w:color="auto"/>
            <w:bottom w:val="none" w:sz="0" w:space="0" w:color="auto"/>
            <w:right w:val="none" w:sz="0" w:space="0" w:color="auto"/>
          </w:divBdr>
        </w:div>
        <w:div w:id="717244940">
          <w:marLeft w:val="60"/>
          <w:marRight w:val="60"/>
          <w:marTop w:val="105"/>
          <w:marBottom w:val="105"/>
          <w:divBdr>
            <w:top w:val="none" w:sz="0" w:space="0" w:color="auto"/>
            <w:left w:val="none" w:sz="0" w:space="0" w:color="auto"/>
            <w:bottom w:val="none" w:sz="0" w:space="0" w:color="auto"/>
            <w:right w:val="none" w:sz="0" w:space="0" w:color="auto"/>
          </w:divBdr>
        </w:div>
        <w:div w:id="1434278096">
          <w:marLeft w:val="60"/>
          <w:marRight w:val="60"/>
          <w:marTop w:val="105"/>
          <w:marBottom w:val="105"/>
          <w:divBdr>
            <w:top w:val="none" w:sz="0" w:space="0" w:color="auto"/>
            <w:left w:val="none" w:sz="0" w:space="0" w:color="auto"/>
            <w:bottom w:val="none" w:sz="0" w:space="0" w:color="auto"/>
            <w:right w:val="none" w:sz="0" w:space="0" w:color="auto"/>
          </w:divBdr>
        </w:div>
        <w:div w:id="1265919706">
          <w:marLeft w:val="60"/>
          <w:marRight w:val="60"/>
          <w:marTop w:val="105"/>
          <w:marBottom w:val="105"/>
          <w:divBdr>
            <w:top w:val="none" w:sz="0" w:space="0" w:color="auto"/>
            <w:left w:val="none" w:sz="0" w:space="0" w:color="auto"/>
            <w:bottom w:val="none" w:sz="0" w:space="0" w:color="auto"/>
            <w:right w:val="none" w:sz="0" w:space="0" w:color="auto"/>
          </w:divBdr>
        </w:div>
        <w:div w:id="1475756657">
          <w:marLeft w:val="60"/>
          <w:marRight w:val="60"/>
          <w:marTop w:val="105"/>
          <w:marBottom w:val="105"/>
          <w:divBdr>
            <w:top w:val="none" w:sz="0" w:space="0" w:color="auto"/>
            <w:left w:val="none" w:sz="0" w:space="0" w:color="auto"/>
            <w:bottom w:val="none" w:sz="0" w:space="0" w:color="auto"/>
            <w:right w:val="none" w:sz="0" w:space="0" w:color="auto"/>
          </w:divBdr>
        </w:div>
        <w:div w:id="1943217333">
          <w:marLeft w:val="60"/>
          <w:marRight w:val="60"/>
          <w:marTop w:val="105"/>
          <w:marBottom w:val="105"/>
          <w:divBdr>
            <w:top w:val="none" w:sz="0" w:space="0" w:color="auto"/>
            <w:left w:val="none" w:sz="0" w:space="0" w:color="auto"/>
            <w:bottom w:val="none" w:sz="0" w:space="0" w:color="auto"/>
            <w:right w:val="none" w:sz="0" w:space="0" w:color="auto"/>
          </w:divBdr>
        </w:div>
        <w:div w:id="978147837">
          <w:marLeft w:val="60"/>
          <w:marRight w:val="60"/>
          <w:marTop w:val="105"/>
          <w:marBottom w:val="105"/>
          <w:divBdr>
            <w:top w:val="none" w:sz="0" w:space="0" w:color="auto"/>
            <w:left w:val="none" w:sz="0" w:space="0" w:color="auto"/>
            <w:bottom w:val="none" w:sz="0" w:space="0" w:color="auto"/>
            <w:right w:val="none" w:sz="0" w:space="0" w:color="auto"/>
          </w:divBdr>
        </w:div>
        <w:div w:id="1373577670">
          <w:marLeft w:val="60"/>
          <w:marRight w:val="60"/>
          <w:marTop w:val="105"/>
          <w:marBottom w:val="105"/>
          <w:divBdr>
            <w:top w:val="none" w:sz="0" w:space="0" w:color="auto"/>
            <w:left w:val="none" w:sz="0" w:space="0" w:color="auto"/>
            <w:bottom w:val="none" w:sz="0" w:space="0" w:color="auto"/>
            <w:right w:val="none" w:sz="0" w:space="0" w:color="auto"/>
          </w:divBdr>
        </w:div>
        <w:div w:id="1010255613">
          <w:marLeft w:val="60"/>
          <w:marRight w:val="60"/>
          <w:marTop w:val="105"/>
          <w:marBottom w:val="105"/>
          <w:divBdr>
            <w:top w:val="none" w:sz="0" w:space="0" w:color="auto"/>
            <w:left w:val="none" w:sz="0" w:space="0" w:color="auto"/>
            <w:bottom w:val="none" w:sz="0" w:space="0" w:color="auto"/>
            <w:right w:val="none" w:sz="0" w:space="0" w:color="auto"/>
          </w:divBdr>
        </w:div>
        <w:div w:id="1841038005">
          <w:marLeft w:val="60"/>
          <w:marRight w:val="60"/>
          <w:marTop w:val="105"/>
          <w:marBottom w:val="105"/>
          <w:divBdr>
            <w:top w:val="none" w:sz="0" w:space="0" w:color="auto"/>
            <w:left w:val="none" w:sz="0" w:space="0" w:color="auto"/>
            <w:bottom w:val="none" w:sz="0" w:space="0" w:color="auto"/>
            <w:right w:val="none" w:sz="0" w:space="0" w:color="auto"/>
          </w:divBdr>
        </w:div>
        <w:div w:id="1783576302">
          <w:marLeft w:val="60"/>
          <w:marRight w:val="60"/>
          <w:marTop w:val="105"/>
          <w:marBottom w:val="105"/>
          <w:divBdr>
            <w:top w:val="none" w:sz="0" w:space="0" w:color="auto"/>
            <w:left w:val="none" w:sz="0" w:space="0" w:color="auto"/>
            <w:bottom w:val="none" w:sz="0" w:space="0" w:color="auto"/>
            <w:right w:val="none" w:sz="0" w:space="0" w:color="auto"/>
          </w:divBdr>
        </w:div>
      </w:divsChild>
    </w:div>
    <w:div w:id="1513571426">
      <w:bodyDiv w:val="1"/>
      <w:marLeft w:val="0"/>
      <w:marRight w:val="0"/>
      <w:marTop w:val="0"/>
      <w:marBottom w:val="0"/>
      <w:divBdr>
        <w:top w:val="none" w:sz="0" w:space="0" w:color="auto"/>
        <w:left w:val="none" w:sz="0" w:space="0" w:color="auto"/>
        <w:bottom w:val="none" w:sz="0" w:space="0" w:color="auto"/>
        <w:right w:val="none" w:sz="0" w:space="0" w:color="auto"/>
      </w:divBdr>
    </w:div>
    <w:div w:id="1536503137">
      <w:bodyDiv w:val="1"/>
      <w:marLeft w:val="0"/>
      <w:marRight w:val="0"/>
      <w:marTop w:val="0"/>
      <w:marBottom w:val="0"/>
      <w:divBdr>
        <w:top w:val="none" w:sz="0" w:space="0" w:color="auto"/>
        <w:left w:val="none" w:sz="0" w:space="0" w:color="auto"/>
        <w:bottom w:val="none" w:sz="0" w:space="0" w:color="auto"/>
        <w:right w:val="none" w:sz="0" w:space="0" w:color="auto"/>
      </w:divBdr>
    </w:div>
    <w:div w:id="1540628570">
      <w:bodyDiv w:val="1"/>
      <w:marLeft w:val="0"/>
      <w:marRight w:val="0"/>
      <w:marTop w:val="0"/>
      <w:marBottom w:val="0"/>
      <w:divBdr>
        <w:top w:val="none" w:sz="0" w:space="0" w:color="auto"/>
        <w:left w:val="none" w:sz="0" w:space="0" w:color="auto"/>
        <w:bottom w:val="none" w:sz="0" w:space="0" w:color="auto"/>
        <w:right w:val="none" w:sz="0" w:space="0" w:color="auto"/>
      </w:divBdr>
    </w:div>
    <w:div w:id="1563826352">
      <w:bodyDiv w:val="1"/>
      <w:marLeft w:val="0"/>
      <w:marRight w:val="0"/>
      <w:marTop w:val="0"/>
      <w:marBottom w:val="0"/>
      <w:divBdr>
        <w:top w:val="none" w:sz="0" w:space="0" w:color="auto"/>
        <w:left w:val="none" w:sz="0" w:space="0" w:color="auto"/>
        <w:bottom w:val="none" w:sz="0" w:space="0" w:color="auto"/>
        <w:right w:val="none" w:sz="0" w:space="0" w:color="auto"/>
      </w:divBdr>
    </w:div>
    <w:div w:id="17934755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968">
          <w:marLeft w:val="0"/>
          <w:marRight w:val="0"/>
          <w:marTop w:val="0"/>
          <w:marBottom w:val="0"/>
          <w:divBdr>
            <w:top w:val="none" w:sz="0" w:space="0" w:color="auto"/>
            <w:left w:val="none" w:sz="0" w:space="0" w:color="auto"/>
            <w:bottom w:val="none" w:sz="0" w:space="0" w:color="auto"/>
            <w:right w:val="none" w:sz="0" w:space="0" w:color="auto"/>
          </w:divBdr>
        </w:div>
        <w:div w:id="1041050361">
          <w:marLeft w:val="60"/>
          <w:marRight w:val="60"/>
          <w:marTop w:val="105"/>
          <w:marBottom w:val="105"/>
          <w:divBdr>
            <w:top w:val="none" w:sz="0" w:space="0" w:color="auto"/>
            <w:left w:val="none" w:sz="0" w:space="0" w:color="auto"/>
            <w:bottom w:val="none" w:sz="0" w:space="0" w:color="auto"/>
            <w:right w:val="none" w:sz="0" w:space="0" w:color="auto"/>
          </w:divBdr>
        </w:div>
        <w:div w:id="499933603">
          <w:marLeft w:val="60"/>
          <w:marRight w:val="60"/>
          <w:marTop w:val="105"/>
          <w:marBottom w:val="105"/>
          <w:divBdr>
            <w:top w:val="none" w:sz="0" w:space="0" w:color="auto"/>
            <w:left w:val="none" w:sz="0" w:space="0" w:color="auto"/>
            <w:bottom w:val="none" w:sz="0" w:space="0" w:color="auto"/>
            <w:right w:val="none" w:sz="0" w:space="0" w:color="auto"/>
          </w:divBdr>
        </w:div>
        <w:div w:id="1635019464">
          <w:marLeft w:val="60"/>
          <w:marRight w:val="60"/>
          <w:marTop w:val="105"/>
          <w:marBottom w:val="105"/>
          <w:divBdr>
            <w:top w:val="none" w:sz="0" w:space="0" w:color="auto"/>
            <w:left w:val="none" w:sz="0" w:space="0" w:color="auto"/>
            <w:bottom w:val="none" w:sz="0" w:space="0" w:color="auto"/>
            <w:right w:val="none" w:sz="0" w:space="0" w:color="auto"/>
          </w:divBdr>
        </w:div>
        <w:div w:id="698511254">
          <w:marLeft w:val="60"/>
          <w:marRight w:val="60"/>
          <w:marTop w:val="105"/>
          <w:marBottom w:val="105"/>
          <w:divBdr>
            <w:top w:val="none" w:sz="0" w:space="0" w:color="auto"/>
            <w:left w:val="none" w:sz="0" w:space="0" w:color="auto"/>
            <w:bottom w:val="none" w:sz="0" w:space="0" w:color="auto"/>
            <w:right w:val="none" w:sz="0" w:space="0" w:color="auto"/>
          </w:divBdr>
        </w:div>
        <w:div w:id="1822043081">
          <w:marLeft w:val="60"/>
          <w:marRight w:val="60"/>
          <w:marTop w:val="105"/>
          <w:marBottom w:val="105"/>
          <w:divBdr>
            <w:top w:val="none" w:sz="0" w:space="0" w:color="auto"/>
            <w:left w:val="none" w:sz="0" w:space="0" w:color="auto"/>
            <w:bottom w:val="none" w:sz="0" w:space="0" w:color="auto"/>
            <w:right w:val="none" w:sz="0" w:space="0" w:color="auto"/>
          </w:divBdr>
        </w:div>
        <w:div w:id="1181819399">
          <w:marLeft w:val="60"/>
          <w:marRight w:val="60"/>
          <w:marTop w:val="105"/>
          <w:marBottom w:val="105"/>
          <w:divBdr>
            <w:top w:val="none" w:sz="0" w:space="0" w:color="auto"/>
            <w:left w:val="none" w:sz="0" w:space="0" w:color="auto"/>
            <w:bottom w:val="none" w:sz="0" w:space="0" w:color="auto"/>
            <w:right w:val="none" w:sz="0" w:space="0" w:color="auto"/>
          </w:divBdr>
        </w:div>
        <w:div w:id="1851292265">
          <w:marLeft w:val="60"/>
          <w:marRight w:val="60"/>
          <w:marTop w:val="105"/>
          <w:marBottom w:val="105"/>
          <w:divBdr>
            <w:top w:val="none" w:sz="0" w:space="0" w:color="auto"/>
            <w:left w:val="none" w:sz="0" w:space="0" w:color="auto"/>
            <w:bottom w:val="none" w:sz="0" w:space="0" w:color="auto"/>
            <w:right w:val="none" w:sz="0" w:space="0" w:color="auto"/>
          </w:divBdr>
        </w:div>
        <w:div w:id="681904798">
          <w:marLeft w:val="60"/>
          <w:marRight w:val="60"/>
          <w:marTop w:val="105"/>
          <w:marBottom w:val="105"/>
          <w:divBdr>
            <w:top w:val="none" w:sz="0" w:space="0" w:color="auto"/>
            <w:left w:val="none" w:sz="0" w:space="0" w:color="auto"/>
            <w:bottom w:val="none" w:sz="0" w:space="0" w:color="auto"/>
            <w:right w:val="none" w:sz="0" w:space="0" w:color="auto"/>
          </w:divBdr>
        </w:div>
        <w:div w:id="1738092957">
          <w:marLeft w:val="60"/>
          <w:marRight w:val="60"/>
          <w:marTop w:val="105"/>
          <w:marBottom w:val="105"/>
          <w:divBdr>
            <w:top w:val="none" w:sz="0" w:space="0" w:color="auto"/>
            <w:left w:val="none" w:sz="0" w:space="0" w:color="auto"/>
            <w:bottom w:val="none" w:sz="0" w:space="0" w:color="auto"/>
            <w:right w:val="none" w:sz="0" w:space="0" w:color="auto"/>
          </w:divBdr>
        </w:div>
        <w:div w:id="1815951738">
          <w:marLeft w:val="60"/>
          <w:marRight w:val="60"/>
          <w:marTop w:val="105"/>
          <w:marBottom w:val="105"/>
          <w:divBdr>
            <w:top w:val="none" w:sz="0" w:space="0" w:color="auto"/>
            <w:left w:val="none" w:sz="0" w:space="0" w:color="auto"/>
            <w:bottom w:val="none" w:sz="0" w:space="0" w:color="auto"/>
            <w:right w:val="none" w:sz="0" w:space="0" w:color="auto"/>
          </w:divBdr>
        </w:div>
        <w:div w:id="368378043">
          <w:marLeft w:val="60"/>
          <w:marRight w:val="60"/>
          <w:marTop w:val="105"/>
          <w:marBottom w:val="105"/>
          <w:divBdr>
            <w:top w:val="none" w:sz="0" w:space="0" w:color="auto"/>
            <w:left w:val="none" w:sz="0" w:space="0" w:color="auto"/>
            <w:bottom w:val="none" w:sz="0" w:space="0" w:color="auto"/>
            <w:right w:val="none" w:sz="0" w:space="0" w:color="auto"/>
          </w:divBdr>
        </w:div>
        <w:div w:id="14578138">
          <w:marLeft w:val="60"/>
          <w:marRight w:val="60"/>
          <w:marTop w:val="105"/>
          <w:marBottom w:val="105"/>
          <w:divBdr>
            <w:top w:val="none" w:sz="0" w:space="0" w:color="auto"/>
            <w:left w:val="none" w:sz="0" w:space="0" w:color="auto"/>
            <w:bottom w:val="none" w:sz="0" w:space="0" w:color="auto"/>
            <w:right w:val="none" w:sz="0" w:space="0" w:color="auto"/>
          </w:divBdr>
        </w:div>
        <w:div w:id="1512185808">
          <w:marLeft w:val="60"/>
          <w:marRight w:val="60"/>
          <w:marTop w:val="105"/>
          <w:marBottom w:val="105"/>
          <w:divBdr>
            <w:top w:val="none" w:sz="0" w:space="0" w:color="auto"/>
            <w:left w:val="none" w:sz="0" w:space="0" w:color="auto"/>
            <w:bottom w:val="none" w:sz="0" w:space="0" w:color="auto"/>
            <w:right w:val="none" w:sz="0" w:space="0" w:color="auto"/>
          </w:divBdr>
        </w:div>
        <w:div w:id="1844052111">
          <w:marLeft w:val="60"/>
          <w:marRight w:val="60"/>
          <w:marTop w:val="105"/>
          <w:marBottom w:val="105"/>
          <w:divBdr>
            <w:top w:val="none" w:sz="0" w:space="0" w:color="auto"/>
            <w:left w:val="none" w:sz="0" w:space="0" w:color="auto"/>
            <w:bottom w:val="none" w:sz="0" w:space="0" w:color="auto"/>
            <w:right w:val="none" w:sz="0" w:space="0" w:color="auto"/>
          </w:divBdr>
        </w:div>
        <w:div w:id="1715228611">
          <w:marLeft w:val="60"/>
          <w:marRight w:val="60"/>
          <w:marTop w:val="105"/>
          <w:marBottom w:val="105"/>
          <w:divBdr>
            <w:top w:val="none" w:sz="0" w:space="0" w:color="auto"/>
            <w:left w:val="none" w:sz="0" w:space="0" w:color="auto"/>
            <w:bottom w:val="none" w:sz="0" w:space="0" w:color="auto"/>
            <w:right w:val="none" w:sz="0" w:space="0" w:color="auto"/>
          </w:divBdr>
        </w:div>
        <w:div w:id="38669230">
          <w:marLeft w:val="60"/>
          <w:marRight w:val="60"/>
          <w:marTop w:val="105"/>
          <w:marBottom w:val="105"/>
          <w:divBdr>
            <w:top w:val="none" w:sz="0" w:space="0" w:color="auto"/>
            <w:left w:val="none" w:sz="0" w:space="0" w:color="auto"/>
            <w:bottom w:val="none" w:sz="0" w:space="0" w:color="auto"/>
            <w:right w:val="none" w:sz="0" w:space="0" w:color="auto"/>
          </w:divBdr>
        </w:div>
        <w:div w:id="774323246">
          <w:marLeft w:val="60"/>
          <w:marRight w:val="60"/>
          <w:marTop w:val="105"/>
          <w:marBottom w:val="105"/>
          <w:divBdr>
            <w:top w:val="none" w:sz="0" w:space="0" w:color="auto"/>
            <w:left w:val="none" w:sz="0" w:space="0" w:color="auto"/>
            <w:bottom w:val="none" w:sz="0" w:space="0" w:color="auto"/>
            <w:right w:val="none" w:sz="0" w:space="0" w:color="auto"/>
          </w:divBdr>
        </w:div>
        <w:div w:id="1559127615">
          <w:marLeft w:val="60"/>
          <w:marRight w:val="60"/>
          <w:marTop w:val="105"/>
          <w:marBottom w:val="105"/>
          <w:divBdr>
            <w:top w:val="none" w:sz="0" w:space="0" w:color="auto"/>
            <w:left w:val="none" w:sz="0" w:space="0" w:color="auto"/>
            <w:bottom w:val="none" w:sz="0" w:space="0" w:color="auto"/>
            <w:right w:val="none" w:sz="0" w:space="0" w:color="auto"/>
          </w:divBdr>
        </w:div>
        <w:div w:id="475688696">
          <w:marLeft w:val="60"/>
          <w:marRight w:val="60"/>
          <w:marTop w:val="105"/>
          <w:marBottom w:val="105"/>
          <w:divBdr>
            <w:top w:val="none" w:sz="0" w:space="0" w:color="auto"/>
            <w:left w:val="none" w:sz="0" w:space="0" w:color="auto"/>
            <w:bottom w:val="none" w:sz="0" w:space="0" w:color="auto"/>
            <w:right w:val="none" w:sz="0" w:space="0" w:color="auto"/>
          </w:divBdr>
        </w:div>
        <w:div w:id="1154376746">
          <w:marLeft w:val="60"/>
          <w:marRight w:val="60"/>
          <w:marTop w:val="105"/>
          <w:marBottom w:val="105"/>
          <w:divBdr>
            <w:top w:val="none" w:sz="0" w:space="0" w:color="auto"/>
            <w:left w:val="none" w:sz="0" w:space="0" w:color="auto"/>
            <w:bottom w:val="none" w:sz="0" w:space="0" w:color="auto"/>
            <w:right w:val="none" w:sz="0" w:space="0" w:color="auto"/>
          </w:divBdr>
        </w:div>
        <w:div w:id="1161433975">
          <w:marLeft w:val="60"/>
          <w:marRight w:val="60"/>
          <w:marTop w:val="105"/>
          <w:marBottom w:val="105"/>
          <w:divBdr>
            <w:top w:val="none" w:sz="0" w:space="0" w:color="auto"/>
            <w:left w:val="none" w:sz="0" w:space="0" w:color="auto"/>
            <w:bottom w:val="none" w:sz="0" w:space="0" w:color="auto"/>
            <w:right w:val="none" w:sz="0" w:space="0" w:color="auto"/>
          </w:divBdr>
        </w:div>
        <w:div w:id="1230071730">
          <w:marLeft w:val="60"/>
          <w:marRight w:val="60"/>
          <w:marTop w:val="105"/>
          <w:marBottom w:val="105"/>
          <w:divBdr>
            <w:top w:val="none" w:sz="0" w:space="0" w:color="auto"/>
            <w:left w:val="none" w:sz="0" w:space="0" w:color="auto"/>
            <w:bottom w:val="none" w:sz="0" w:space="0" w:color="auto"/>
            <w:right w:val="none" w:sz="0" w:space="0" w:color="auto"/>
          </w:divBdr>
        </w:div>
        <w:div w:id="1360204678">
          <w:marLeft w:val="60"/>
          <w:marRight w:val="60"/>
          <w:marTop w:val="105"/>
          <w:marBottom w:val="105"/>
          <w:divBdr>
            <w:top w:val="none" w:sz="0" w:space="0" w:color="auto"/>
            <w:left w:val="none" w:sz="0" w:space="0" w:color="auto"/>
            <w:bottom w:val="none" w:sz="0" w:space="0" w:color="auto"/>
            <w:right w:val="none" w:sz="0" w:space="0" w:color="auto"/>
          </w:divBdr>
        </w:div>
        <w:div w:id="398753463">
          <w:marLeft w:val="60"/>
          <w:marRight w:val="60"/>
          <w:marTop w:val="105"/>
          <w:marBottom w:val="105"/>
          <w:divBdr>
            <w:top w:val="none" w:sz="0" w:space="0" w:color="auto"/>
            <w:left w:val="none" w:sz="0" w:space="0" w:color="auto"/>
            <w:bottom w:val="none" w:sz="0" w:space="0" w:color="auto"/>
            <w:right w:val="none" w:sz="0" w:space="0" w:color="auto"/>
          </w:divBdr>
        </w:div>
        <w:div w:id="1451127855">
          <w:marLeft w:val="60"/>
          <w:marRight w:val="60"/>
          <w:marTop w:val="105"/>
          <w:marBottom w:val="105"/>
          <w:divBdr>
            <w:top w:val="none" w:sz="0" w:space="0" w:color="auto"/>
            <w:left w:val="none" w:sz="0" w:space="0" w:color="auto"/>
            <w:bottom w:val="none" w:sz="0" w:space="0" w:color="auto"/>
            <w:right w:val="none" w:sz="0" w:space="0" w:color="auto"/>
          </w:divBdr>
        </w:div>
        <w:div w:id="1388068806">
          <w:marLeft w:val="60"/>
          <w:marRight w:val="60"/>
          <w:marTop w:val="105"/>
          <w:marBottom w:val="105"/>
          <w:divBdr>
            <w:top w:val="none" w:sz="0" w:space="0" w:color="auto"/>
            <w:left w:val="none" w:sz="0" w:space="0" w:color="auto"/>
            <w:bottom w:val="none" w:sz="0" w:space="0" w:color="auto"/>
            <w:right w:val="none" w:sz="0" w:space="0" w:color="auto"/>
          </w:divBdr>
        </w:div>
        <w:div w:id="418603213">
          <w:marLeft w:val="60"/>
          <w:marRight w:val="60"/>
          <w:marTop w:val="105"/>
          <w:marBottom w:val="105"/>
          <w:divBdr>
            <w:top w:val="none" w:sz="0" w:space="0" w:color="auto"/>
            <w:left w:val="none" w:sz="0" w:space="0" w:color="auto"/>
            <w:bottom w:val="none" w:sz="0" w:space="0" w:color="auto"/>
            <w:right w:val="none" w:sz="0" w:space="0" w:color="auto"/>
          </w:divBdr>
        </w:div>
        <w:div w:id="852494549">
          <w:marLeft w:val="60"/>
          <w:marRight w:val="60"/>
          <w:marTop w:val="105"/>
          <w:marBottom w:val="105"/>
          <w:divBdr>
            <w:top w:val="none" w:sz="0" w:space="0" w:color="auto"/>
            <w:left w:val="none" w:sz="0" w:space="0" w:color="auto"/>
            <w:bottom w:val="none" w:sz="0" w:space="0" w:color="auto"/>
            <w:right w:val="none" w:sz="0" w:space="0" w:color="auto"/>
          </w:divBdr>
        </w:div>
        <w:div w:id="1871599571">
          <w:marLeft w:val="60"/>
          <w:marRight w:val="60"/>
          <w:marTop w:val="105"/>
          <w:marBottom w:val="105"/>
          <w:divBdr>
            <w:top w:val="none" w:sz="0" w:space="0" w:color="auto"/>
            <w:left w:val="none" w:sz="0" w:space="0" w:color="auto"/>
            <w:bottom w:val="none" w:sz="0" w:space="0" w:color="auto"/>
            <w:right w:val="none" w:sz="0" w:space="0" w:color="auto"/>
          </w:divBdr>
        </w:div>
        <w:div w:id="1493830842">
          <w:marLeft w:val="60"/>
          <w:marRight w:val="60"/>
          <w:marTop w:val="105"/>
          <w:marBottom w:val="105"/>
          <w:divBdr>
            <w:top w:val="none" w:sz="0" w:space="0" w:color="auto"/>
            <w:left w:val="none" w:sz="0" w:space="0" w:color="auto"/>
            <w:bottom w:val="none" w:sz="0" w:space="0" w:color="auto"/>
            <w:right w:val="none" w:sz="0" w:space="0" w:color="auto"/>
          </w:divBdr>
        </w:div>
        <w:div w:id="939333281">
          <w:marLeft w:val="60"/>
          <w:marRight w:val="60"/>
          <w:marTop w:val="105"/>
          <w:marBottom w:val="105"/>
          <w:divBdr>
            <w:top w:val="none" w:sz="0" w:space="0" w:color="auto"/>
            <w:left w:val="none" w:sz="0" w:space="0" w:color="auto"/>
            <w:bottom w:val="none" w:sz="0" w:space="0" w:color="auto"/>
            <w:right w:val="none" w:sz="0" w:space="0" w:color="auto"/>
          </w:divBdr>
        </w:div>
        <w:div w:id="545917993">
          <w:marLeft w:val="60"/>
          <w:marRight w:val="60"/>
          <w:marTop w:val="105"/>
          <w:marBottom w:val="105"/>
          <w:divBdr>
            <w:top w:val="none" w:sz="0" w:space="0" w:color="auto"/>
            <w:left w:val="none" w:sz="0" w:space="0" w:color="auto"/>
            <w:bottom w:val="none" w:sz="0" w:space="0" w:color="auto"/>
            <w:right w:val="none" w:sz="0" w:space="0" w:color="auto"/>
          </w:divBdr>
        </w:div>
        <w:div w:id="249583139">
          <w:marLeft w:val="60"/>
          <w:marRight w:val="60"/>
          <w:marTop w:val="105"/>
          <w:marBottom w:val="105"/>
          <w:divBdr>
            <w:top w:val="none" w:sz="0" w:space="0" w:color="auto"/>
            <w:left w:val="none" w:sz="0" w:space="0" w:color="auto"/>
            <w:bottom w:val="none" w:sz="0" w:space="0" w:color="auto"/>
            <w:right w:val="none" w:sz="0" w:space="0" w:color="auto"/>
          </w:divBdr>
        </w:div>
        <w:div w:id="338435696">
          <w:marLeft w:val="60"/>
          <w:marRight w:val="60"/>
          <w:marTop w:val="105"/>
          <w:marBottom w:val="105"/>
          <w:divBdr>
            <w:top w:val="none" w:sz="0" w:space="0" w:color="auto"/>
            <w:left w:val="none" w:sz="0" w:space="0" w:color="auto"/>
            <w:bottom w:val="none" w:sz="0" w:space="0" w:color="auto"/>
            <w:right w:val="none" w:sz="0" w:space="0" w:color="auto"/>
          </w:divBdr>
        </w:div>
        <w:div w:id="919096718">
          <w:marLeft w:val="60"/>
          <w:marRight w:val="60"/>
          <w:marTop w:val="105"/>
          <w:marBottom w:val="105"/>
          <w:divBdr>
            <w:top w:val="none" w:sz="0" w:space="0" w:color="auto"/>
            <w:left w:val="none" w:sz="0" w:space="0" w:color="auto"/>
            <w:bottom w:val="none" w:sz="0" w:space="0" w:color="auto"/>
            <w:right w:val="none" w:sz="0" w:space="0" w:color="auto"/>
          </w:divBdr>
        </w:div>
        <w:div w:id="1611544414">
          <w:marLeft w:val="60"/>
          <w:marRight w:val="60"/>
          <w:marTop w:val="105"/>
          <w:marBottom w:val="105"/>
          <w:divBdr>
            <w:top w:val="none" w:sz="0" w:space="0" w:color="auto"/>
            <w:left w:val="none" w:sz="0" w:space="0" w:color="auto"/>
            <w:bottom w:val="none" w:sz="0" w:space="0" w:color="auto"/>
            <w:right w:val="none" w:sz="0" w:space="0" w:color="auto"/>
          </w:divBdr>
        </w:div>
        <w:div w:id="855533014">
          <w:marLeft w:val="60"/>
          <w:marRight w:val="60"/>
          <w:marTop w:val="105"/>
          <w:marBottom w:val="105"/>
          <w:divBdr>
            <w:top w:val="none" w:sz="0" w:space="0" w:color="auto"/>
            <w:left w:val="none" w:sz="0" w:space="0" w:color="auto"/>
            <w:bottom w:val="none" w:sz="0" w:space="0" w:color="auto"/>
            <w:right w:val="none" w:sz="0" w:space="0" w:color="auto"/>
          </w:divBdr>
        </w:div>
        <w:div w:id="1807821892">
          <w:marLeft w:val="60"/>
          <w:marRight w:val="60"/>
          <w:marTop w:val="105"/>
          <w:marBottom w:val="105"/>
          <w:divBdr>
            <w:top w:val="none" w:sz="0" w:space="0" w:color="auto"/>
            <w:left w:val="none" w:sz="0" w:space="0" w:color="auto"/>
            <w:bottom w:val="none" w:sz="0" w:space="0" w:color="auto"/>
            <w:right w:val="none" w:sz="0" w:space="0" w:color="auto"/>
          </w:divBdr>
        </w:div>
        <w:div w:id="883103703">
          <w:marLeft w:val="60"/>
          <w:marRight w:val="60"/>
          <w:marTop w:val="105"/>
          <w:marBottom w:val="105"/>
          <w:divBdr>
            <w:top w:val="none" w:sz="0" w:space="0" w:color="auto"/>
            <w:left w:val="none" w:sz="0" w:space="0" w:color="auto"/>
            <w:bottom w:val="none" w:sz="0" w:space="0" w:color="auto"/>
            <w:right w:val="none" w:sz="0" w:space="0" w:color="auto"/>
          </w:divBdr>
        </w:div>
        <w:div w:id="885991707">
          <w:marLeft w:val="60"/>
          <w:marRight w:val="60"/>
          <w:marTop w:val="105"/>
          <w:marBottom w:val="105"/>
          <w:divBdr>
            <w:top w:val="none" w:sz="0" w:space="0" w:color="auto"/>
            <w:left w:val="none" w:sz="0" w:space="0" w:color="auto"/>
            <w:bottom w:val="none" w:sz="0" w:space="0" w:color="auto"/>
            <w:right w:val="none" w:sz="0" w:space="0" w:color="auto"/>
          </w:divBdr>
        </w:div>
        <w:div w:id="92560038">
          <w:marLeft w:val="60"/>
          <w:marRight w:val="60"/>
          <w:marTop w:val="105"/>
          <w:marBottom w:val="105"/>
          <w:divBdr>
            <w:top w:val="none" w:sz="0" w:space="0" w:color="auto"/>
            <w:left w:val="none" w:sz="0" w:space="0" w:color="auto"/>
            <w:bottom w:val="none" w:sz="0" w:space="0" w:color="auto"/>
            <w:right w:val="none" w:sz="0" w:space="0" w:color="auto"/>
          </w:divBdr>
        </w:div>
        <w:div w:id="690498276">
          <w:marLeft w:val="60"/>
          <w:marRight w:val="60"/>
          <w:marTop w:val="105"/>
          <w:marBottom w:val="105"/>
          <w:divBdr>
            <w:top w:val="none" w:sz="0" w:space="0" w:color="auto"/>
            <w:left w:val="none" w:sz="0" w:space="0" w:color="auto"/>
            <w:bottom w:val="none" w:sz="0" w:space="0" w:color="auto"/>
            <w:right w:val="none" w:sz="0" w:space="0" w:color="auto"/>
          </w:divBdr>
        </w:div>
        <w:div w:id="12729011">
          <w:marLeft w:val="60"/>
          <w:marRight w:val="60"/>
          <w:marTop w:val="105"/>
          <w:marBottom w:val="105"/>
          <w:divBdr>
            <w:top w:val="none" w:sz="0" w:space="0" w:color="auto"/>
            <w:left w:val="none" w:sz="0" w:space="0" w:color="auto"/>
            <w:bottom w:val="none" w:sz="0" w:space="0" w:color="auto"/>
            <w:right w:val="none" w:sz="0" w:space="0" w:color="auto"/>
          </w:divBdr>
        </w:div>
        <w:div w:id="7565397">
          <w:marLeft w:val="60"/>
          <w:marRight w:val="60"/>
          <w:marTop w:val="105"/>
          <w:marBottom w:val="105"/>
          <w:divBdr>
            <w:top w:val="none" w:sz="0" w:space="0" w:color="auto"/>
            <w:left w:val="none" w:sz="0" w:space="0" w:color="auto"/>
            <w:bottom w:val="none" w:sz="0" w:space="0" w:color="auto"/>
            <w:right w:val="none" w:sz="0" w:space="0" w:color="auto"/>
          </w:divBdr>
        </w:div>
        <w:div w:id="641813521">
          <w:marLeft w:val="60"/>
          <w:marRight w:val="60"/>
          <w:marTop w:val="105"/>
          <w:marBottom w:val="105"/>
          <w:divBdr>
            <w:top w:val="none" w:sz="0" w:space="0" w:color="auto"/>
            <w:left w:val="none" w:sz="0" w:space="0" w:color="auto"/>
            <w:bottom w:val="none" w:sz="0" w:space="0" w:color="auto"/>
            <w:right w:val="none" w:sz="0" w:space="0" w:color="auto"/>
          </w:divBdr>
        </w:div>
        <w:div w:id="1416508733">
          <w:marLeft w:val="60"/>
          <w:marRight w:val="60"/>
          <w:marTop w:val="105"/>
          <w:marBottom w:val="105"/>
          <w:divBdr>
            <w:top w:val="none" w:sz="0" w:space="0" w:color="auto"/>
            <w:left w:val="none" w:sz="0" w:space="0" w:color="auto"/>
            <w:bottom w:val="none" w:sz="0" w:space="0" w:color="auto"/>
            <w:right w:val="none" w:sz="0" w:space="0" w:color="auto"/>
          </w:divBdr>
        </w:div>
        <w:div w:id="1261135090">
          <w:marLeft w:val="60"/>
          <w:marRight w:val="60"/>
          <w:marTop w:val="105"/>
          <w:marBottom w:val="105"/>
          <w:divBdr>
            <w:top w:val="none" w:sz="0" w:space="0" w:color="auto"/>
            <w:left w:val="none" w:sz="0" w:space="0" w:color="auto"/>
            <w:bottom w:val="none" w:sz="0" w:space="0" w:color="auto"/>
            <w:right w:val="none" w:sz="0" w:space="0" w:color="auto"/>
          </w:divBdr>
        </w:div>
        <w:div w:id="771629551">
          <w:marLeft w:val="60"/>
          <w:marRight w:val="60"/>
          <w:marTop w:val="105"/>
          <w:marBottom w:val="105"/>
          <w:divBdr>
            <w:top w:val="none" w:sz="0" w:space="0" w:color="auto"/>
            <w:left w:val="none" w:sz="0" w:space="0" w:color="auto"/>
            <w:bottom w:val="none" w:sz="0" w:space="0" w:color="auto"/>
            <w:right w:val="none" w:sz="0" w:space="0" w:color="auto"/>
          </w:divBdr>
        </w:div>
        <w:div w:id="1581058195">
          <w:marLeft w:val="60"/>
          <w:marRight w:val="60"/>
          <w:marTop w:val="105"/>
          <w:marBottom w:val="105"/>
          <w:divBdr>
            <w:top w:val="none" w:sz="0" w:space="0" w:color="auto"/>
            <w:left w:val="none" w:sz="0" w:space="0" w:color="auto"/>
            <w:bottom w:val="none" w:sz="0" w:space="0" w:color="auto"/>
            <w:right w:val="none" w:sz="0" w:space="0" w:color="auto"/>
          </w:divBdr>
        </w:div>
        <w:div w:id="115569265">
          <w:marLeft w:val="60"/>
          <w:marRight w:val="60"/>
          <w:marTop w:val="105"/>
          <w:marBottom w:val="105"/>
          <w:divBdr>
            <w:top w:val="none" w:sz="0" w:space="0" w:color="auto"/>
            <w:left w:val="none" w:sz="0" w:space="0" w:color="auto"/>
            <w:bottom w:val="none" w:sz="0" w:space="0" w:color="auto"/>
            <w:right w:val="none" w:sz="0" w:space="0" w:color="auto"/>
          </w:divBdr>
        </w:div>
        <w:div w:id="144855742">
          <w:marLeft w:val="60"/>
          <w:marRight w:val="60"/>
          <w:marTop w:val="105"/>
          <w:marBottom w:val="105"/>
          <w:divBdr>
            <w:top w:val="none" w:sz="0" w:space="0" w:color="auto"/>
            <w:left w:val="none" w:sz="0" w:space="0" w:color="auto"/>
            <w:bottom w:val="none" w:sz="0" w:space="0" w:color="auto"/>
            <w:right w:val="none" w:sz="0" w:space="0" w:color="auto"/>
          </w:divBdr>
        </w:div>
        <w:div w:id="1503661094">
          <w:marLeft w:val="60"/>
          <w:marRight w:val="60"/>
          <w:marTop w:val="105"/>
          <w:marBottom w:val="105"/>
          <w:divBdr>
            <w:top w:val="none" w:sz="0" w:space="0" w:color="auto"/>
            <w:left w:val="none" w:sz="0" w:space="0" w:color="auto"/>
            <w:bottom w:val="none" w:sz="0" w:space="0" w:color="auto"/>
            <w:right w:val="none" w:sz="0" w:space="0" w:color="auto"/>
          </w:divBdr>
        </w:div>
        <w:div w:id="439648221">
          <w:marLeft w:val="60"/>
          <w:marRight w:val="60"/>
          <w:marTop w:val="105"/>
          <w:marBottom w:val="105"/>
          <w:divBdr>
            <w:top w:val="none" w:sz="0" w:space="0" w:color="auto"/>
            <w:left w:val="none" w:sz="0" w:space="0" w:color="auto"/>
            <w:bottom w:val="none" w:sz="0" w:space="0" w:color="auto"/>
            <w:right w:val="none" w:sz="0" w:space="0" w:color="auto"/>
          </w:divBdr>
        </w:div>
        <w:div w:id="1806585959">
          <w:marLeft w:val="60"/>
          <w:marRight w:val="60"/>
          <w:marTop w:val="105"/>
          <w:marBottom w:val="105"/>
          <w:divBdr>
            <w:top w:val="none" w:sz="0" w:space="0" w:color="auto"/>
            <w:left w:val="none" w:sz="0" w:space="0" w:color="auto"/>
            <w:bottom w:val="none" w:sz="0" w:space="0" w:color="auto"/>
            <w:right w:val="none" w:sz="0" w:space="0" w:color="auto"/>
          </w:divBdr>
        </w:div>
        <w:div w:id="449252623">
          <w:marLeft w:val="60"/>
          <w:marRight w:val="60"/>
          <w:marTop w:val="105"/>
          <w:marBottom w:val="105"/>
          <w:divBdr>
            <w:top w:val="none" w:sz="0" w:space="0" w:color="auto"/>
            <w:left w:val="none" w:sz="0" w:space="0" w:color="auto"/>
            <w:bottom w:val="none" w:sz="0" w:space="0" w:color="auto"/>
            <w:right w:val="none" w:sz="0" w:space="0" w:color="auto"/>
          </w:divBdr>
        </w:div>
        <w:div w:id="135688869">
          <w:marLeft w:val="60"/>
          <w:marRight w:val="60"/>
          <w:marTop w:val="105"/>
          <w:marBottom w:val="105"/>
          <w:divBdr>
            <w:top w:val="none" w:sz="0" w:space="0" w:color="auto"/>
            <w:left w:val="none" w:sz="0" w:space="0" w:color="auto"/>
            <w:bottom w:val="none" w:sz="0" w:space="0" w:color="auto"/>
            <w:right w:val="none" w:sz="0" w:space="0" w:color="auto"/>
          </w:divBdr>
        </w:div>
        <w:div w:id="1455438224">
          <w:marLeft w:val="60"/>
          <w:marRight w:val="60"/>
          <w:marTop w:val="105"/>
          <w:marBottom w:val="105"/>
          <w:divBdr>
            <w:top w:val="none" w:sz="0" w:space="0" w:color="auto"/>
            <w:left w:val="none" w:sz="0" w:space="0" w:color="auto"/>
            <w:bottom w:val="none" w:sz="0" w:space="0" w:color="auto"/>
            <w:right w:val="none" w:sz="0" w:space="0" w:color="auto"/>
          </w:divBdr>
        </w:div>
        <w:div w:id="1623000719">
          <w:marLeft w:val="60"/>
          <w:marRight w:val="60"/>
          <w:marTop w:val="105"/>
          <w:marBottom w:val="105"/>
          <w:divBdr>
            <w:top w:val="none" w:sz="0" w:space="0" w:color="auto"/>
            <w:left w:val="none" w:sz="0" w:space="0" w:color="auto"/>
            <w:bottom w:val="none" w:sz="0" w:space="0" w:color="auto"/>
            <w:right w:val="none" w:sz="0" w:space="0" w:color="auto"/>
          </w:divBdr>
        </w:div>
        <w:div w:id="860894939">
          <w:marLeft w:val="60"/>
          <w:marRight w:val="60"/>
          <w:marTop w:val="105"/>
          <w:marBottom w:val="105"/>
          <w:divBdr>
            <w:top w:val="none" w:sz="0" w:space="0" w:color="auto"/>
            <w:left w:val="none" w:sz="0" w:space="0" w:color="auto"/>
            <w:bottom w:val="none" w:sz="0" w:space="0" w:color="auto"/>
            <w:right w:val="none" w:sz="0" w:space="0" w:color="auto"/>
          </w:divBdr>
        </w:div>
        <w:div w:id="23096159">
          <w:marLeft w:val="60"/>
          <w:marRight w:val="60"/>
          <w:marTop w:val="105"/>
          <w:marBottom w:val="105"/>
          <w:divBdr>
            <w:top w:val="none" w:sz="0" w:space="0" w:color="auto"/>
            <w:left w:val="none" w:sz="0" w:space="0" w:color="auto"/>
            <w:bottom w:val="none" w:sz="0" w:space="0" w:color="auto"/>
            <w:right w:val="none" w:sz="0" w:space="0" w:color="auto"/>
          </w:divBdr>
        </w:div>
        <w:div w:id="1398557153">
          <w:marLeft w:val="60"/>
          <w:marRight w:val="60"/>
          <w:marTop w:val="105"/>
          <w:marBottom w:val="105"/>
          <w:divBdr>
            <w:top w:val="none" w:sz="0" w:space="0" w:color="auto"/>
            <w:left w:val="none" w:sz="0" w:space="0" w:color="auto"/>
            <w:bottom w:val="none" w:sz="0" w:space="0" w:color="auto"/>
            <w:right w:val="none" w:sz="0" w:space="0" w:color="auto"/>
          </w:divBdr>
        </w:div>
        <w:div w:id="1593660101">
          <w:marLeft w:val="60"/>
          <w:marRight w:val="60"/>
          <w:marTop w:val="105"/>
          <w:marBottom w:val="105"/>
          <w:divBdr>
            <w:top w:val="none" w:sz="0" w:space="0" w:color="auto"/>
            <w:left w:val="none" w:sz="0" w:space="0" w:color="auto"/>
            <w:bottom w:val="none" w:sz="0" w:space="0" w:color="auto"/>
            <w:right w:val="none" w:sz="0" w:space="0" w:color="auto"/>
          </w:divBdr>
        </w:div>
        <w:div w:id="1587574277">
          <w:marLeft w:val="60"/>
          <w:marRight w:val="60"/>
          <w:marTop w:val="105"/>
          <w:marBottom w:val="105"/>
          <w:divBdr>
            <w:top w:val="none" w:sz="0" w:space="0" w:color="auto"/>
            <w:left w:val="none" w:sz="0" w:space="0" w:color="auto"/>
            <w:bottom w:val="none" w:sz="0" w:space="0" w:color="auto"/>
            <w:right w:val="none" w:sz="0" w:space="0" w:color="auto"/>
          </w:divBdr>
        </w:div>
        <w:div w:id="1208880504">
          <w:marLeft w:val="60"/>
          <w:marRight w:val="60"/>
          <w:marTop w:val="105"/>
          <w:marBottom w:val="105"/>
          <w:divBdr>
            <w:top w:val="none" w:sz="0" w:space="0" w:color="auto"/>
            <w:left w:val="none" w:sz="0" w:space="0" w:color="auto"/>
            <w:bottom w:val="none" w:sz="0" w:space="0" w:color="auto"/>
            <w:right w:val="none" w:sz="0" w:space="0" w:color="auto"/>
          </w:divBdr>
        </w:div>
        <w:div w:id="1399596287">
          <w:marLeft w:val="60"/>
          <w:marRight w:val="60"/>
          <w:marTop w:val="105"/>
          <w:marBottom w:val="105"/>
          <w:divBdr>
            <w:top w:val="none" w:sz="0" w:space="0" w:color="auto"/>
            <w:left w:val="none" w:sz="0" w:space="0" w:color="auto"/>
            <w:bottom w:val="none" w:sz="0" w:space="0" w:color="auto"/>
            <w:right w:val="none" w:sz="0" w:space="0" w:color="auto"/>
          </w:divBdr>
        </w:div>
        <w:div w:id="1303077599">
          <w:marLeft w:val="60"/>
          <w:marRight w:val="60"/>
          <w:marTop w:val="105"/>
          <w:marBottom w:val="105"/>
          <w:divBdr>
            <w:top w:val="none" w:sz="0" w:space="0" w:color="auto"/>
            <w:left w:val="none" w:sz="0" w:space="0" w:color="auto"/>
            <w:bottom w:val="none" w:sz="0" w:space="0" w:color="auto"/>
            <w:right w:val="none" w:sz="0" w:space="0" w:color="auto"/>
          </w:divBdr>
        </w:div>
        <w:div w:id="880282313">
          <w:marLeft w:val="60"/>
          <w:marRight w:val="60"/>
          <w:marTop w:val="105"/>
          <w:marBottom w:val="105"/>
          <w:divBdr>
            <w:top w:val="none" w:sz="0" w:space="0" w:color="auto"/>
            <w:left w:val="none" w:sz="0" w:space="0" w:color="auto"/>
            <w:bottom w:val="none" w:sz="0" w:space="0" w:color="auto"/>
            <w:right w:val="none" w:sz="0" w:space="0" w:color="auto"/>
          </w:divBdr>
        </w:div>
        <w:div w:id="1488126209">
          <w:marLeft w:val="60"/>
          <w:marRight w:val="60"/>
          <w:marTop w:val="105"/>
          <w:marBottom w:val="105"/>
          <w:divBdr>
            <w:top w:val="none" w:sz="0" w:space="0" w:color="auto"/>
            <w:left w:val="none" w:sz="0" w:space="0" w:color="auto"/>
            <w:bottom w:val="none" w:sz="0" w:space="0" w:color="auto"/>
            <w:right w:val="none" w:sz="0" w:space="0" w:color="auto"/>
          </w:divBdr>
        </w:div>
        <w:div w:id="66467440">
          <w:marLeft w:val="60"/>
          <w:marRight w:val="60"/>
          <w:marTop w:val="105"/>
          <w:marBottom w:val="105"/>
          <w:divBdr>
            <w:top w:val="none" w:sz="0" w:space="0" w:color="auto"/>
            <w:left w:val="none" w:sz="0" w:space="0" w:color="auto"/>
            <w:bottom w:val="none" w:sz="0" w:space="0" w:color="auto"/>
            <w:right w:val="none" w:sz="0" w:space="0" w:color="auto"/>
          </w:divBdr>
        </w:div>
        <w:div w:id="301152878">
          <w:marLeft w:val="60"/>
          <w:marRight w:val="60"/>
          <w:marTop w:val="105"/>
          <w:marBottom w:val="105"/>
          <w:divBdr>
            <w:top w:val="none" w:sz="0" w:space="0" w:color="auto"/>
            <w:left w:val="none" w:sz="0" w:space="0" w:color="auto"/>
            <w:bottom w:val="none" w:sz="0" w:space="0" w:color="auto"/>
            <w:right w:val="none" w:sz="0" w:space="0" w:color="auto"/>
          </w:divBdr>
        </w:div>
        <w:div w:id="1513449372">
          <w:marLeft w:val="60"/>
          <w:marRight w:val="60"/>
          <w:marTop w:val="105"/>
          <w:marBottom w:val="105"/>
          <w:divBdr>
            <w:top w:val="none" w:sz="0" w:space="0" w:color="auto"/>
            <w:left w:val="none" w:sz="0" w:space="0" w:color="auto"/>
            <w:bottom w:val="none" w:sz="0" w:space="0" w:color="auto"/>
            <w:right w:val="none" w:sz="0" w:space="0" w:color="auto"/>
          </w:divBdr>
        </w:div>
        <w:div w:id="1669558362">
          <w:marLeft w:val="60"/>
          <w:marRight w:val="60"/>
          <w:marTop w:val="105"/>
          <w:marBottom w:val="105"/>
          <w:divBdr>
            <w:top w:val="none" w:sz="0" w:space="0" w:color="auto"/>
            <w:left w:val="none" w:sz="0" w:space="0" w:color="auto"/>
            <w:bottom w:val="none" w:sz="0" w:space="0" w:color="auto"/>
            <w:right w:val="none" w:sz="0" w:space="0" w:color="auto"/>
          </w:divBdr>
        </w:div>
        <w:div w:id="1702123688">
          <w:marLeft w:val="60"/>
          <w:marRight w:val="60"/>
          <w:marTop w:val="105"/>
          <w:marBottom w:val="105"/>
          <w:divBdr>
            <w:top w:val="none" w:sz="0" w:space="0" w:color="auto"/>
            <w:left w:val="none" w:sz="0" w:space="0" w:color="auto"/>
            <w:bottom w:val="none" w:sz="0" w:space="0" w:color="auto"/>
            <w:right w:val="none" w:sz="0" w:space="0" w:color="auto"/>
          </w:divBdr>
        </w:div>
        <w:div w:id="1321537490">
          <w:marLeft w:val="60"/>
          <w:marRight w:val="60"/>
          <w:marTop w:val="105"/>
          <w:marBottom w:val="105"/>
          <w:divBdr>
            <w:top w:val="none" w:sz="0" w:space="0" w:color="auto"/>
            <w:left w:val="none" w:sz="0" w:space="0" w:color="auto"/>
            <w:bottom w:val="none" w:sz="0" w:space="0" w:color="auto"/>
            <w:right w:val="none" w:sz="0" w:space="0" w:color="auto"/>
          </w:divBdr>
        </w:div>
        <w:div w:id="1842965605">
          <w:marLeft w:val="60"/>
          <w:marRight w:val="60"/>
          <w:marTop w:val="105"/>
          <w:marBottom w:val="105"/>
          <w:divBdr>
            <w:top w:val="none" w:sz="0" w:space="0" w:color="auto"/>
            <w:left w:val="none" w:sz="0" w:space="0" w:color="auto"/>
            <w:bottom w:val="none" w:sz="0" w:space="0" w:color="auto"/>
            <w:right w:val="none" w:sz="0" w:space="0" w:color="auto"/>
          </w:divBdr>
        </w:div>
        <w:div w:id="320349496">
          <w:marLeft w:val="60"/>
          <w:marRight w:val="60"/>
          <w:marTop w:val="105"/>
          <w:marBottom w:val="105"/>
          <w:divBdr>
            <w:top w:val="none" w:sz="0" w:space="0" w:color="auto"/>
            <w:left w:val="none" w:sz="0" w:space="0" w:color="auto"/>
            <w:bottom w:val="none" w:sz="0" w:space="0" w:color="auto"/>
            <w:right w:val="none" w:sz="0" w:space="0" w:color="auto"/>
          </w:divBdr>
        </w:div>
        <w:div w:id="1521043672">
          <w:marLeft w:val="60"/>
          <w:marRight w:val="60"/>
          <w:marTop w:val="105"/>
          <w:marBottom w:val="105"/>
          <w:divBdr>
            <w:top w:val="none" w:sz="0" w:space="0" w:color="auto"/>
            <w:left w:val="none" w:sz="0" w:space="0" w:color="auto"/>
            <w:bottom w:val="none" w:sz="0" w:space="0" w:color="auto"/>
            <w:right w:val="none" w:sz="0" w:space="0" w:color="auto"/>
          </w:divBdr>
        </w:div>
        <w:div w:id="792868974">
          <w:marLeft w:val="60"/>
          <w:marRight w:val="60"/>
          <w:marTop w:val="105"/>
          <w:marBottom w:val="105"/>
          <w:divBdr>
            <w:top w:val="none" w:sz="0" w:space="0" w:color="auto"/>
            <w:left w:val="none" w:sz="0" w:space="0" w:color="auto"/>
            <w:bottom w:val="none" w:sz="0" w:space="0" w:color="auto"/>
            <w:right w:val="none" w:sz="0" w:space="0" w:color="auto"/>
          </w:divBdr>
        </w:div>
        <w:div w:id="2142070884">
          <w:marLeft w:val="60"/>
          <w:marRight w:val="60"/>
          <w:marTop w:val="105"/>
          <w:marBottom w:val="105"/>
          <w:divBdr>
            <w:top w:val="none" w:sz="0" w:space="0" w:color="auto"/>
            <w:left w:val="none" w:sz="0" w:space="0" w:color="auto"/>
            <w:bottom w:val="none" w:sz="0" w:space="0" w:color="auto"/>
            <w:right w:val="none" w:sz="0" w:space="0" w:color="auto"/>
          </w:divBdr>
        </w:div>
        <w:div w:id="1841652662">
          <w:marLeft w:val="60"/>
          <w:marRight w:val="60"/>
          <w:marTop w:val="105"/>
          <w:marBottom w:val="105"/>
          <w:divBdr>
            <w:top w:val="none" w:sz="0" w:space="0" w:color="auto"/>
            <w:left w:val="none" w:sz="0" w:space="0" w:color="auto"/>
            <w:bottom w:val="none" w:sz="0" w:space="0" w:color="auto"/>
            <w:right w:val="none" w:sz="0" w:space="0" w:color="auto"/>
          </w:divBdr>
        </w:div>
        <w:div w:id="1738016152">
          <w:marLeft w:val="60"/>
          <w:marRight w:val="60"/>
          <w:marTop w:val="105"/>
          <w:marBottom w:val="105"/>
          <w:divBdr>
            <w:top w:val="none" w:sz="0" w:space="0" w:color="auto"/>
            <w:left w:val="none" w:sz="0" w:space="0" w:color="auto"/>
            <w:bottom w:val="none" w:sz="0" w:space="0" w:color="auto"/>
            <w:right w:val="none" w:sz="0" w:space="0" w:color="auto"/>
          </w:divBdr>
        </w:div>
        <w:div w:id="295990164">
          <w:marLeft w:val="60"/>
          <w:marRight w:val="60"/>
          <w:marTop w:val="105"/>
          <w:marBottom w:val="105"/>
          <w:divBdr>
            <w:top w:val="none" w:sz="0" w:space="0" w:color="auto"/>
            <w:left w:val="none" w:sz="0" w:space="0" w:color="auto"/>
            <w:bottom w:val="none" w:sz="0" w:space="0" w:color="auto"/>
            <w:right w:val="none" w:sz="0" w:space="0" w:color="auto"/>
          </w:divBdr>
        </w:div>
        <w:div w:id="509292019">
          <w:marLeft w:val="60"/>
          <w:marRight w:val="60"/>
          <w:marTop w:val="105"/>
          <w:marBottom w:val="105"/>
          <w:divBdr>
            <w:top w:val="none" w:sz="0" w:space="0" w:color="auto"/>
            <w:left w:val="none" w:sz="0" w:space="0" w:color="auto"/>
            <w:bottom w:val="none" w:sz="0" w:space="0" w:color="auto"/>
            <w:right w:val="none" w:sz="0" w:space="0" w:color="auto"/>
          </w:divBdr>
        </w:div>
        <w:div w:id="1271006741">
          <w:marLeft w:val="60"/>
          <w:marRight w:val="60"/>
          <w:marTop w:val="105"/>
          <w:marBottom w:val="105"/>
          <w:divBdr>
            <w:top w:val="none" w:sz="0" w:space="0" w:color="auto"/>
            <w:left w:val="none" w:sz="0" w:space="0" w:color="auto"/>
            <w:bottom w:val="none" w:sz="0" w:space="0" w:color="auto"/>
            <w:right w:val="none" w:sz="0" w:space="0" w:color="auto"/>
          </w:divBdr>
        </w:div>
        <w:div w:id="1515723862">
          <w:marLeft w:val="60"/>
          <w:marRight w:val="60"/>
          <w:marTop w:val="105"/>
          <w:marBottom w:val="105"/>
          <w:divBdr>
            <w:top w:val="none" w:sz="0" w:space="0" w:color="auto"/>
            <w:left w:val="none" w:sz="0" w:space="0" w:color="auto"/>
            <w:bottom w:val="none" w:sz="0" w:space="0" w:color="auto"/>
            <w:right w:val="none" w:sz="0" w:space="0" w:color="auto"/>
          </w:divBdr>
        </w:div>
        <w:div w:id="780683815">
          <w:marLeft w:val="60"/>
          <w:marRight w:val="60"/>
          <w:marTop w:val="105"/>
          <w:marBottom w:val="105"/>
          <w:divBdr>
            <w:top w:val="none" w:sz="0" w:space="0" w:color="auto"/>
            <w:left w:val="none" w:sz="0" w:space="0" w:color="auto"/>
            <w:bottom w:val="none" w:sz="0" w:space="0" w:color="auto"/>
            <w:right w:val="none" w:sz="0" w:space="0" w:color="auto"/>
          </w:divBdr>
        </w:div>
        <w:div w:id="1408380307">
          <w:marLeft w:val="60"/>
          <w:marRight w:val="60"/>
          <w:marTop w:val="105"/>
          <w:marBottom w:val="105"/>
          <w:divBdr>
            <w:top w:val="none" w:sz="0" w:space="0" w:color="auto"/>
            <w:left w:val="none" w:sz="0" w:space="0" w:color="auto"/>
            <w:bottom w:val="none" w:sz="0" w:space="0" w:color="auto"/>
            <w:right w:val="none" w:sz="0" w:space="0" w:color="auto"/>
          </w:divBdr>
        </w:div>
        <w:div w:id="1672367890">
          <w:marLeft w:val="60"/>
          <w:marRight w:val="60"/>
          <w:marTop w:val="105"/>
          <w:marBottom w:val="105"/>
          <w:divBdr>
            <w:top w:val="none" w:sz="0" w:space="0" w:color="auto"/>
            <w:left w:val="none" w:sz="0" w:space="0" w:color="auto"/>
            <w:bottom w:val="none" w:sz="0" w:space="0" w:color="auto"/>
            <w:right w:val="none" w:sz="0" w:space="0" w:color="auto"/>
          </w:divBdr>
        </w:div>
        <w:div w:id="2005665848">
          <w:marLeft w:val="60"/>
          <w:marRight w:val="60"/>
          <w:marTop w:val="105"/>
          <w:marBottom w:val="105"/>
          <w:divBdr>
            <w:top w:val="none" w:sz="0" w:space="0" w:color="auto"/>
            <w:left w:val="none" w:sz="0" w:space="0" w:color="auto"/>
            <w:bottom w:val="none" w:sz="0" w:space="0" w:color="auto"/>
            <w:right w:val="none" w:sz="0" w:space="0" w:color="auto"/>
          </w:divBdr>
        </w:div>
        <w:div w:id="1206064929">
          <w:marLeft w:val="60"/>
          <w:marRight w:val="60"/>
          <w:marTop w:val="105"/>
          <w:marBottom w:val="105"/>
          <w:divBdr>
            <w:top w:val="none" w:sz="0" w:space="0" w:color="auto"/>
            <w:left w:val="none" w:sz="0" w:space="0" w:color="auto"/>
            <w:bottom w:val="none" w:sz="0" w:space="0" w:color="auto"/>
            <w:right w:val="none" w:sz="0" w:space="0" w:color="auto"/>
          </w:divBdr>
        </w:div>
        <w:div w:id="610362363">
          <w:marLeft w:val="0"/>
          <w:marRight w:val="0"/>
          <w:marTop w:val="0"/>
          <w:marBottom w:val="0"/>
          <w:divBdr>
            <w:top w:val="none" w:sz="0" w:space="0" w:color="auto"/>
            <w:left w:val="none" w:sz="0" w:space="0" w:color="auto"/>
            <w:bottom w:val="none" w:sz="0" w:space="0" w:color="auto"/>
            <w:right w:val="none" w:sz="0" w:space="0" w:color="auto"/>
          </w:divBdr>
        </w:div>
        <w:div w:id="852299414">
          <w:marLeft w:val="60"/>
          <w:marRight w:val="60"/>
          <w:marTop w:val="105"/>
          <w:marBottom w:val="105"/>
          <w:divBdr>
            <w:top w:val="none" w:sz="0" w:space="0" w:color="auto"/>
            <w:left w:val="none" w:sz="0" w:space="0" w:color="auto"/>
            <w:bottom w:val="none" w:sz="0" w:space="0" w:color="auto"/>
            <w:right w:val="none" w:sz="0" w:space="0" w:color="auto"/>
          </w:divBdr>
        </w:div>
        <w:div w:id="657461467">
          <w:marLeft w:val="60"/>
          <w:marRight w:val="60"/>
          <w:marTop w:val="105"/>
          <w:marBottom w:val="105"/>
          <w:divBdr>
            <w:top w:val="none" w:sz="0" w:space="0" w:color="auto"/>
            <w:left w:val="none" w:sz="0" w:space="0" w:color="auto"/>
            <w:bottom w:val="none" w:sz="0" w:space="0" w:color="auto"/>
            <w:right w:val="none" w:sz="0" w:space="0" w:color="auto"/>
          </w:divBdr>
        </w:div>
        <w:div w:id="747457119">
          <w:marLeft w:val="60"/>
          <w:marRight w:val="60"/>
          <w:marTop w:val="105"/>
          <w:marBottom w:val="105"/>
          <w:divBdr>
            <w:top w:val="none" w:sz="0" w:space="0" w:color="auto"/>
            <w:left w:val="none" w:sz="0" w:space="0" w:color="auto"/>
            <w:bottom w:val="none" w:sz="0" w:space="0" w:color="auto"/>
            <w:right w:val="none" w:sz="0" w:space="0" w:color="auto"/>
          </w:divBdr>
        </w:div>
        <w:div w:id="798648653">
          <w:marLeft w:val="60"/>
          <w:marRight w:val="60"/>
          <w:marTop w:val="105"/>
          <w:marBottom w:val="105"/>
          <w:divBdr>
            <w:top w:val="none" w:sz="0" w:space="0" w:color="auto"/>
            <w:left w:val="none" w:sz="0" w:space="0" w:color="auto"/>
            <w:bottom w:val="none" w:sz="0" w:space="0" w:color="auto"/>
            <w:right w:val="none" w:sz="0" w:space="0" w:color="auto"/>
          </w:divBdr>
        </w:div>
        <w:div w:id="1407611229">
          <w:marLeft w:val="60"/>
          <w:marRight w:val="60"/>
          <w:marTop w:val="105"/>
          <w:marBottom w:val="105"/>
          <w:divBdr>
            <w:top w:val="none" w:sz="0" w:space="0" w:color="auto"/>
            <w:left w:val="none" w:sz="0" w:space="0" w:color="auto"/>
            <w:bottom w:val="none" w:sz="0" w:space="0" w:color="auto"/>
            <w:right w:val="none" w:sz="0" w:space="0" w:color="auto"/>
          </w:divBdr>
        </w:div>
        <w:div w:id="826627730">
          <w:marLeft w:val="60"/>
          <w:marRight w:val="60"/>
          <w:marTop w:val="105"/>
          <w:marBottom w:val="105"/>
          <w:divBdr>
            <w:top w:val="none" w:sz="0" w:space="0" w:color="auto"/>
            <w:left w:val="none" w:sz="0" w:space="0" w:color="auto"/>
            <w:bottom w:val="none" w:sz="0" w:space="0" w:color="auto"/>
            <w:right w:val="none" w:sz="0" w:space="0" w:color="auto"/>
          </w:divBdr>
        </w:div>
        <w:div w:id="1121145876">
          <w:marLeft w:val="60"/>
          <w:marRight w:val="60"/>
          <w:marTop w:val="105"/>
          <w:marBottom w:val="105"/>
          <w:divBdr>
            <w:top w:val="none" w:sz="0" w:space="0" w:color="auto"/>
            <w:left w:val="none" w:sz="0" w:space="0" w:color="auto"/>
            <w:bottom w:val="none" w:sz="0" w:space="0" w:color="auto"/>
            <w:right w:val="none" w:sz="0" w:space="0" w:color="auto"/>
          </w:divBdr>
        </w:div>
        <w:div w:id="480122520">
          <w:marLeft w:val="60"/>
          <w:marRight w:val="60"/>
          <w:marTop w:val="105"/>
          <w:marBottom w:val="105"/>
          <w:divBdr>
            <w:top w:val="none" w:sz="0" w:space="0" w:color="auto"/>
            <w:left w:val="none" w:sz="0" w:space="0" w:color="auto"/>
            <w:bottom w:val="none" w:sz="0" w:space="0" w:color="auto"/>
            <w:right w:val="none" w:sz="0" w:space="0" w:color="auto"/>
          </w:divBdr>
        </w:div>
        <w:div w:id="1460415670">
          <w:marLeft w:val="60"/>
          <w:marRight w:val="60"/>
          <w:marTop w:val="105"/>
          <w:marBottom w:val="105"/>
          <w:divBdr>
            <w:top w:val="none" w:sz="0" w:space="0" w:color="auto"/>
            <w:left w:val="none" w:sz="0" w:space="0" w:color="auto"/>
            <w:bottom w:val="none" w:sz="0" w:space="0" w:color="auto"/>
            <w:right w:val="none" w:sz="0" w:space="0" w:color="auto"/>
          </w:divBdr>
        </w:div>
        <w:div w:id="1183200235">
          <w:marLeft w:val="60"/>
          <w:marRight w:val="60"/>
          <w:marTop w:val="105"/>
          <w:marBottom w:val="105"/>
          <w:divBdr>
            <w:top w:val="none" w:sz="0" w:space="0" w:color="auto"/>
            <w:left w:val="none" w:sz="0" w:space="0" w:color="auto"/>
            <w:bottom w:val="none" w:sz="0" w:space="0" w:color="auto"/>
            <w:right w:val="none" w:sz="0" w:space="0" w:color="auto"/>
          </w:divBdr>
        </w:div>
        <w:div w:id="1232813023">
          <w:marLeft w:val="60"/>
          <w:marRight w:val="60"/>
          <w:marTop w:val="105"/>
          <w:marBottom w:val="105"/>
          <w:divBdr>
            <w:top w:val="none" w:sz="0" w:space="0" w:color="auto"/>
            <w:left w:val="none" w:sz="0" w:space="0" w:color="auto"/>
            <w:bottom w:val="none" w:sz="0" w:space="0" w:color="auto"/>
            <w:right w:val="none" w:sz="0" w:space="0" w:color="auto"/>
          </w:divBdr>
        </w:div>
        <w:div w:id="1638367159">
          <w:marLeft w:val="60"/>
          <w:marRight w:val="60"/>
          <w:marTop w:val="105"/>
          <w:marBottom w:val="105"/>
          <w:divBdr>
            <w:top w:val="none" w:sz="0" w:space="0" w:color="auto"/>
            <w:left w:val="none" w:sz="0" w:space="0" w:color="auto"/>
            <w:bottom w:val="none" w:sz="0" w:space="0" w:color="auto"/>
            <w:right w:val="none" w:sz="0" w:space="0" w:color="auto"/>
          </w:divBdr>
        </w:div>
        <w:div w:id="1018584963">
          <w:marLeft w:val="60"/>
          <w:marRight w:val="60"/>
          <w:marTop w:val="105"/>
          <w:marBottom w:val="105"/>
          <w:divBdr>
            <w:top w:val="none" w:sz="0" w:space="0" w:color="auto"/>
            <w:left w:val="none" w:sz="0" w:space="0" w:color="auto"/>
            <w:bottom w:val="none" w:sz="0" w:space="0" w:color="auto"/>
            <w:right w:val="none" w:sz="0" w:space="0" w:color="auto"/>
          </w:divBdr>
        </w:div>
        <w:div w:id="1190725076">
          <w:marLeft w:val="60"/>
          <w:marRight w:val="60"/>
          <w:marTop w:val="105"/>
          <w:marBottom w:val="105"/>
          <w:divBdr>
            <w:top w:val="none" w:sz="0" w:space="0" w:color="auto"/>
            <w:left w:val="none" w:sz="0" w:space="0" w:color="auto"/>
            <w:bottom w:val="none" w:sz="0" w:space="0" w:color="auto"/>
            <w:right w:val="none" w:sz="0" w:space="0" w:color="auto"/>
          </w:divBdr>
        </w:div>
        <w:div w:id="212274039">
          <w:marLeft w:val="60"/>
          <w:marRight w:val="60"/>
          <w:marTop w:val="105"/>
          <w:marBottom w:val="105"/>
          <w:divBdr>
            <w:top w:val="none" w:sz="0" w:space="0" w:color="auto"/>
            <w:left w:val="none" w:sz="0" w:space="0" w:color="auto"/>
            <w:bottom w:val="none" w:sz="0" w:space="0" w:color="auto"/>
            <w:right w:val="none" w:sz="0" w:space="0" w:color="auto"/>
          </w:divBdr>
        </w:div>
        <w:div w:id="1608080783">
          <w:marLeft w:val="60"/>
          <w:marRight w:val="60"/>
          <w:marTop w:val="105"/>
          <w:marBottom w:val="105"/>
          <w:divBdr>
            <w:top w:val="none" w:sz="0" w:space="0" w:color="auto"/>
            <w:left w:val="none" w:sz="0" w:space="0" w:color="auto"/>
            <w:bottom w:val="none" w:sz="0" w:space="0" w:color="auto"/>
            <w:right w:val="none" w:sz="0" w:space="0" w:color="auto"/>
          </w:divBdr>
        </w:div>
        <w:div w:id="1379206013">
          <w:marLeft w:val="60"/>
          <w:marRight w:val="60"/>
          <w:marTop w:val="105"/>
          <w:marBottom w:val="105"/>
          <w:divBdr>
            <w:top w:val="none" w:sz="0" w:space="0" w:color="auto"/>
            <w:left w:val="none" w:sz="0" w:space="0" w:color="auto"/>
            <w:bottom w:val="none" w:sz="0" w:space="0" w:color="auto"/>
            <w:right w:val="none" w:sz="0" w:space="0" w:color="auto"/>
          </w:divBdr>
        </w:div>
        <w:div w:id="1500003477">
          <w:marLeft w:val="60"/>
          <w:marRight w:val="60"/>
          <w:marTop w:val="105"/>
          <w:marBottom w:val="105"/>
          <w:divBdr>
            <w:top w:val="none" w:sz="0" w:space="0" w:color="auto"/>
            <w:left w:val="none" w:sz="0" w:space="0" w:color="auto"/>
            <w:bottom w:val="none" w:sz="0" w:space="0" w:color="auto"/>
            <w:right w:val="none" w:sz="0" w:space="0" w:color="auto"/>
          </w:divBdr>
        </w:div>
        <w:div w:id="693312257">
          <w:marLeft w:val="60"/>
          <w:marRight w:val="60"/>
          <w:marTop w:val="105"/>
          <w:marBottom w:val="105"/>
          <w:divBdr>
            <w:top w:val="none" w:sz="0" w:space="0" w:color="auto"/>
            <w:left w:val="none" w:sz="0" w:space="0" w:color="auto"/>
            <w:bottom w:val="none" w:sz="0" w:space="0" w:color="auto"/>
            <w:right w:val="none" w:sz="0" w:space="0" w:color="auto"/>
          </w:divBdr>
        </w:div>
        <w:div w:id="331224876">
          <w:marLeft w:val="60"/>
          <w:marRight w:val="60"/>
          <w:marTop w:val="105"/>
          <w:marBottom w:val="105"/>
          <w:divBdr>
            <w:top w:val="none" w:sz="0" w:space="0" w:color="auto"/>
            <w:left w:val="none" w:sz="0" w:space="0" w:color="auto"/>
            <w:bottom w:val="none" w:sz="0" w:space="0" w:color="auto"/>
            <w:right w:val="none" w:sz="0" w:space="0" w:color="auto"/>
          </w:divBdr>
        </w:div>
        <w:div w:id="2013334047">
          <w:marLeft w:val="60"/>
          <w:marRight w:val="60"/>
          <w:marTop w:val="105"/>
          <w:marBottom w:val="105"/>
          <w:divBdr>
            <w:top w:val="none" w:sz="0" w:space="0" w:color="auto"/>
            <w:left w:val="none" w:sz="0" w:space="0" w:color="auto"/>
            <w:bottom w:val="none" w:sz="0" w:space="0" w:color="auto"/>
            <w:right w:val="none" w:sz="0" w:space="0" w:color="auto"/>
          </w:divBdr>
        </w:div>
        <w:div w:id="1269771855">
          <w:marLeft w:val="60"/>
          <w:marRight w:val="60"/>
          <w:marTop w:val="105"/>
          <w:marBottom w:val="105"/>
          <w:divBdr>
            <w:top w:val="none" w:sz="0" w:space="0" w:color="auto"/>
            <w:left w:val="none" w:sz="0" w:space="0" w:color="auto"/>
            <w:bottom w:val="none" w:sz="0" w:space="0" w:color="auto"/>
            <w:right w:val="none" w:sz="0" w:space="0" w:color="auto"/>
          </w:divBdr>
        </w:div>
        <w:div w:id="733313010">
          <w:marLeft w:val="60"/>
          <w:marRight w:val="60"/>
          <w:marTop w:val="105"/>
          <w:marBottom w:val="105"/>
          <w:divBdr>
            <w:top w:val="none" w:sz="0" w:space="0" w:color="auto"/>
            <w:left w:val="none" w:sz="0" w:space="0" w:color="auto"/>
            <w:bottom w:val="none" w:sz="0" w:space="0" w:color="auto"/>
            <w:right w:val="none" w:sz="0" w:space="0" w:color="auto"/>
          </w:divBdr>
        </w:div>
        <w:div w:id="804665895">
          <w:marLeft w:val="60"/>
          <w:marRight w:val="60"/>
          <w:marTop w:val="105"/>
          <w:marBottom w:val="105"/>
          <w:divBdr>
            <w:top w:val="none" w:sz="0" w:space="0" w:color="auto"/>
            <w:left w:val="none" w:sz="0" w:space="0" w:color="auto"/>
            <w:bottom w:val="none" w:sz="0" w:space="0" w:color="auto"/>
            <w:right w:val="none" w:sz="0" w:space="0" w:color="auto"/>
          </w:divBdr>
        </w:div>
        <w:div w:id="114182205">
          <w:marLeft w:val="60"/>
          <w:marRight w:val="60"/>
          <w:marTop w:val="105"/>
          <w:marBottom w:val="105"/>
          <w:divBdr>
            <w:top w:val="none" w:sz="0" w:space="0" w:color="auto"/>
            <w:left w:val="none" w:sz="0" w:space="0" w:color="auto"/>
            <w:bottom w:val="none" w:sz="0" w:space="0" w:color="auto"/>
            <w:right w:val="none" w:sz="0" w:space="0" w:color="auto"/>
          </w:divBdr>
        </w:div>
      </w:divsChild>
    </w:div>
    <w:div w:id="1932547453">
      <w:bodyDiv w:val="1"/>
      <w:marLeft w:val="0"/>
      <w:marRight w:val="0"/>
      <w:marTop w:val="0"/>
      <w:marBottom w:val="0"/>
      <w:divBdr>
        <w:top w:val="none" w:sz="0" w:space="0" w:color="auto"/>
        <w:left w:val="none" w:sz="0" w:space="0" w:color="auto"/>
        <w:bottom w:val="none" w:sz="0" w:space="0" w:color="auto"/>
        <w:right w:val="none" w:sz="0" w:space="0" w:color="auto"/>
      </w:divBdr>
    </w:div>
    <w:div w:id="1955937402">
      <w:bodyDiv w:val="1"/>
      <w:marLeft w:val="0"/>
      <w:marRight w:val="0"/>
      <w:marTop w:val="0"/>
      <w:marBottom w:val="0"/>
      <w:divBdr>
        <w:top w:val="none" w:sz="0" w:space="0" w:color="auto"/>
        <w:left w:val="none" w:sz="0" w:space="0" w:color="auto"/>
        <w:bottom w:val="none" w:sz="0" w:space="0" w:color="auto"/>
        <w:right w:val="none" w:sz="0" w:space="0" w:color="auto"/>
      </w:divBdr>
    </w:div>
    <w:div w:id="1962035248">
      <w:bodyDiv w:val="1"/>
      <w:marLeft w:val="0"/>
      <w:marRight w:val="0"/>
      <w:marTop w:val="0"/>
      <w:marBottom w:val="0"/>
      <w:divBdr>
        <w:top w:val="none" w:sz="0" w:space="0" w:color="auto"/>
        <w:left w:val="none" w:sz="0" w:space="0" w:color="auto"/>
        <w:bottom w:val="none" w:sz="0" w:space="0" w:color="auto"/>
        <w:right w:val="none" w:sz="0" w:space="0" w:color="auto"/>
      </w:divBdr>
    </w:div>
    <w:div w:id="1985815026">
      <w:bodyDiv w:val="1"/>
      <w:marLeft w:val="0"/>
      <w:marRight w:val="0"/>
      <w:marTop w:val="0"/>
      <w:marBottom w:val="0"/>
      <w:divBdr>
        <w:top w:val="none" w:sz="0" w:space="0" w:color="auto"/>
        <w:left w:val="none" w:sz="0" w:space="0" w:color="auto"/>
        <w:bottom w:val="none" w:sz="0" w:space="0" w:color="auto"/>
        <w:right w:val="none" w:sz="0" w:space="0" w:color="auto"/>
      </w:divBdr>
    </w:div>
    <w:div w:id="2039042795">
      <w:bodyDiv w:val="1"/>
      <w:marLeft w:val="0"/>
      <w:marRight w:val="0"/>
      <w:marTop w:val="0"/>
      <w:marBottom w:val="0"/>
      <w:divBdr>
        <w:top w:val="none" w:sz="0" w:space="0" w:color="auto"/>
        <w:left w:val="none" w:sz="0" w:space="0" w:color="auto"/>
        <w:bottom w:val="none" w:sz="0" w:space="0" w:color="auto"/>
        <w:right w:val="none" w:sz="0" w:space="0" w:color="auto"/>
      </w:divBdr>
    </w:div>
    <w:div w:id="2063941570">
      <w:bodyDiv w:val="1"/>
      <w:marLeft w:val="0"/>
      <w:marRight w:val="0"/>
      <w:marTop w:val="0"/>
      <w:marBottom w:val="0"/>
      <w:divBdr>
        <w:top w:val="none" w:sz="0" w:space="0" w:color="auto"/>
        <w:left w:val="none" w:sz="0" w:space="0" w:color="auto"/>
        <w:bottom w:val="none" w:sz="0" w:space="0" w:color="auto"/>
        <w:right w:val="none" w:sz="0" w:space="0" w:color="auto"/>
      </w:divBdr>
      <w:divsChild>
        <w:div w:id="1019769328">
          <w:marLeft w:val="0"/>
          <w:marRight w:val="0"/>
          <w:marTop w:val="0"/>
          <w:marBottom w:val="0"/>
          <w:divBdr>
            <w:top w:val="none" w:sz="0" w:space="0" w:color="auto"/>
            <w:left w:val="none" w:sz="0" w:space="0" w:color="auto"/>
            <w:bottom w:val="none" w:sz="0" w:space="0" w:color="auto"/>
            <w:right w:val="none" w:sz="0" w:space="0" w:color="auto"/>
          </w:divBdr>
        </w:div>
        <w:div w:id="1018891336">
          <w:marLeft w:val="60"/>
          <w:marRight w:val="60"/>
          <w:marTop w:val="105"/>
          <w:marBottom w:val="105"/>
          <w:divBdr>
            <w:top w:val="none" w:sz="0" w:space="0" w:color="auto"/>
            <w:left w:val="none" w:sz="0" w:space="0" w:color="auto"/>
            <w:bottom w:val="none" w:sz="0" w:space="0" w:color="auto"/>
            <w:right w:val="none" w:sz="0" w:space="0" w:color="auto"/>
          </w:divBdr>
        </w:div>
        <w:div w:id="653293576">
          <w:marLeft w:val="60"/>
          <w:marRight w:val="60"/>
          <w:marTop w:val="105"/>
          <w:marBottom w:val="105"/>
          <w:divBdr>
            <w:top w:val="none" w:sz="0" w:space="0" w:color="auto"/>
            <w:left w:val="none" w:sz="0" w:space="0" w:color="auto"/>
            <w:bottom w:val="none" w:sz="0" w:space="0" w:color="auto"/>
            <w:right w:val="none" w:sz="0" w:space="0" w:color="auto"/>
          </w:divBdr>
        </w:div>
        <w:div w:id="1701465896">
          <w:marLeft w:val="60"/>
          <w:marRight w:val="60"/>
          <w:marTop w:val="105"/>
          <w:marBottom w:val="105"/>
          <w:divBdr>
            <w:top w:val="none" w:sz="0" w:space="0" w:color="auto"/>
            <w:left w:val="none" w:sz="0" w:space="0" w:color="auto"/>
            <w:bottom w:val="none" w:sz="0" w:space="0" w:color="auto"/>
            <w:right w:val="none" w:sz="0" w:space="0" w:color="auto"/>
          </w:divBdr>
        </w:div>
        <w:div w:id="1242718531">
          <w:marLeft w:val="60"/>
          <w:marRight w:val="60"/>
          <w:marTop w:val="105"/>
          <w:marBottom w:val="105"/>
          <w:divBdr>
            <w:top w:val="none" w:sz="0" w:space="0" w:color="auto"/>
            <w:left w:val="none" w:sz="0" w:space="0" w:color="auto"/>
            <w:bottom w:val="none" w:sz="0" w:space="0" w:color="auto"/>
            <w:right w:val="none" w:sz="0" w:space="0" w:color="auto"/>
          </w:divBdr>
        </w:div>
        <w:div w:id="1533610369">
          <w:marLeft w:val="60"/>
          <w:marRight w:val="60"/>
          <w:marTop w:val="105"/>
          <w:marBottom w:val="105"/>
          <w:divBdr>
            <w:top w:val="none" w:sz="0" w:space="0" w:color="auto"/>
            <w:left w:val="none" w:sz="0" w:space="0" w:color="auto"/>
            <w:bottom w:val="none" w:sz="0" w:space="0" w:color="auto"/>
            <w:right w:val="none" w:sz="0" w:space="0" w:color="auto"/>
          </w:divBdr>
        </w:div>
        <w:div w:id="728698113">
          <w:marLeft w:val="60"/>
          <w:marRight w:val="60"/>
          <w:marTop w:val="105"/>
          <w:marBottom w:val="105"/>
          <w:divBdr>
            <w:top w:val="none" w:sz="0" w:space="0" w:color="auto"/>
            <w:left w:val="none" w:sz="0" w:space="0" w:color="auto"/>
            <w:bottom w:val="none" w:sz="0" w:space="0" w:color="auto"/>
            <w:right w:val="none" w:sz="0" w:space="0" w:color="auto"/>
          </w:divBdr>
        </w:div>
        <w:div w:id="1758096174">
          <w:marLeft w:val="60"/>
          <w:marRight w:val="60"/>
          <w:marTop w:val="105"/>
          <w:marBottom w:val="105"/>
          <w:divBdr>
            <w:top w:val="none" w:sz="0" w:space="0" w:color="auto"/>
            <w:left w:val="none" w:sz="0" w:space="0" w:color="auto"/>
            <w:bottom w:val="none" w:sz="0" w:space="0" w:color="auto"/>
            <w:right w:val="none" w:sz="0" w:space="0" w:color="auto"/>
          </w:divBdr>
        </w:div>
        <w:div w:id="1702898085">
          <w:marLeft w:val="60"/>
          <w:marRight w:val="60"/>
          <w:marTop w:val="105"/>
          <w:marBottom w:val="105"/>
          <w:divBdr>
            <w:top w:val="none" w:sz="0" w:space="0" w:color="auto"/>
            <w:left w:val="none" w:sz="0" w:space="0" w:color="auto"/>
            <w:bottom w:val="none" w:sz="0" w:space="0" w:color="auto"/>
            <w:right w:val="none" w:sz="0" w:space="0" w:color="auto"/>
          </w:divBdr>
        </w:div>
        <w:div w:id="829906864">
          <w:marLeft w:val="60"/>
          <w:marRight w:val="60"/>
          <w:marTop w:val="105"/>
          <w:marBottom w:val="105"/>
          <w:divBdr>
            <w:top w:val="none" w:sz="0" w:space="0" w:color="auto"/>
            <w:left w:val="none" w:sz="0" w:space="0" w:color="auto"/>
            <w:bottom w:val="none" w:sz="0" w:space="0" w:color="auto"/>
            <w:right w:val="none" w:sz="0" w:space="0" w:color="auto"/>
          </w:divBdr>
        </w:div>
        <w:div w:id="2137942333">
          <w:marLeft w:val="60"/>
          <w:marRight w:val="60"/>
          <w:marTop w:val="105"/>
          <w:marBottom w:val="105"/>
          <w:divBdr>
            <w:top w:val="none" w:sz="0" w:space="0" w:color="auto"/>
            <w:left w:val="none" w:sz="0" w:space="0" w:color="auto"/>
            <w:bottom w:val="none" w:sz="0" w:space="0" w:color="auto"/>
            <w:right w:val="none" w:sz="0" w:space="0" w:color="auto"/>
          </w:divBdr>
        </w:div>
        <w:div w:id="1984193526">
          <w:marLeft w:val="60"/>
          <w:marRight w:val="60"/>
          <w:marTop w:val="105"/>
          <w:marBottom w:val="105"/>
          <w:divBdr>
            <w:top w:val="none" w:sz="0" w:space="0" w:color="auto"/>
            <w:left w:val="none" w:sz="0" w:space="0" w:color="auto"/>
            <w:bottom w:val="none" w:sz="0" w:space="0" w:color="auto"/>
            <w:right w:val="none" w:sz="0" w:space="0" w:color="auto"/>
          </w:divBdr>
        </w:div>
        <w:div w:id="1832990189">
          <w:marLeft w:val="60"/>
          <w:marRight w:val="60"/>
          <w:marTop w:val="105"/>
          <w:marBottom w:val="105"/>
          <w:divBdr>
            <w:top w:val="none" w:sz="0" w:space="0" w:color="auto"/>
            <w:left w:val="none" w:sz="0" w:space="0" w:color="auto"/>
            <w:bottom w:val="none" w:sz="0" w:space="0" w:color="auto"/>
            <w:right w:val="none" w:sz="0" w:space="0" w:color="auto"/>
          </w:divBdr>
        </w:div>
        <w:div w:id="1447770456">
          <w:marLeft w:val="60"/>
          <w:marRight w:val="60"/>
          <w:marTop w:val="105"/>
          <w:marBottom w:val="105"/>
          <w:divBdr>
            <w:top w:val="none" w:sz="0" w:space="0" w:color="auto"/>
            <w:left w:val="none" w:sz="0" w:space="0" w:color="auto"/>
            <w:bottom w:val="none" w:sz="0" w:space="0" w:color="auto"/>
            <w:right w:val="none" w:sz="0" w:space="0" w:color="auto"/>
          </w:divBdr>
        </w:div>
        <w:div w:id="143356757">
          <w:marLeft w:val="60"/>
          <w:marRight w:val="60"/>
          <w:marTop w:val="105"/>
          <w:marBottom w:val="105"/>
          <w:divBdr>
            <w:top w:val="none" w:sz="0" w:space="0" w:color="auto"/>
            <w:left w:val="none" w:sz="0" w:space="0" w:color="auto"/>
            <w:bottom w:val="none" w:sz="0" w:space="0" w:color="auto"/>
            <w:right w:val="none" w:sz="0" w:space="0" w:color="auto"/>
          </w:divBdr>
        </w:div>
        <w:div w:id="834877769">
          <w:marLeft w:val="60"/>
          <w:marRight w:val="60"/>
          <w:marTop w:val="105"/>
          <w:marBottom w:val="105"/>
          <w:divBdr>
            <w:top w:val="none" w:sz="0" w:space="0" w:color="auto"/>
            <w:left w:val="none" w:sz="0" w:space="0" w:color="auto"/>
            <w:bottom w:val="none" w:sz="0" w:space="0" w:color="auto"/>
            <w:right w:val="none" w:sz="0" w:space="0" w:color="auto"/>
          </w:divBdr>
        </w:div>
        <w:div w:id="756486775">
          <w:marLeft w:val="60"/>
          <w:marRight w:val="60"/>
          <w:marTop w:val="105"/>
          <w:marBottom w:val="105"/>
          <w:divBdr>
            <w:top w:val="none" w:sz="0" w:space="0" w:color="auto"/>
            <w:left w:val="none" w:sz="0" w:space="0" w:color="auto"/>
            <w:bottom w:val="none" w:sz="0" w:space="0" w:color="auto"/>
            <w:right w:val="none" w:sz="0" w:space="0" w:color="auto"/>
          </w:divBdr>
        </w:div>
        <w:div w:id="1597328359">
          <w:marLeft w:val="60"/>
          <w:marRight w:val="60"/>
          <w:marTop w:val="105"/>
          <w:marBottom w:val="105"/>
          <w:divBdr>
            <w:top w:val="none" w:sz="0" w:space="0" w:color="auto"/>
            <w:left w:val="none" w:sz="0" w:space="0" w:color="auto"/>
            <w:bottom w:val="none" w:sz="0" w:space="0" w:color="auto"/>
            <w:right w:val="none" w:sz="0" w:space="0" w:color="auto"/>
          </w:divBdr>
        </w:div>
        <w:div w:id="1777863629">
          <w:marLeft w:val="60"/>
          <w:marRight w:val="60"/>
          <w:marTop w:val="105"/>
          <w:marBottom w:val="105"/>
          <w:divBdr>
            <w:top w:val="none" w:sz="0" w:space="0" w:color="auto"/>
            <w:left w:val="none" w:sz="0" w:space="0" w:color="auto"/>
            <w:bottom w:val="none" w:sz="0" w:space="0" w:color="auto"/>
            <w:right w:val="none" w:sz="0" w:space="0" w:color="auto"/>
          </w:divBdr>
        </w:div>
        <w:div w:id="1208954316">
          <w:marLeft w:val="60"/>
          <w:marRight w:val="60"/>
          <w:marTop w:val="105"/>
          <w:marBottom w:val="105"/>
          <w:divBdr>
            <w:top w:val="none" w:sz="0" w:space="0" w:color="auto"/>
            <w:left w:val="none" w:sz="0" w:space="0" w:color="auto"/>
            <w:bottom w:val="none" w:sz="0" w:space="0" w:color="auto"/>
            <w:right w:val="none" w:sz="0" w:space="0" w:color="auto"/>
          </w:divBdr>
        </w:div>
        <w:div w:id="1997613457">
          <w:marLeft w:val="60"/>
          <w:marRight w:val="60"/>
          <w:marTop w:val="105"/>
          <w:marBottom w:val="105"/>
          <w:divBdr>
            <w:top w:val="none" w:sz="0" w:space="0" w:color="auto"/>
            <w:left w:val="none" w:sz="0" w:space="0" w:color="auto"/>
            <w:bottom w:val="none" w:sz="0" w:space="0" w:color="auto"/>
            <w:right w:val="none" w:sz="0" w:space="0" w:color="auto"/>
          </w:divBdr>
        </w:div>
        <w:div w:id="839924282">
          <w:marLeft w:val="60"/>
          <w:marRight w:val="60"/>
          <w:marTop w:val="105"/>
          <w:marBottom w:val="105"/>
          <w:divBdr>
            <w:top w:val="none" w:sz="0" w:space="0" w:color="auto"/>
            <w:left w:val="none" w:sz="0" w:space="0" w:color="auto"/>
            <w:bottom w:val="none" w:sz="0" w:space="0" w:color="auto"/>
            <w:right w:val="none" w:sz="0" w:space="0" w:color="auto"/>
          </w:divBdr>
        </w:div>
        <w:div w:id="1533566306">
          <w:marLeft w:val="60"/>
          <w:marRight w:val="60"/>
          <w:marTop w:val="105"/>
          <w:marBottom w:val="105"/>
          <w:divBdr>
            <w:top w:val="none" w:sz="0" w:space="0" w:color="auto"/>
            <w:left w:val="none" w:sz="0" w:space="0" w:color="auto"/>
            <w:bottom w:val="none" w:sz="0" w:space="0" w:color="auto"/>
            <w:right w:val="none" w:sz="0" w:space="0" w:color="auto"/>
          </w:divBdr>
        </w:div>
        <w:div w:id="554974433">
          <w:marLeft w:val="60"/>
          <w:marRight w:val="60"/>
          <w:marTop w:val="105"/>
          <w:marBottom w:val="105"/>
          <w:divBdr>
            <w:top w:val="none" w:sz="0" w:space="0" w:color="auto"/>
            <w:left w:val="none" w:sz="0" w:space="0" w:color="auto"/>
            <w:bottom w:val="none" w:sz="0" w:space="0" w:color="auto"/>
            <w:right w:val="none" w:sz="0" w:space="0" w:color="auto"/>
          </w:divBdr>
        </w:div>
        <w:div w:id="469591283">
          <w:marLeft w:val="60"/>
          <w:marRight w:val="60"/>
          <w:marTop w:val="105"/>
          <w:marBottom w:val="105"/>
          <w:divBdr>
            <w:top w:val="none" w:sz="0" w:space="0" w:color="auto"/>
            <w:left w:val="none" w:sz="0" w:space="0" w:color="auto"/>
            <w:bottom w:val="none" w:sz="0" w:space="0" w:color="auto"/>
            <w:right w:val="none" w:sz="0" w:space="0" w:color="auto"/>
          </w:divBdr>
        </w:div>
        <w:div w:id="1747800077">
          <w:marLeft w:val="60"/>
          <w:marRight w:val="60"/>
          <w:marTop w:val="105"/>
          <w:marBottom w:val="105"/>
          <w:divBdr>
            <w:top w:val="none" w:sz="0" w:space="0" w:color="auto"/>
            <w:left w:val="none" w:sz="0" w:space="0" w:color="auto"/>
            <w:bottom w:val="none" w:sz="0" w:space="0" w:color="auto"/>
            <w:right w:val="none" w:sz="0" w:space="0" w:color="auto"/>
          </w:divBdr>
        </w:div>
        <w:div w:id="342322937">
          <w:marLeft w:val="60"/>
          <w:marRight w:val="60"/>
          <w:marTop w:val="105"/>
          <w:marBottom w:val="105"/>
          <w:divBdr>
            <w:top w:val="none" w:sz="0" w:space="0" w:color="auto"/>
            <w:left w:val="none" w:sz="0" w:space="0" w:color="auto"/>
            <w:bottom w:val="none" w:sz="0" w:space="0" w:color="auto"/>
            <w:right w:val="none" w:sz="0" w:space="0" w:color="auto"/>
          </w:divBdr>
        </w:div>
        <w:div w:id="1837453319">
          <w:marLeft w:val="60"/>
          <w:marRight w:val="60"/>
          <w:marTop w:val="105"/>
          <w:marBottom w:val="105"/>
          <w:divBdr>
            <w:top w:val="none" w:sz="0" w:space="0" w:color="auto"/>
            <w:left w:val="none" w:sz="0" w:space="0" w:color="auto"/>
            <w:bottom w:val="none" w:sz="0" w:space="0" w:color="auto"/>
            <w:right w:val="none" w:sz="0" w:space="0" w:color="auto"/>
          </w:divBdr>
        </w:div>
        <w:div w:id="1172909099">
          <w:marLeft w:val="60"/>
          <w:marRight w:val="60"/>
          <w:marTop w:val="105"/>
          <w:marBottom w:val="105"/>
          <w:divBdr>
            <w:top w:val="none" w:sz="0" w:space="0" w:color="auto"/>
            <w:left w:val="none" w:sz="0" w:space="0" w:color="auto"/>
            <w:bottom w:val="none" w:sz="0" w:space="0" w:color="auto"/>
            <w:right w:val="none" w:sz="0" w:space="0" w:color="auto"/>
          </w:divBdr>
        </w:div>
        <w:div w:id="225262585">
          <w:marLeft w:val="60"/>
          <w:marRight w:val="60"/>
          <w:marTop w:val="105"/>
          <w:marBottom w:val="105"/>
          <w:divBdr>
            <w:top w:val="none" w:sz="0" w:space="0" w:color="auto"/>
            <w:left w:val="none" w:sz="0" w:space="0" w:color="auto"/>
            <w:bottom w:val="none" w:sz="0" w:space="0" w:color="auto"/>
            <w:right w:val="none" w:sz="0" w:space="0" w:color="auto"/>
          </w:divBdr>
        </w:div>
        <w:div w:id="1680693721">
          <w:marLeft w:val="60"/>
          <w:marRight w:val="60"/>
          <w:marTop w:val="105"/>
          <w:marBottom w:val="105"/>
          <w:divBdr>
            <w:top w:val="none" w:sz="0" w:space="0" w:color="auto"/>
            <w:left w:val="none" w:sz="0" w:space="0" w:color="auto"/>
            <w:bottom w:val="none" w:sz="0" w:space="0" w:color="auto"/>
            <w:right w:val="none" w:sz="0" w:space="0" w:color="auto"/>
          </w:divBdr>
        </w:div>
        <w:div w:id="151071764">
          <w:marLeft w:val="60"/>
          <w:marRight w:val="60"/>
          <w:marTop w:val="105"/>
          <w:marBottom w:val="105"/>
          <w:divBdr>
            <w:top w:val="none" w:sz="0" w:space="0" w:color="auto"/>
            <w:left w:val="none" w:sz="0" w:space="0" w:color="auto"/>
            <w:bottom w:val="none" w:sz="0" w:space="0" w:color="auto"/>
            <w:right w:val="none" w:sz="0" w:space="0" w:color="auto"/>
          </w:divBdr>
        </w:div>
        <w:div w:id="256258596">
          <w:marLeft w:val="60"/>
          <w:marRight w:val="60"/>
          <w:marTop w:val="105"/>
          <w:marBottom w:val="105"/>
          <w:divBdr>
            <w:top w:val="none" w:sz="0" w:space="0" w:color="auto"/>
            <w:left w:val="none" w:sz="0" w:space="0" w:color="auto"/>
            <w:bottom w:val="none" w:sz="0" w:space="0" w:color="auto"/>
            <w:right w:val="none" w:sz="0" w:space="0" w:color="auto"/>
          </w:divBdr>
        </w:div>
        <w:div w:id="766659813">
          <w:marLeft w:val="60"/>
          <w:marRight w:val="60"/>
          <w:marTop w:val="105"/>
          <w:marBottom w:val="105"/>
          <w:divBdr>
            <w:top w:val="none" w:sz="0" w:space="0" w:color="auto"/>
            <w:left w:val="none" w:sz="0" w:space="0" w:color="auto"/>
            <w:bottom w:val="none" w:sz="0" w:space="0" w:color="auto"/>
            <w:right w:val="none" w:sz="0" w:space="0" w:color="auto"/>
          </w:divBdr>
        </w:div>
        <w:div w:id="4095036">
          <w:marLeft w:val="60"/>
          <w:marRight w:val="60"/>
          <w:marTop w:val="105"/>
          <w:marBottom w:val="105"/>
          <w:divBdr>
            <w:top w:val="none" w:sz="0" w:space="0" w:color="auto"/>
            <w:left w:val="none" w:sz="0" w:space="0" w:color="auto"/>
            <w:bottom w:val="none" w:sz="0" w:space="0" w:color="auto"/>
            <w:right w:val="none" w:sz="0" w:space="0" w:color="auto"/>
          </w:divBdr>
        </w:div>
        <w:div w:id="735131921">
          <w:marLeft w:val="60"/>
          <w:marRight w:val="60"/>
          <w:marTop w:val="105"/>
          <w:marBottom w:val="105"/>
          <w:divBdr>
            <w:top w:val="none" w:sz="0" w:space="0" w:color="auto"/>
            <w:left w:val="none" w:sz="0" w:space="0" w:color="auto"/>
            <w:bottom w:val="none" w:sz="0" w:space="0" w:color="auto"/>
            <w:right w:val="none" w:sz="0" w:space="0" w:color="auto"/>
          </w:divBdr>
        </w:div>
        <w:div w:id="1524786444">
          <w:marLeft w:val="60"/>
          <w:marRight w:val="60"/>
          <w:marTop w:val="105"/>
          <w:marBottom w:val="105"/>
          <w:divBdr>
            <w:top w:val="none" w:sz="0" w:space="0" w:color="auto"/>
            <w:left w:val="none" w:sz="0" w:space="0" w:color="auto"/>
            <w:bottom w:val="none" w:sz="0" w:space="0" w:color="auto"/>
            <w:right w:val="none" w:sz="0" w:space="0" w:color="auto"/>
          </w:divBdr>
        </w:div>
        <w:div w:id="651178223">
          <w:marLeft w:val="60"/>
          <w:marRight w:val="60"/>
          <w:marTop w:val="105"/>
          <w:marBottom w:val="105"/>
          <w:divBdr>
            <w:top w:val="none" w:sz="0" w:space="0" w:color="auto"/>
            <w:left w:val="none" w:sz="0" w:space="0" w:color="auto"/>
            <w:bottom w:val="none" w:sz="0" w:space="0" w:color="auto"/>
            <w:right w:val="none" w:sz="0" w:space="0" w:color="auto"/>
          </w:divBdr>
        </w:div>
        <w:div w:id="1521361278">
          <w:marLeft w:val="60"/>
          <w:marRight w:val="60"/>
          <w:marTop w:val="105"/>
          <w:marBottom w:val="105"/>
          <w:divBdr>
            <w:top w:val="none" w:sz="0" w:space="0" w:color="auto"/>
            <w:left w:val="none" w:sz="0" w:space="0" w:color="auto"/>
            <w:bottom w:val="none" w:sz="0" w:space="0" w:color="auto"/>
            <w:right w:val="none" w:sz="0" w:space="0" w:color="auto"/>
          </w:divBdr>
        </w:div>
        <w:div w:id="2016570444">
          <w:marLeft w:val="60"/>
          <w:marRight w:val="60"/>
          <w:marTop w:val="105"/>
          <w:marBottom w:val="105"/>
          <w:divBdr>
            <w:top w:val="none" w:sz="0" w:space="0" w:color="auto"/>
            <w:left w:val="none" w:sz="0" w:space="0" w:color="auto"/>
            <w:bottom w:val="none" w:sz="0" w:space="0" w:color="auto"/>
            <w:right w:val="none" w:sz="0" w:space="0" w:color="auto"/>
          </w:divBdr>
        </w:div>
        <w:div w:id="1350791453">
          <w:marLeft w:val="60"/>
          <w:marRight w:val="60"/>
          <w:marTop w:val="105"/>
          <w:marBottom w:val="105"/>
          <w:divBdr>
            <w:top w:val="none" w:sz="0" w:space="0" w:color="auto"/>
            <w:left w:val="none" w:sz="0" w:space="0" w:color="auto"/>
            <w:bottom w:val="none" w:sz="0" w:space="0" w:color="auto"/>
            <w:right w:val="none" w:sz="0" w:space="0" w:color="auto"/>
          </w:divBdr>
        </w:div>
        <w:div w:id="173539925">
          <w:marLeft w:val="60"/>
          <w:marRight w:val="60"/>
          <w:marTop w:val="105"/>
          <w:marBottom w:val="105"/>
          <w:divBdr>
            <w:top w:val="none" w:sz="0" w:space="0" w:color="auto"/>
            <w:left w:val="none" w:sz="0" w:space="0" w:color="auto"/>
            <w:bottom w:val="none" w:sz="0" w:space="0" w:color="auto"/>
            <w:right w:val="none" w:sz="0" w:space="0" w:color="auto"/>
          </w:divBdr>
        </w:div>
        <w:div w:id="135609558">
          <w:marLeft w:val="60"/>
          <w:marRight w:val="60"/>
          <w:marTop w:val="105"/>
          <w:marBottom w:val="105"/>
          <w:divBdr>
            <w:top w:val="none" w:sz="0" w:space="0" w:color="auto"/>
            <w:left w:val="none" w:sz="0" w:space="0" w:color="auto"/>
            <w:bottom w:val="none" w:sz="0" w:space="0" w:color="auto"/>
            <w:right w:val="none" w:sz="0" w:space="0" w:color="auto"/>
          </w:divBdr>
        </w:div>
        <w:div w:id="2068456017">
          <w:marLeft w:val="60"/>
          <w:marRight w:val="60"/>
          <w:marTop w:val="105"/>
          <w:marBottom w:val="105"/>
          <w:divBdr>
            <w:top w:val="none" w:sz="0" w:space="0" w:color="auto"/>
            <w:left w:val="none" w:sz="0" w:space="0" w:color="auto"/>
            <w:bottom w:val="none" w:sz="0" w:space="0" w:color="auto"/>
            <w:right w:val="none" w:sz="0" w:space="0" w:color="auto"/>
          </w:divBdr>
        </w:div>
        <w:div w:id="346757640">
          <w:marLeft w:val="60"/>
          <w:marRight w:val="60"/>
          <w:marTop w:val="105"/>
          <w:marBottom w:val="105"/>
          <w:divBdr>
            <w:top w:val="none" w:sz="0" w:space="0" w:color="auto"/>
            <w:left w:val="none" w:sz="0" w:space="0" w:color="auto"/>
            <w:bottom w:val="none" w:sz="0" w:space="0" w:color="auto"/>
            <w:right w:val="none" w:sz="0" w:space="0" w:color="auto"/>
          </w:divBdr>
        </w:div>
        <w:div w:id="912011647">
          <w:marLeft w:val="60"/>
          <w:marRight w:val="60"/>
          <w:marTop w:val="105"/>
          <w:marBottom w:val="105"/>
          <w:divBdr>
            <w:top w:val="none" w:sz="0" w:space="0" w:color="auto"/>
            <w:left w:val="none" w:sz="0" w:space="0" w:color="auto"/>
            <w:bottom w:val="none" w:sz="0" w:space="0" w:color="auto"/>
            <w:right w:val="none" w:sz="0" w:space="0" w:color="auto"/>
          </w:divBdr>
        </w:div>
        <w:div w:id="1571840572">
          <w:marLeft w:val="60"/>
          <w:marRight w:val="60"/>
          <w:marTop w:val="105"/>
          <w:marBottom w:val="105"/>
          <w:divBdr>
            <w:top w:val="none" w:sz="0" w:space="0" w:color="auto"/>
            <w:left w:val="none" w:sz="0" w:space="0" w:color="auto"/>
            <w:bottom w:val="none" w:sz="0" w:space="0" w:color="auto"/>
            <w:right w:val="none" w:sz="0" w:space="0" w:color="auto"/>
          </w:divBdr>
        </w:div>
        <w:div w:id="473765617">
          <w:marLeft w:val="60"/>
          <w:marRight w:val="60"/>
          <w:marTop w:val="105"/>
          <w:marBottom w:val="105"/>
          <w:divBdr>
            <w:top w:val="none" w:sz="0" w:space="0" w:color="auto"/>
            <w:left w:val="none" w:sz="0" w:space="0" w:color="auto"/>
            <w:bottom w:val="none" w:sz="0" w:space="0" w:color="auto"/>
            <w:right w:val="none" w:sz="0" w:space="0" w:color="auto"/>
          </w:divBdr>
        </w:div>
        <w:div w:id="999425980">
          <w:marLeft w:val="60"/>
          <w:marRight w:val="60"/>
          <w:marTop w:val="105"/>
          <w:marBottom w:val="105"/>
          <w:divBdr>
            <w:top w:val="none" w:sz="0" w:space="0" w:color="auto"/>
            <w:left w:val="none" w:sz="0" w:space="0" w:color="auto"/>
            <w:bottom w:val="none" w:sz="0" w:space="0" w:color="auto"/>
            <w:right w:val="none" w:sz="0" w:space="0" w:color="auto"/>
          </w:divBdr>
        </w:div>
        <w:div w:id="1290236439">
          <w:marLeft w:val="60"/>
          <w:marRight w:val="60"/>
          <w:marTop w:val="105"/>
          <w:marBottom w:val="105"/>
          <w:divBdr>
            <w:top w:val="none" w:sz="0" w:space="0" w:color="auto"/>
            <w:left w:val="none" w:sz="0" w:space="0" w:color="auto"/>
            <w:bottom w:val="none" w:sz="0" w:space="0" w:color="auto"/>
            <w:right w:val="none" w:sz="0" w:space="0" w:color="auto"/>
          </w:divBdr>
        </w:div>
        <w:div w:id="2061246450">
          <w:marLeft w:val="60"/>
          <w:marRight w:val="60"/>
          <w:marTop w:val="105"/>
          <w:marBottom w:val="105"/>
          <w:divBdr>
            <w:top w:val="none" w:sz="0" w:space="0" w:color="auto"/>
            <w:left w:val="none" w:sz="0" w:space="0" w:color="auto"/>
            <w:bottom w:val="none" w:sz="0" w:space="0" w:color="auto"/>
            <w:right w:val="none" w:sz="0" w:space="0" w:color="auto"/>
          </w:divBdr>
        </w:div>
        <w:div w:id="363946388">
          <w:marLeft w:val="60"/>
          <w:marRight w:val="60"/>
          <w:marTop w:val="105"/>
          <w:marBottom w:val="105"/>
          <w:divBdr>
            <w:top w:val="none" w:sz="0" w:space="0" w:color="auto"/>
            <w:left w:val="none" w:sz="0" w:space="0" w:color="auto"/>
            <w:bottom w:val="none" w:sz="0" w:space="0" w:color="auto"/>
            <w:right w:val="none" w:sz="0" w:space="0" w:color="auto"/>
          </w:divBdr>
        </w:div>
        <w:div w:id="2106803474">
          <w:marLeft w:val="60"/>
          <w:marRight w:val="60"/>
          <w:marTop w:val="105"/>
          <w:marBottom w:val="105"/>
          <w:divBdr>
            <w:top w:val="none" w:sz="0" w:space="0" w:color="auto"/>
            <w:left w:val="none" w:sz="0" w:space="0" w:color="auto"/>
            <w:bottom w:val="none" w:sz="0" w:space="0" w:color="auto"/>
            <w:right w:val="none" w:sz="0" w:space="0" w:color="auto"/>
          </w:divBdr>
        </w:div>
        <w:div w:id="1664620275">
          <w:marLeft w:val="60"/>
          <w:marRight w:val="60"/>
          <w:marTop w:val="105"/>
          <w:marBottom w:val="105"/>
          <w:divBdr>
            <w:top w:val="none" w:sz="0" w:space="0" w:color="auto"/>
            <w:left w:val="none" w:sz="0" w:space="0" w:color="auto"/>
            <w:bottom w:val="none" w:sz="0" w:space="0" w:color="auto"/>
            <w:right w:val="none" w:sz="0" w:space="0" w:color="auto"/>
          </w:divBdr>
        </w:div>
        <w:div w:id="2102749617">
          <w:marLeft w:val="60"/>
          <w:marRight w:val="60"/>
          <w:marTop w:val="105"/>
          <w:marBottom w:val="105"/>
          <w:divBdr>
            <w:top w:val="none" w:sz="0" w:space="0" w:color="auto"/>
            <w:left w:val="none" w:sz="0" w:space="0" w:color="auto"/>
            <w:bottom w:val="none" w:sz="0" w:space="0" w:color="auto"/>
            <w:right w:val="none" w:sz="0" w:space="0" w:color="auto"/>
          </w:divBdr>
        </w:div>
        <w:div w:id="1136339856">
          <w:marLeft w:val="60"/>
          <w:marRight w:val="60"/>
          <w:marTop w:val="105"/>
          <w:marBottom w:val="105"/>
          <w:divBdr>
            <w:top w:val="none" w:sz="0" w:space="0" w:color="auto"/>
            <w:left w:val="none" w:sz="0" w:space="0" w:color="auto"/>
            <w:bottom w:val="none" w:sz="0" w:space="0" w:color="auto"/>
            <w:right w:val="none" w:sz="0" w:space="0" w:color="auto"/>
          </w:divBdr>
        </w:div>
        <w:div w:id="1272973928">
          <w:marLeft w:val="60"/>
          <w:marRight w:val="60"/>
          <w:marTop w:val="105"/>
          <w:marBottom w:val="105"/>
          <w:divBdr>
            <w:top w:val="none" w:sz="0" w:space="0" w:color="auto"/>
            <w:left w:val="none" w:sz="0" w:space="0" w:color="auto"/>
            <w:bottom w:val="none" w:sz="0" w:space="0" w:color="auto"/>
            <w:right w:val="none" w:sz="0" w:space="0" w:color="auto"/>
          </w:divBdr>
        </w:div>
        <w:div w:id="1343388185">
          <w:marLeft w:val="60"/>
          <w:marRight w:val="60"/>
          <w:marTop w:val="105"/>
          <w:marBottom w:val="105"/>
          <w:divBdr>
            <w:top w:val="none" w:sz="0" w:space="0" w:color="auto"/>
            <w:left w:val="none" w:sz="0" w:space="0" w:color="auto"/>
            <w:bottom w:val="none" w:sz="0" w:space="0" w:color="auto"/>
            <w:right w:val="none" w:sz="0" w:space="0" w:color="auto"/>
          </w:divBdr>
        </w:div>
        <w:div w:id="1132285685">
          <w:marLeft w:val="60"/>
          <w:marRight w:val="60"/>
          <w:marTop w:val="105"/>
          <w:marBottom w:val="105"/>
          <w:divBdr>
            <w:top w:val="none" w:sz="0" w:space="0" w:color="auto"/>
            <w:left w:val="none" w:sz="0" w:space="0" w:color="auto"/>
            <w:bottom w:val="none" w:sz="0" w:space="0" w:color="auto"/>
            <w:right w:val="none" w:sz="0" w:space="0" w:color="auto"/>
          </w:divBdr>
        </w:div>
        <w:div w:id="755714348">
          <w:marLeft w:val="60"/>
          <w:marRight w:val="60"/>
          <w:marTop w:val="105"/>
          <w:marBottom w:val="105"/>
          <w:divBdr>
            <w:top w:val="none" w:sz="0" w:space="0" w:color="auto"/>
            <w:left w:val="none" w:sz="0" w:space="0" w:color="auto"/>
            <w:bottom w:val="none" w:sz="0" w:space="0" w:color="auto"/>
            <w:right w:val="none" w:sz="0" w:space="0" w:color="auto"/>
          </w:divBdr>
        </w:div>
        <w:div w:id="1114903411">
          <w:marLeft w:val="60"/>
          <w:marRight w:val="60"/>
          <w:marTop w:val="105"/>
          <w:marBottom w:val="105"/>
          <w:divBdr>
            <w:top w:val="none" w:sz="0" w:space="0" w:color="auto"/>
            <w:left w:val="none" w:sz="0" w:space="0" w:color="auto"/>
            <w:bottom w:val="none" w:sz="0" w:space="0" w:color="auto"/>
            <w:right w:val="none" w:sz="0" w:space="0" w:color="auto"/>
          </w:divBdr>
        </w:div>
        <w:div w:id="868030923">
          <w:marLeft w:val="60"/>
          <w:marRight w:val="60"/>
          <w:marTop w:val="105"/>
          <w:marBottom w:val="105"/>
          <w:divBdr>
            <w:top w:val="none" w:sz="0" w:space="0" w:color="auto"/>
            <w:left w:val="none" w:sz="0" w:space="0" w:color="auto"/>
            <w:bottom w:val="none" w:sz="0" w:space="0" w:color="auto"/>
            <w:right w:val="none" w:sz="0" w:space="0" w:color="auto"/>
          </w:divBdr>
        </w:div>
        <w:div w:id="186649505">
          <w:marLeft w:val="60"/>
          <w:marRight w:val="60"/>
          <w:marTop w:val="105"/>
          <w:marBottom w:val="105"/>
          <w:divBdr>
            <w:top w:val="none" w:sz="0" w:space="0" w:color="auto"/>
            <w:left w:val="none" w:sz="0" w:space="0" w:color="auto"/>
            <w:bottom w:val="none" w:sz="0" w:space="0" w:color="auto"/>
            <w:right w:val="none" w:sz="0" w:space="0" w:color="auto"/>
          </w:divBdr>
        </w:div>
        <w:div w:id="710765643">
          <w:marLeft w:val="60"/>
          <w:marRight w:val="60"/>
          <w:marTop w:val="105"/>
          <w:marBottom w:val="105"/>
          <w:divBdr>
            <w:top w:val="none" w:sz="0" w:space="0" w:color="auto"/>
            <w:left w:val="none" w:sz="0" w:space="0" w:color="auto"/>
            <w:bottom w:val="none" w:sz="0" w:space="0" w:color="auto"/>
            <w:right w:val="none" w:sz="0" w:space="0" w:color="auto"/>
          </w:divBdr>
        </w:div>
        <w:div w:id="610280232">
          <w:marLeft w:val="60"/>
          <w:marRight w:val="60"/>
          <w:marTop w:val="105"/>
          <w:marBottom w:val="105"/>
          <w:divBdr>
            <w:top w:val="none" w:sz="0" w:space="0" w:color="auto"/>
            <w:left w:val="none" w:sz="0" w:space="0" w:color="auto"/>
            <w:bottom w:val="none" w:sz="0" w:space="0" w:color="auto"/>
            <w:right w:val="none" w:sz="0" w:space="0" w:color="auto"/>
          </w:divBdr>
        </w:div>
        <w:div w:id="1523398379">
          <w:marLeft w:val="60"/>
          <w:marRight w:val="60"/>
          <w:marTop w:val="105"/>
          <w:marBottom w:val="105"/>
          <w:divBdr>
            <w:top w:val="none" w:sz="0" w:space="0" w:color="auto"/>
            <w:left w:val="none" w:sz="0" w:space="0" w:color="auto"/>
            <w:bottom w:val="none" w:sz="0" w:space="0" w:color="auto"/>
            <w:right w:val="none" w:sz="0" w:space="0" w:color="auto"/>
          </w:divBdr>
        </w:div>
        <w:div w:id="2086755078">
          <w:marLeft w:val="60"/>
          <w:marRight w:val="60"/>
          <w:marTop w:val="105"/>
          <w:marBottom w:val="105"/>
          <w:divBdr>
            <w:top w:val="none" w:sz="0" w:space="0" w:color="auto"/>
            <w:left w:val="none" w:sz="0" w:space="0" w:color="auto"/>
            <w:bottom w:val="none" w:sz="0" w:space="0" w:color="auto"/>
            <w:right w:val="none" w:sz="0" w:space="0" w:color="auto"/>
          </w:divBdr>
        </w:div>
        <w:div w:id="461193472">
          <w:marLeft w:val="60"/>
          <w:marRight w:val="60"/>
          <w:marTop w:val="105"/>
          <w:marBottom w:val="105"/>
          <w:divBdr>
            <w:top w:val="none" w:sz="0" w:space="0" w:color="auto"/>
            <w:left w:val="none" w:sz="0" w:space="0" w:color="auto"/>
            <w:bottom w:val="none" w:sz="0" w:space="0" w:color="auto"/>
            <w:right w:val="none" w:sz="0" w:space="0" w:color="auto"/>
          </w:divBdr>
        </w:div>
        <w:div w:id="654190803">
          <w:marLeft w:val="60"/>
          <w:marRight w:val="60"/>
          <w:marTop w:val="105"/>
          <w:marBottom w:val="105"/>
          <w:divBdr>
            <w:top w:val="none" w:sz="0" w:space="0" w:color="auto"/>
            <w:left w:val="none" w:sz="0" w:space="0" w:color="auto"/>
            <w:bottom w:val="none" w:sz="0" w:space="0" w:color="auto"/>
            <w:right w:val="none" w:sz="0" w:space="0" w:color="auto"/>
          </w:divBdr>
        </w:div>
        <w:div w:id="1197084190">
          <w:marLeft w:val="60"/>
          <w:marRight w:val="60"/>
          <w:marTop w:val="105"/>
          <w:marBottom w:val="105"/>
          <w:divBdr>
            <w:top w:val="none" w:sz="0" w:space="0" w:color="auto"/>
            <w:left w:val="none" w:sz="0" w:space="0" w:color="auto"/>
            <w:bottom w:val="none" w:sz="0" w:space="0" w:color="auto"/>
            <w:right w:val="none" w:sz="0" w:space="0" w:color="auto"/>
          </w:divBdr>
        </w:div>
        <w:div w:id="722290908">
          <w:marLeft w:val="60"/>
          <w:marRight w:val="60"/>
          <w:marTop w:val="105"/>
          <w:marBottom w:val="105"/>
          <w:divBdr>
            <w:top w:val="none" w:sz="0" w:space="0" w:color="auto"/>
            <w:left w:val="none" w:sz="0" w:space="0" w:color="auto"/>
            <w:bottom w:val="none" w:sz="0" w:space="0" w:color="auto"/>
            <w:right w:val="none" w:sz="0" w:space="0" w:color="auto"/>
          </w:divBdr>
        </w:div>
        <w:div w:id="1142966354">
          <w:marLeft w:val="60"/>
          <w:marRight w:val="60"/>
          <w:marTop w:val="105"/>
          <w:marBottom w:val="105"/>
          <w:divBdr>
            <w:top w:val="none" w:sz="0" w:space="0" w:color="auto"/>
            <w:left w:val="none" w:sz="0" w:space="0" w:color="auto"/>
            <w:bottom w:val="none" w:sz="0" w:space="0" w:color="auto"/>
            <w:right w:val="none" w:sz="0" w:space="0" w:color="auto"/>
          </w:divBdr>
        </w:div>
        <w:div w:id="182137582">
          <w:marLeft w:val="60"/>
          <w:marRight w:val="60"/>
          <w:marTop w:val="105"/>
          <w:marBottom w:val="105"/>
          <w:divBdr>
            <w:top w:val="none" w:sz="0" w:space="0" w:color="auto"/>
            <w:left w:val="none" w:sz="0" w:space="0" w:color="auto"/>
            <w:bottom w:val="none" w:sz="0" w:space="0" w:color="auto"/>
            <w:right w:val="none" w:sz="0" w:space="0" w:color="auto"/>
          </w:divBdr>
        </w:div>
        <w:div w:id="1812483005">
          <w:marLeft w:val="60"/>
          <w:marRight w:val="60"/>
          <w:marTop w:val="105"/>
          <w:marBottom w:val="105"/>
          <w:divBdr>
            <w:top w:val="none" w:sz="0" w:space="0" w:color="auto"/>
            <w:left w:val="none" w:sz="0" w:space="0" w:color="auto"/>
            <w:bottom w:val="none" w:sz="0" w:space="0" w:color="auto"/>
            <w:right w:val="none" w:sz="0" w:space="0" w:color="auto"/>
          </w:divBdr>
        </w:div>
        <w:div w:id="1001160129">
          <w:marLeft w:val="60"/>
          <w:marRight w:val="60"/>
          <w:marTop w:val="105"/>
          <w:marBottom w:val="105"/>
          <w:divBdr>
            <w:top w:val="none" w:sz="0" w:space="0" w:color="auto"/>
            <w:left w:val="none" w:sz="0" w:space="0" w:color="auto"/>
            <w:bottom w:val="none" w:sz="0" w:space="0" w:color="auto"/>
            <w:right w:val="none" w:sz="0" w:space="0" w:color="auto"/>
          </w:divBdr>
        </w:div>
        <w:div w:id="66615284">
          <w:marLeft w:val="60"/>
          <w:marRight w:val="60"/>
          <w:marTop w:val="105"/>
          <w:marBottom w:val="105"/>
          <w:divBdr>
            <w:top w:val="none" w:sz="0" w:space="0" w:color="auto"/>
            <w:left w:val="none" w:sz="0" w:space="0" w:color="auto"/>
            <w:bottom w:val="none" w:sz="0" w:space="0" w:color="auto"/>
            <w:right w:val="none" w:sz="0" w:space="0" w:color="auto"/>
          </w:divBdr>
        </w:div>
        <w:div w:id="100343818">
          <w:marLeft w:val="60"/>
          <w:marRight w:val="60"/>
          <w:marTop w:val="105"/>
          <w:marBottom w:val="105"/>
          <w:divBdr>
            <w:top w:val="none" w:sz="0" w:space="0" w:color="auto"/>
            <w:left w:val="none" w:sz="0" w:space="0" w:color="auto"/>
            <w:bottom w:val="none" w:sz="0" w:space="0" w:color="auto"/>
            <w:right w:val="none" w:sz="0" w:space="0" w:color="auto"/>
          </w:divBdr>
        </w:div>
        <w:div w:id="816804540">
          <w:marLeft w:val="60"/>
          <w:marRight w:val="60"/>
          <w:marTop w:val="105"/>
          <w:marBottom w:val="105"/>
          <w:divBdr>
            <w:top w:val="none" w:sz="0" w:space="0" w:color="auto"/>
            <w:left w:val="none" w:sz="0" w:space="0" w:color="auto"/>
            <w:bottom w:val="none" w:sz="0" w:space="0" w:color="auto"/>
            <w:right w:val="none" w:sz="0" w:space="0" w:color="auto"/>
          </w:divBdr>
        </w:div>
        <w:div w:id="963924678">
          <w:marLeft w:val="60"/>
          <w:marRight w:val="60"/>
          <w:marTop w:val="105"/>
          <w:marBottom w:val="105"/>
          <w:divBdr>
            <w:top w:val="none" w:sz="0" w:space="0" w:color="auto"/>
            <w:left w:val="none" w:sz="0" w:space="0" w:color="auto"/>
            <w:bottom w:val="none" w:sz="0" w:space="0" w:color="auto"/>
            <w:right w:val="none" w:sz="0" w:space="0" w:color="auto"/>
          </w:divBdr>
        </w:div>
        <w:div w:id="659162739">
          <w:marLeft w:val="60"/>
          <w:marRight w:val="60"/>
          <w:marTop w:val="105"/>
          <w:marBottom w:val="105"/>
          <w:divBdr>
            <w:top w:val="none" w:sz="0" w:space="0" w:color="auto"/>
            <w:left w:val="none" w:sz="0" w:space="0" w:color="auto"/>
            <w:bottom w:val="none" w:sz="0" w:space="0" w:color="auto"/>
            <w:right w:val="none" w:sz="0" w:space="0" w:color="auto"/>
          </w:divBdr>
        </w:div>
        <w:div w:id="1720586525">
          <w:marLeft w:val="60"/>
          <w:marRight w:val="60"/>
          <w:marTop w:val="105"/>
          <w:marBottom w:val="105"/>
          <w:divBdr>
            <w:top w:val="none" w:sz="0" w:space="0" w:color="auto"/>
            <w:left w:val="none" w:sz="0" w:space="0" w:color="auto"/>
            <w:bottom w:val="none" w:sz="0" w:space="0" w:color="auto"/>
            <w:right w:val="none" w:sz="0" w:space="0" w:color="auto"/>
          </w:divBdr>
        </w:div>
        <w:div w:id="540485436">
          <w:marLeft w:val="60"/>
          <w:marRight w:val="60"/>
          <w:marTop w:val="105"/>
          <w:marBottom w:val="105"/>
          <w:divBdr>
            <w:top w:val="none" w:sz="0" w:space="0" w:color="auto"/>
            <w:left w:val="none" w:sz="0" w:space="0" w:color="auto"/>
            <w:bottom w:val="none" w:sz="0" w:space="0" w:color="auto"/>
            <w:right w:val="none" w:sz="0" w:space="0" w:color="auto"/>
          </w:divBdr>
        </w:div>
        <w:div w:id="899360485">
          <w:marLeft w:val="60"/>
          <w:marRight w:val="60"/>
          <w:marTop w:val="105"/>
          <w:marBottom w:val="105"/>
          <w:divBdr>
            <w:top w:val="none" w:sz="0" w:space="0" w:color="auto"/>
            <w:left w:val="none" w:sz="0" w:space="0" w:color="auto"/>
            <w:bottom w:val="none" w:sz="0" w:space="0" w:color="auto"/>
            <w:right w:val="none" w:sz="0" w:space="0" w:color="auto"/>
          </w:divBdr>
        </w:div>
        <w:div w:id="798765896">
          <w:marLeft w:val="60"/>
          <w:marRight w:val="60"/>
          <w:marTop w:val="105"/>
          <w:marBottom w:val="105"/>
          <w:divBdr>
            <w:top w:val="none" w:sz="0" w:space="0" w:color="auto"/>
            <w:left w:val="none" w:sz="0" w:space="0" w:color="auto"/>
            <w:bottom w:val="none" w:sz="0" w:space="0" w:color="auto"/>
            <w:right w:val="none" w:sz="0" w:space="0" w:color="auto"/>
          </w:divBdr>
        </w:div>
        <w:div w:id="1655987323">
          <w:marLeft w:val="60"/>
          <w:marRight w:val="60"/>
          <w:marTop w:val="105"/>
          <w:marBottom w:val="105"/>
          <w:divBdr>
            <w:top w:val="none" w:sz="0" w:space="0" w:color="auto"/>
            <w:left w:val="none" w:sz="0" w:space="0" w:color="auto"/>
            <w:bottom w:val="none" w:sz="0" w:space="0" w:color="auto"/>
            <w:right w:val="none" w:sz="0" w:space="0" w:color="auto"/>
          </w:divBdr>
        </w:div>
        <w:div w:id="2144536079">
          <w:marLeft w:val="60"/>
          <w:marRight w:val="60"/>
          <w:marTop w:val="105"/>
          <w:marBottom w:val="105"/>
          <w:divBdr>
            <w:top w:val="none" w:sz="0" w:space="0" w:color="auto"/>
            <w:left w:val="none" w:sz="0" w:space="0" w:color="auto"/>
            <w:bottom w:val="none" w:sz="0" w:space="0" w:color="auto"/>
            <w:right w:val="none" w:sz="0" w:space="0" w:color="auto"/>
          </w:divBdr>
        </w:div>
        <w:div w:id="2052801873">
          <w:marLeft w:val="60"/>
          <w:marRight w:val="60"/>
          <w:marTop w:val="105"/>
          <w:marBottom w:val="105"/>
          <w:divBdr>
            <w:top w:val="none" w:sz="0" w:space="0" w:color="auto"/>
            <w:left w:val="none" w:sz="0" w:space="0" w:color="auto"/>
            <w:bottom w:val="none" w:sz="0" w:space="0" w:color="auto"/>
            <w:right w:val="none" w:sz="0" w:space="0" w:color="auto"/>
          </w:divBdr>
        </w:div>
        <w:div w:id="1203372350">
          <w:marLeft w:val="60"/>
          <w:marRight w:val="60"/>
          <w:marTop w:val="105"/>
          <w:marBottom w:val="105"/>
          <w:divBdr>
            <w:top w:val="none" w:sz="0" w:space="0" w:color="auto"/>
            <w:left w:val="none" w:sz="0" w:space="0" w:color="auto"/>
            <w:bottom w:val="none" w:sz="0" w:space="0" w:color="auto"/>
            <w:right w:val="none" w:sz="0" w:space="0" w:color="auto"/>
          </w:divBdr>
        </w:div>
        <w:div w:id="991524725">
          <w:marLeft w:val="60"/>
          <w:marRight w:val="60"/>
          <w:marTop w:val="105"/>
          <w:marBottom w:val="105"/>
          <w:divBdr>
            <w:top w:val="none" w:sz="0" w:space="0" w:color="auto"/>
            <w:left w:val="none" w:sz="0" w:space="0" w:color="auto"/>
            <w:bottom w:val="none" w:sz="0" w:space="0" w:color="auto"/>
            <w:right w:val="none" w:sz="0" w:space="0" w:color="auto"/>
          </w:divBdr>
        </w:div>
        <w:div w:id="1801071519">
          <w:marLeft w:val="60"/>
          <w:marRight w:val="60"/>
          <w:marTop w:val="105"/>
          <w:marBottom w:val="105"/>
          <w:divBdr>
            <w:top w:val="none" w:sz="0" w:space="0" w:color="auto"/>
            <w:left w:val="none" w:sz="0" w:space="0" w:color="auto"/>
            <w:bottom w:val="none" w:sz="0" w:space="0" w:color="auto"/>
            <w:right w:val="none" w:sz="0" w:space="0" w:color="auto"/>
          </w:divBdr>
        </w:div>
        <w:div w:id="69743355">
          <w:marLeft w:val="60"/>
          <w:marRight w:val="60"/>
          <w:marTop w:val="105"/>
          <w:marBottom w:val="105"/>
          <w:divBdr>
            <w:top w:val="none" w:sz="0" w:space="0" w:color="auto"/>
            <w:left w:val="none" w:sz="0" w:space="0" w:color="auto"/>
            <w:bottom w:val="none" w:sz="0" w:space="0" w:color="auto"/>
            <w:right w:val="none" w:sz="0" w:space="0" w:color="auto"/>
          </w:divBdr>
        </w:div>
        <w:div w:id="997920429">
          <w:marLeft w:val="0"/>
          <w:marRight w:val="0"/>
          <w:marTop w:val="0"/>
          <w:marBottom w:val="0"/>
          <w:divBdr>
            <w:top w:val="none" w:sz="0" w:space="0" w:color="auto"/>
            <w:left w:val="none" w:sz="0" w:space="0" w:color="auto"/>
            <w:bottom w:val="none" w:sz="0" w:space="0" w:color="auto"/>
            <w:right w:val="none" w:sz="0" w:space="0" w:color="auto"/>
          </w:divBdr>
        </w:div>
        <w:div w:id="54473252">
          <w:marLeft w:val="60"/>
          <w:marRight w:val="60"/>
          <w:marTop w:val="105"/>
          <w:marBottom w:val="105"/>
          <w:divBdr>
            <w:top w:val="none" w:sz="0" w:space="0" w:color="auto"/>
            <w:left w:val="none" w:sz="0" w:space="0" w:color="auto"/>
            <w:bottom w:val="none" w:sz="0" w:space="0" w:color="auto"/>
            <w:right w:val="none" w:sz="0" w:space="0" w:color="auto"/>
          </w:divBdr>
        </w:div>
        <w:div w:id="397829898">
          <w:marLeft w:val="60"/>
          <w:marRight w:val="60"/>
          <w:marTop w:val="105"/>
          <w:marBottom w:val="105"/>
          <w:divBdr>
            <w:top w:val="none" w:sz="0" w:space="0" w:color="auto"/>
            <w:left w:val="none" w:sz="0" w:space="0" w:color="auto"/>
            <w:bottom w:val="none" w:sz="0" w:space="0" w:color="auto"/>
            <w:right w:val="none" w:sz="0" w:space="0" w:color="auto"/>
          </w:divBdr>
        </w:div>
        <w:div w:id="556598405">
          <w:marLeft w:val="60"/>
          <w:marRight w:val="60"/>
          <w:marTop w:val="105"/>
          <w:marBottom w:val="105"/>
          <w:divBdr>
            <w:top w:val="none" w:sz="0" w:space="0" w:color="auto"/>
            <w:left w:val="none" w:sz="0" w:space="0" w:color="auto"/>
            <w:bottom w:val="none" w:sz="0" w:space="0" w:color="auto"/>
            <w:right w:val="none" w:sz="0" w:space="0" w:color="auto"/>
          </w:divBdr>
        </w:div>
        <w:div w:id="1931311314">
          <w:marLeft w:val="60"/>
          <w:marRight w:val="60"/>
          <w:marTop w:val="105"/>
          <w:marBottom w:val="105"/>
          <w:divBdr>
            <w:top w:val="none" w:sz="0" w:space="0" w:color="auto"/>
            <w:left w:val="none" w:sz="0" w:space="0" w:color="auto"/>
            <w:bottom w:val="none" w:sz="0" w:space="0" w:color="auto"/>
            <w:right w:val="none" w:sz="0" w:space="0" w:color="auto"/>
          </w:divBdr>
        </w:div>
        <w:div w:id="759644622">
          <w:marLeft w:val="60"/>
          <w:marRight w:val="60"/>
          <w:marTop w:val="105"/>
          <w:marBottom w:val="105"/>
          <w:divBdr>
            <w:top w:val="none" w:sz="0" w:space="0" w:color="auto"/>
            <w:left w:val="none" w:sz="0" w:space="0" w:color="auto"/>
            <w:bottom w:val="none" w:sz="0" w:space="0" w:color="auto"/>
            <w:right w:val="none" w:sz="0" w:space="0" w:color="auto"/>
          </w:divBdr>
        </w:div>
        <w:div w:id="146938273">
          <w:marLeft w:val="60"/>
          <w:marRight w:val="60"/>
          <w:marTop w:val="105"/>
          <w:marBottom w:val="105"/>
          <w:divBdr>
            <w:top w:val="none" w:sz="0" w:space="0" w:color="auto"/>
            <w:left w:val="none" w:sz="0" w:space="0" w:color="auto"/>
            <w:bottom w:val="none" w:sz="0" w:space="0" w:color="auto"/>
            <w:right w:val="none" w:sz="0" w:space="0" w:color="auto"/>
          </w:divBdr>
        </w:div>
        <w:div w:id="1015503464">
          <w:marLeft w:val="60"/>
          <w:marRight w:val="60"/>
          <w:marTop w:val="105"/>
          <w:marBottom w:val="105"/>
          <w:divBdr>
            <w:top w:val="none" w:sz="0" w:space="0" w:color="auto"/>
            <w:left w:val="none" w:sz="0" w:space="0" w:color="auto"/>
            <w:bottom w:val="none" w:sz="0" w:space="0" w:color="auto"/>
            <w:right w:val="none" w:sz="0" w:space="0" w:color="auto"/>
          </w:divBdr>
        </w:div>
        <w:div w:id="1805002055">
          <w:marLeft w:val="60"/>
          <w:marRight w:val="60"/>
          <w:marTop w:val="105"/>
          <w:marBottom w:val="105"/>
          <w:divBdr>
            <w:top w:val="none" w:sz="0" w:space="0" w:color="auto"/>
            <w:left w:val="none" w:sz="0" w:space="0" w:color="auto"/>
            <w:bottom w:val="none" w:sz="0" w:space="0" w:color="auto"/>
            <w:right w:val="none" w:sz="0" w:space="0" w:color="auto"/>
          </w:divBdr>
        </w:div>
        <w:div w:id="860433681">
          <w:marLeft w:val="60"/>
          <w:marRight w:val="60"/>
          <w:marTop w:val="105"/>
          <w:marBottom w:val="105"/>
          <w:divBdr>
            <w:top w:val="none" w:sz="0" w:space="0" w:color="auto"/>
            <w:left w:val="none" w:sz="0" w:space="0" w:color="auto"/>
            <w:bottom w:val="none" w:sz="0" w:space="0" w:color="auto"/>
            <w:right w:val="none" w:sz="0" w:space="0" w:color="auto"/>
          </w:divBdr>
        </w:div>
        <w:div w:id="48119261">
          <w:marLeft w:val="60"/>
          <w:marRight w:val="60"/>
          <w:marTop w:val="105"/>
          <w:marBottom w:val="105"/>
          <w:divBdr>
            <w:top w:val="none" w:sz="0" w:space="0" w:color="auto"/>
            <w:left w:val="none" w:sz="0" w:space="0" w:color="auto"/>
            <w:bottom w:val="none" w:sz="0" w:space="0" w:color="auto"/>
            <w:right w:val="none" w:sz="0" w:space="0" w:color="auto"/>
          </w:divBdr>
        </w:div>
        <w:div w:id="1786775847">
          <w:marLeft w:val="60"/>
          <w:marRight w:val="60"/>
          <w:marTop w:val="105"/>
          <w:marBottom w:val="105"/>
          <w:divBdr>
            <w:top w:val="none" w:sz="0" w:space="0" w:color="auto"/>
            <w:left w:val="none" w:sz="0" w:space="0" w:color="auto"/>
            <w:bottom w:val="none" w:sz="0" w:space="0" w:color="auto"/>
            <w:right w:val="none" w:sz="0" w:space="0" w:color="auto"/>
          </w:divBdr>
        </w:div>
        <w:div w:id="525560929">
          <w:marLeft w:val="60"/>
          <w:marRight w:val="60"/>
          <w:marTop w:val="105"/>
          <w:marBottom w:val="105"/>
          <w:divBdr>
            <w:top w:val="none" w:sz="0" w:space="0" w:color="auto"/>
            <w:left w:val="none" w:sz="0" w:space="0" w:color="auto"/>
            <w:bottom w:val="none" w:sz="0" w:space="0" w:color="auto"/>
            <w:right w:val="none" w:sz="0" w:space="0" w:color="auto"/>
          </w:divBdr>
        </w:div>
        <w:div w:id="2032611908">
          <w:marLeft w:val="60"/>
          <w:marRight w:val="60"/>
          <w:marTop w:val="105"/>
          <w:marBottom w:val="105"/>
          <w:divBdr>
            <w:top w:val="none" w:sz="0" w:space="0" w:color="auto"/>
            <w:left w:val="none" w:sz="0" w:space="0" w:color="auto"/>
            <w:bottom w:val="none" w:sz="0" w:space="0" w:color="auto"/>
            <w:right w:val="none" w:sz="0" w:space="0" w:color="auto"/>
          </w:divBdr>
        </w:div>
        <w:div w:id="1780030516">
          <w:marLeft w:val="60"/>
          <w:marRight w:val="60"/>
          <w:marTop w:val="105"/>
          <w:marBottom w:val="105"/>
          <w:divBdr>
            <w:top w:val="none" w:sz="0" w:space="0" w:color="auto"/>
            <w:left w:val="none" w:sz="0" w:space="0" w:color="auto"/>
            <w:bottom w:val="none" w:sz="0" w:space="0" w:color="auto"/>
            <w:right w:val="none" w:sz="0" w:space="0" w:color="auto"/>
          </w:divBdr>
        </w:div>
        <w:div w:id="365563019">
          <w:marLeft w:val="60"/>
          <w:marRight w:val="60"/>
          <w:marTop w:val="105"/>
          <w:marBottom w:val="105"/>
          <w:divBdr>
            <w:top w:val="none" w:sz="0" w:space="0" w:color="auto"/>
            <w:left w:val="none" w:sz="0" w:space="0" w:color="auto"/>
            <w:bottom w:val="none" w:sz="0" w:space="0" w:color="auto"/>
            <w:right w:val="none" w:sz="0" w:space="0" w:color="auto"/>
          </w:divBdr>
        </w:div>
        <w:div w:id="1111508534">
          <w:marLeft w:val="60"/>
          <w:marRight w:val="60"/>
          <w:marTop w:val="105"/>
          <w:marBottom w:val="105"/>
          <w:divBdr>
            <w:top w:val="none" w:sz="0" w:space="0" w:color="auto"/>
            <w:left w:val="none" w:sz="0" w:space="0" w:color="auto"/>
            <w:bottom w:val="none" w:sz="0" w:space="0" w:color="auto"/>
            <w:right w:val="none" w:sz="0" w:space="0" w:color="auto"/>
          </w:divBdr>
        </w:div>
        <w:div w:id="429663487">
          <w:marLeft w:val="60"/>
          <w:marRight w:val="60"/>
          <w:marTop w:val="105"/>
          <w:marBottom w:val="105"/>
          <w:divBdr>
            <w:top w:val="none" w:sz="0" w:space="0" w:color="auto"/>
            <w:left w:val="none" w:sz="0" w:space="0" w:color="auto"/>
            <w:bottom w:val="none" w:sz="0" w:space="0" w:color="auto"/>
            <w:right w:val="none" w:sz="0" w:space="0" w:color="auto"/>
          </w:divBdr>
        </w:div>
        <w:div w:id="1592927884">
          <w:marLeft w:val="60"/>
          <w:marRight w:val="60"/>
          <w:marTop w:val="105"/>
          <w:marBottom w:val="105"/>
          <w:divBdr>
            <w:top w:val="none" w:sz="0" w:space="0" w:color="auto"/>
            <w:left w:val="none" w:sz="0" w:space="0" w:color="auto"/>
            <w:bottom w:val="none" w:sz="0" w:space="0" w:color="auto"/>
            <w:right w:val="none" w:sz="0" w:space="0" w:color="auto"/>
          </w:divBdr>
        </w:div>
        <w:div w:id="1785464895">
          <w:marLeft w:val="60"/>
          <w:marRight w:val="60"/>
          <w:marTop w:val="105"/>
          <w:marBottom w:val="105"/>
          <w:divBdr>
            <w:top w:val="none" w:sz="0" w:space="0" w:color="auto"/>
            <w:left w:val="none" w:sz="0" w:space="0" w:color="auto"/>
            <w:bottom w:val="none" w:sz="0" w:space="0" w:color="auto"/>
            <w:right w:val="none" w:sz="0" w:space="0" w:color="auto"/>
          </w:divBdr>
        </w:div>
        <w:div w:id="1578899290">
          <w:marLeft w:val="60"/>
          <w:marRight w:val="60"/>
          <w:marTop w:val="105"/>
          <w:marBottom w:val="105"/>
          <w:divBdr>
            <w:top w:val="none" w:sz="0" w:space="0" w:color="auto"/>
            <w:left w:val="none" w:sz="0" w:space="0" w:color="auto"/>
            <w:bottom w:val="none" w:sz="0" w:space="0" w:color="auto"/>
            <w:right w:val="none" w:sz="0" w:space="0" w:color="auto"/>
          </w:divBdr>
        </w:div>
        <w:div w:id="1506284561">
          <w:marLeft w:val="60"/>
          <w:marRight w:val="60"/>
          <w:marTop w:val="105"/>
          <w:marBottom w:val="105"/>
          <w:divBdr>
            <w:top w:val="none" w:sz="0" w:space="0" w:color="auto"/>
            <w:left w:val="none" w:sz="0" w:space="0" w:color="auto"/>
            <w:bottom w:val="none" w:sz="0" w:space="0" w:color="auto"/>
            <w:right w:val="none" w:sz="0" w:space="0" w:color="auto"/>
          </w:divBdr>
        </w:div>
        <w:div w:id="1636835608">
          <w:marLeft w:val="60"/>
          <w:marRight w:val="60"/>
          <w:marTop w:val="105"/>
          <w:marBottom w:val="105"/>
          <w:divBdr>
            <w:top w:val="none" w:sz="0" w:space="0" w:color="auto"/>
            <w:left w:val="none" w:sz="0" w:space="0" w:color="auto"/>
            <w:bottom w:val="none" w:sz="0" w:space="0" w:color="auto"/>
            <w:right w:val="none" w:sz="0" w:space="0" w:color="auto"/>
          </w:divBdr>
        </w:div>
        <w:div w:id="401761752">
          <w:marLeft w:val="60"/>
          <w:marRight w:val="60"/>
          <w:marTop w:val="105"/>
          <w:marBottom w:val="105"/>
          <w:divBdr>
            <w:top w:val="none" w:sz="0" w:space="0" w:color="auto"/>
            <w:left w:val="none" w:sz="0" w:space="0" w:color="auto"/>
            <w:bottom w:val="none" w:sz="0" w:space="0" w:color="auto"/>
            <w:right w:val="none" w:sz="0" w:space="0" w:color="auto"/>
          </w:divBdr>
        </w:div>
        <w:div w:id="770587258">
          <w:marLeft w:val="60"/>
          <w:marRight w:val="60"/>
          <w:marTop w:val="105"/>
          <w:marBottom w:val="105"/>
          <w:divBdr>
            <w:top w:val="none" w:sz="0" w:space="0" w:color="auto"/>
            <w:left w:val="none" w:sz="0" w:space="0" w:color="auto"/>
            <w:bottom w:val="none" w:sz="0" w:space="0" w:color="auto"/>
            <w:right w:val="none" w:sz="0" w:space="0" w:color="auto"/>
          </w:divBdr>
        </w:div>
        <w:div w:id="1096094981">
          <w:marLeft w:val="60"/>
          <w:marRight w:val="60"/>
          <w:marTop w:val="105"/>
          <w:marBottom w:val="10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uslugi.ru/" TargetMode="External"/><Relationship Id="rId13" Type="http://schemas.openxmlformats.org/officeDocument/2006/relationships/hyperlink" Target="consultantplus://offline/ref=40DCD611032706BCD6B5E646400BFA920ED9FA9B15CFD7BBEA981C1CF20BBD8CA6656B7CEABE4E3D6F661CB9C7323B869D485517F1B8F6FBE7p1J" TargetMode="External"/><Relationship Id="rId18" Type="http://schemas.openxmlformats.org/officeDocument/2006/relationships/hyperlink" Target="consultantplus://offline/ref=B949CACB9F812BFAF4779A4623FFCD084E5DBCA8BA65A75A1CDD645FD03D4711B7E67B506A2906D0C7F9EDAEP8J" TargetMode="External"/><Relationship Id="rId26" Type="http://schemas.openxmlformats.org/officeDocument/2006/relationships/hyperlink" Target="https://login.consultant.ru/link/?req=doc&amp;base=LAW&amp;n=422241&amp;dst=100278&amp;field=134&amp;date=31.10.2022" TargetMode="External"/><Relationship Id="rId3" Type="http://schemas.openxmlformats.org/officeDocument/2006/relationships/settings" Target="settings.xml"/><Relationship Id="rId21" Type="http://schemas.openxmlformats.org/officeDocument/2006/relationships/hyperlink" Target="consultantplus://offline/ref=872CE06093E7012314A68028A56DBFE51DA9BBD3F25796245F05D10BD10B5D1B8388DBD7E3750F8AV6g0M" TargetMode="External"/><Relationship Id="rId7" Type="http://schemas.openxmlformats.org/officeDocument/2006/relationships/image" Target="media/image1.png"/><Relationship Id="rId12" Type="http://schemas.openxmlformats.org/officeDocument/2006/relationships/hyperlink" Target="https://login.consultant.ru/link/?req=doc&amp;base=RLAW509&amp;n=79135&amp;dst=100181&amp;field=134&amp;date=31.10.2022" TargetMode="External"/><Relationship Id="rId17" Type="http://schemas.openxmlformats.org/officeDocument/2006/relationships/hyperlink" Target="consultantplus://offline/ref=16FF902BDFE25612FA4EB7B7F2CC3DD866E795FBBD4973CF464A4C1BC177F5EEF6178D0973E1DF18nECCO"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40DCD611032706BCD6B5E646400BFA920ED9FA9B15CFD7BBEA981C1CF20BBD8CA6656B7CEABE4D396D661CB9C7323B869D485517F1B8F6FBE7p1J" TargetMode="External"/><Relationship Id="rId20" Type="http://schemas.openxmlformats.org/officeDocument/2006/relationships/hyperlink" Target="consultantplus://offline/ref=872CE06093E7012314A68028A56DBFE51DA9BBD3F25796245F05D10BD10B5D1B8388DBD7E3750F8AV6g0M"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LAW509&amp;n=79135&amp;dst=100179&amp;field=134&amp;date=31.10.2022" TargetMode="External"/><Relationship Id="rId24" Type="http://schemas.openxmlformats.org/officeDocument/2006/relationships/hyperlink" Target="consultantplus://offline/ref=872CE06093E7012314A68028A56DBFE51DA9BBD3F25796245F05D10BD10B5D1B8388DBD7E3750F8AV6g0M" TargetMode="External"/><Relationship Id="rId5" Type="http://schemas.openxmlformats.org/officeDocument/2006/relationships/footnotes" Target="footnotes.xml"/><Relationship Id="rId15" Type="http://schemas.openxmlformats.org/officeDocument/2006/relationships/hyperlink" Target="consultantplus://offline/ref=40DCD611032706BCD6B5E646400BFA920ED9FA9B15CFD7BBEA981C1CF20BBD8CA6656B7CEABE4D396D661CB9C7323B869D485517F1B8F6FBE7p1J" TargetMode="External"/><Relationship Id="rId23" Type="http://schemas.openxmlformats.org/officeDocument/2006/relationships/hyperlink" Target="consultantplus://offline/ref=872CE06093E7012314A68028A56DBFE51DA9BBD3F25796245F05D10BD10B5D1B8388DBD7E3750F8AV6g0M" TargetMode="External"/><Relationship Id="rId28" Type="http://schemas.openxmlformats.org/officeDocument/2006/relationships/hyperlink" Target="https://login.consultant.ru/link/?req=doc&amp;base=LAW&amp;n=427418&amp;dst=2597&amp;field=134&amp;date=31.10.2022" TargetMode="External"/><Relationship Id="rId10" Type="http://schemas.openxmlformats.org/officeDocument/2006/relationships/hyperlink" Target="https://www.gosuslugi.ru/" TargetMode="External"/><Relationship Id="rId19" Type="http://schemas.openxmlformats.org/officeDocument/2006/relationships/hyperlink" Target="consultantplus://offline/ref=A889D916D8CCA63FEA8702672F52EF815B47E0B73C82B770F3C3BBBFF1EA9779387FEF208DV2TC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410706&amp;dst=465&amp;field=134&amp;date=31.10.2022" TargetMode="External"/><Relationship Id="rId14" Type="http://schemas.openxmlformats.org/officeDocument/2006/relationships/hyperlink" Target="consultantplus://offline/ref=40DCD611032706BCD6B5E646400BFA920ED9FA9B15CFD7BBEA981C1CF20BBD8CA6656B79E9B51A6D2B3845EA8679378686545414EEp7J" TargetMode="External"/><Relationship Id="rId22" Type="http://schemas.openxmlformats.org/officeDocument/2006/relationships/hyperlink" Target="consultantplus://offline/ref=872CE06093E7012314A68028A56DBFE51DA9BBD3F25796245F05D10BD10B5D1B8388DBD7E3750F8AV6g6M" TargetMode="External"/><Relationship Id="rId27" Type="http://schemas.openxmlformats.org/officeDocument/2006/relationships/hyperlink" Target="https://login.consultant.ru/link/?req=doc&amp;base=LAW&amp;n=428380&amp;dst=100388&amp;field=134&amp;date=31.10.202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26</Pages>
  <Words>12634</Words>
  <Characters>72017</Characters>
  <Application>Microsoft Office Word</Application>
  <DocSecurity>0</DocSecurity>
  <Lines>600</Lines>
  <Paragraphs>168</Paragraphs>
  <ScaleCrop>false</ScaleCrop>
  <HeadingPairs>
    <vt:vector size="2" baseType="variant">
      <vt:variant>
        <vt:lpstr>Название</vt:lpstr>
      </vt:variant>
      <vt:variant>
        <vt:i4>1</vt:i4>
      </vt:variant>
    </vt:vector>
  </HeadingPairs>
  <TitlesOfParts>
    <vt:vector size="1" baseType="lpstr">
      <vt:lpstr>Untitled</vt:lpstr>
    </vt:vector>
  </TitlesOfParts>
  <Company/>
  <LinksUpToDate>false</LinksUpToDate>
  <CharactersWithSpaces>84483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Евгения Линькова</dc:creator>
  <cp:keywords/>
  <cp:lastModifiedBy>Люда</cp:lastModifiedBy>
  <cp:revision>4</cp:revision>
  <cp:lastPrinted>2024-03-04T07:13:00Z</cp:lastPrinted>
  <dcterms:created xsi:type="dcterms:W3CDTF">2024-02-08T15:00:00Z</dcterms:created>
  <dcterms:modified xsi:type="dcterms:W3CDTF">2024-03-04T07:17:00Z</dcterms:modified>
</cp:coreProperties>
</file>