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AD0" w:rsidRPr="00162006" w:rsidRDefault="00357AD0" w:rsidP="00357AD0">
      <w:pPr>
        <w:jc w:val="center"/>
        <w:rPr>
          <w:rStyle w:val="a5"/>
          <w:b/>
        </w:rPr>
      </w:pPr>
      <w:r>
        <w:rPr>
          <w:rStyle w:val="a5"/>
          <w:b/>
        </w:rPr>
        <w:t xml:space="preserve">  </w:t>
      </w:r>
      <w:r>
        <w:rPr>
          <w:rStyle w:val="a5"/>
          <w:b/>
          <w:iCs w:val="0"/>
          <w:noProof/>
          <w:lang w:bidi="ar-SA"/>
        </w:rPr>
        <w:drawing>
          <wp:inline distT="0" distB="0" distL="0" distR="0" wp14:anchorId="41D1CBE7" wp14:editId="288834BC">
            <wp:extent cx="678180" cy="731520"/>
            <wp:effectExtent l="0" t="0" r="7620" b="0"/>
            <wp:docPr id="3" name="Рисунок 3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AD0" w:rsidRPr="00B90859" w:rsidRDefault="00357AD0" w:rsidP="00357AD0">
      <w:pPr>
        <w:pStyle w:val="1"/>
        <w:numPr>
          <w:ilvl w:val="0"/>
          <w:numId w:val="0"/>
        </w:numPr>
        <w:ind w:left="20"/>
        <w:rPr>
          <w:rStyle w:val="a5"/>
          <w:b/>
          <w:i w:val="0"/>
          <w:sz w:val="32"/>
          <w:szCs w:val="32"/>
        </w:rPr>
      </w:pPr>
      <w:r w:rsidRPr="00B90859">
        <w:rPr>
          <w:rStyle w:val="a5"/>
          <w:b/>
          <w:i w:val="0"/>
          <w:sz w:val="32"/>
          <w:szCs w:val="32"/>
        </w:rPr>
        <w:t>Администрация</w:t>
      </w:r>
    </w:p>
    <w:p w:rsidR="00357AD0" w:rsidRPr="00B90859" w:rsidRDefault="00357AD0" w:rsidP="00357AD0">
      <w:pPr>
        <w:pStyle w:val="1"/>
        <w:numPr>
          <w:ilvl w:val="0"/>
          <w:numId w:val="0"/>
        </w:numPr>
        <w:ind w:left="395"/>
        <w:rPr>
          <w:rStyle w:val="a5"/>
          <w:b/>
          <w:i w:val="0"/>
          <w:sz w:val="32"/>
          <w:szCs w:val="32"/>
        </w:rPr>
      </w:pPr>
      <w:r w:rsidRPr="00B90859">
        <w:rPr>
          <w:rStyle w:val="a5"/>
          <w:b/>
          <w:i w:val="0"/>
          <w:sz w:val="32"/>
          <w:szCs w:val="32"/>
        </w:rPr>
        <w:t>Красногвардейского сельского поселения</w:t>
      </w:r>
    </w:p>
    <w:p w:rsidR="00357AD0" w:rsidRPr="00B90859" w:rsidRDefault="00357AD0" w:rsidP="00357AD0">
      <w:pPr>
        <w:pStyle w:val="1"/>
        <w:numPr>
          <w:ilvl w:val="0"/>
          <w:numId w:val="0"/>
        </w:numPr>
        <w:ind w:left="20"/>
        <w:rPr>
          <w:rStyle w:val="a5"/>
          <w:b/>
          <w:i w:val="0"/>
          <w:sz w:val="32"/>
          <w:szCs w:val="32"/>
        </w:rPr>
      </w:pPr>
      <w:r w:rsidRPr="00B90859">
        <w:rPr>
          <w:rStyle w:val="a5"/>
          <w:b/>
          <w:i w:val="0"/>
          <w:sz w:val="32"/>
          <w:szCs w:val="32"/>
        </w:rPr>
        <w:t>Советского района Республики Крым</w:t>
      </w:r>
    </w:p>
    <w:p w:rsidR="00357AD0" w:rsidRPr="00B00A97" w:rsidRDefault="00357AD0" w:rsidP="00357AD0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57AD0" w:rsidRPr="00B00A97" w:rsidRDefault="00357AD0" w:rsidP="00500479">
      <w:pPr>
        <w:pStyle w:val="1"/>
        <w:numPr>
          <w:ilvl w:val="0"/>
          <w:numId w:val="0"/>
        </w:numPr>
        <w:rPr>
          <w:b/>
          <w:sz w:val="28"/>
          <w:szCs w:val="28"/>
        </w:rPr>
      </w:pPr>
      <w:r w:rsidRPr="00B00A97">
        <w:rPr>
          <w:b/>
          <w:sz w:val="28"/>
          <w:szCs w:val="28"/>
        </w:rPr>
        <w:t>ПОСТАНОВЛЕНИЕ</w:t>
      </w:r>
    </w:p>
    <w:p w:rsidR="00357AD0" w:rsidRPr="00B00A97" w:rsidRDefault="00357AD0" w:rsidP="00357AD0">
      <w:pPr>
        <w:rPr>
          <w:rFonts w:ascii="Times New Roman" w:hAnsi="Times New Roman"/>
          <w:lang w:eastAsia="ar-SA"/>
        </w:rPr>
      </w:pPr>
    </w:p>
    <w:p w:rsidR="00357AD0" w:rsidRPr="00B00A97" w:rsidRDefault="00357AD0" w:rsidP="00357AD0">
      <w:pPr>
        <w:ind w:left="-709" w:firstLine="709"/>
        <w:rPr>
          <w:rFonts w:ascii="Times New Roman" w:hAnsi="Times New Roman"/>
          <w:sz w:val="28"/>
          <w:szCs w:val="28"/>
        </w:rPr>
      </w:pPr>
      <w:r w:rsidRPr="00B00A97">
        <w:rPr>
          <w:rFonts w:ascii="Times New Roman" w:hAnsi="Times New Roman"/>
          <w:sz w:val="28"/>
          <w:szCs w:val="28"/>
        </w:rPr>
        <w:t xml:space="preserve"> от </w:t>
      </w:r>
      <w:r w:rsidR="00776EBC">
        <w:rPr>
          <w:rFonts w:ascii="Times New Roman" w:hAnsi="Times New Roman"/>
          <w:sz w:val="28"/>
          <w:szCs w:val="28"/>
        </w:rPr>
        <w:t>18</w:t>
      </w:r>
      <w:r w:rsidRPr="00B00A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октября</w:t>
      </w:r>
      <w:r w:rsidR="00776EBC">
        <w:rPr>
          <w:rFonts w:ascii="Times New Roman" w:hAnsi="Times New Roman"/>
          <w:sz w:val="28"/>
          <w:szCs w:val="28"/>
        </w:rPr>
        <w:t xml:space="preserve">   2019</w:t>
      </w:r>
      <w:r w:rsidRPr="00B00A97">
        <w:rPr>
          <w:rFonts w:ascii="Times New Roman" w:hAnsi="Times New Roman"/>
          <w:sz w:val="28"/>
          <w:szCs w:val="28"/>
        </w:rPr>
        <w:t xml:space="preserve"> г.  </w:t>
      </w:r>
    </w:p>
    <w:p w:rsidR="00357AD0" w:rsidRDefault="00357AD0" w:rsidP="00357AD0">
      <w:pPr>
        <w:ind w:left="-709" w:firstLine="709"/>
      </w:pPr>
      <w:r w:rsidRPr="00B00A97">
        <w:rPr>
          <w:rFonts w:ascii="Times New Roman" w:hAnsi="Times New Roman"/>
          <w:sz w:val="28"/>
          <w:szCs w:val="28"/>
        </w:rPr>
        <w:t xml:space="preserve">с. Красногвардейское                             № </w:t>
      </w:r>
      <w:r w:rsidR="00776EBC">
        <w:rPr>
          <w:rFonts w:ascii="Times New Roman" w:hAnsi="Times New Roman"/>
          <w:sz w:val="28"/>
          <w:szCs w:val="28"/>
        </w:rPr>
        <w:t>217</w:t>
      </w:r>
    </w:p>
    <w:p w:rsidR="00357AD0" w:rsidRDefault="00357AD0">
      <w:pPr>
        <w:pStyle w:val="32"/>
        <w:shd w:val="clear" w:color="auto" w:fill="auto"/>
        <w:spacing w:before="0" w:after="316"/>
        <w:ind w:right="4820"/>
      </w:pPr>
    </w:p>
    <w:p w:rsidR="00B67F2B" w:rsidRPr="00EC6424" w:rsidRDefault="00683CBC" w:rsidP="00357AD0">
      <w:pPr>
        <w:pStyle w:val="32"/>
        <w:shd w:val="clear" w:color="auto" w:fill="auto"/>
        <w:spacing w:before="0" w:after="316"/>
        <w:ind w:right="1767"/>
        <w:rPr>
          <w:b/>
          <w:i w:val="0"/>
        </w:rPr>
      </w:pPr>
      <w:r w:rsidRPr="00EC6424">
        <w:rPr>
          <w:b/>
          <w:i w:val="0"/>
        </w:rPr>
        <w:t>Об Основных направлениях бюджетной и налоговой политики</w:t>
      </w:r>
      <w:r w:rsidR="00357AD0" w:rsidRPr="00EC6424">
        <w:rPr>
          <w:b/>
          <w:i w:val="0"/>
        </w:rPr>
        <w:t xml:space="preserve"> муниципального образования Красногвардейского сельского поселения Советского района </w:t>
      </w:r>
      <w:r w:rsidRPr="00EC6424">
        <w:rPr>
          <w:b/>
          <w:i w:val="0"/>
        </w:rPr>
        <w:t>Республики Крым на 20</w:t>
      </w:r>
      <w:r w:rsidR="00776EBC" w:rsidRPr="00EC6424">
        <w:rPr>
          <w:b/>
          <w:i w:val="0"/>
        </w:rPr>
        <w:t>20</w:t>
      </w:r>
      <w:r w:rsidRPr="00EC6424">
        <w:rPr>
          <w:b/>
          <w:i w:val="0"/>
        </w:rPr>
        <w:t xml:space="preserve"> год и на плановый период 202</w:t>
      </w:r>
      <w:r w:rsidR="00776EBC" w:rsidRPr="00EC6424">
        <w:rPr>
          <w:b/>
          <w:i w:val="0"/>
        </w:rPr>
        <w:t>1 и 2022</w:t>
      </w:r>
      <w:r w:rsidRPr="00EC6424">
        <w:rPr>
          <w:b/>
          <w:i w:val="0"/>
        </w:rPr>
        <w:t xml:space="preserve"> годов</w:t>
      </w:r>
      <w:bookmarkStart w:id="0" w:name="_GoBack"/>
      <w:bookmarkEnd w:id="0"/>
    </w:p>
    <w:p w:rsidR="00B67F2B" w:rsidRDefault="00683CBC" w:rsidP="00357AD0">
      <w:pPr>
        <w:pStyle w:val="20"/>
        <w:shd w:val="clear" w:color="auto" w:fill="auto"/>
        <w:tabs>
          <w:tab w:val="left" w:pos="4195"/>
          <w:tab w:val="left" w:pos="4622"/>
          <w:tab w:val="left" w:pos="5477"/>
          <w:tab w:val="left" w:pos="6192"/>
          <w:tab w:val="left" w:pos="6619"/>
          <w:tab w:val="left" w:pos="7203"/>
          <w:tab w:val="left" w:pos="8688"/>
        </w:tabs>
        <w:spacing w:before="0"/>
        <w:ind w:firstLine="580"/>
      </w:pPr>
      <w:r w:rsidRPr="003C79F6">
        <w:t>В соответствии с пунктом 2 статьи 172 Бюджетного кодекса Российской Федерации</w:t>
      </w:r>
      <w:r>
        <w:t xml:space="preserve">, </w:t>
      </w:r>
      <w:r w:rsidR="00855C1B" w:rsidRPr="00F50BF7">
        <w:t xml:space="preserve">Уставом муниципального образования </w:t>
      </w:r>
      <w:r w:rsidR="00855C1B">
        <w:t>Красногвардейское</w:t>
      </w:r>
      <w:r w:rsidR="00855C1B" w:rsidRPr="00F50BF7">
        <w:t xml:space="preserve"> сельское поселение </w:t>
      </w:r>
      <w:r w:rsidR="00855C1B">
        <w:t>Советского</w:t>
      </w:r>
      <w:r w:rsidR="00855C1B" w:rsidRPr="00F50BF7">
        <w:t xml:space="preserve"> района Республики Крым, Положением о бюджетном процессе в муниципальном образовании </w:t>
      </w:r>
      <w:r w:rsidR="00855C1B">
        <w:t>Красногвардейское</w:t>
      </w:r>
      <w:r w:rsidR="00855C1B" w:rsidRPr="00F50BF7">
        <w:t xml:space="preserve"> сельское поселение </w:t>
      </w:r>
      <w:r w:rsidR="00855C1B">
        <w:t>Советского</w:t>
      </w:r>
      <w:r>
        <w:t xml:space="preserve"> </w:t>
      </w:r>
      <w:r w:rsidR="00855C1B">
        <w:t xml:space="preserve"> района Республики Крым, </w:t>
      </w:r>
      <w:r>
        <w:t xml:space="preserve">с целью разработки проекта бюджета </w:t>
      </w:r>
      <w:r w:rsidR="005456E9">
        <w:t xml:space="preserve">Красногвардейского сельского поселения  Советского района    </w:t>
      </w:r>
      <w:r>
        <w:t>Республики Крым</w:t>
      </w:r>
      <w:r w:rsidR="00357AD0">
        <w:t xml:space="preserve"> н</w:t>
      </w:r>
      <w:r>
        <w:t>а</w:t>
      </w:r>
      <w:r w:rsidR="00357AD0">
        <w:t xml:space="preserve">  </w:t>
      </w:r>
      <w:r w:rsidR="00776EBC">
        <w:t>2020</w:t>
      </w:r>
      <w:r w:rsidR="00357AD0">
        <w:t xml:space="preserve"> </w:t>
      </w:r>
      <w:r>
        <w:t>год</w:t>
      </w:r>
      <w:r w:rsidR="00357AD0">
        <w:t xml:space="preserve"> и </w:t>
      </w:r>
      <w:r>
        <w:t>на</w:t>
      </w:r>
      <w:r w:rsidR="00357AD0">
        <w:t xml:space="preserve"> </w:t>
      </w:r>
      <w:r>
        <w:t>плановый</w:t>
      </w:r>
      <w:r w:rsidR="005456E9">
        <w:t xml:space="preserve"> </w:t>
      </w:r>
      <w:r>
        <w:t>период</w:t>
      </w:r>
      <w:r w:rsidR="00357AD0">
        <w:t xml:space="preserve"> 202</w:t>
      </w:r>
      <w:r w:rsidR="00776EBC">
        <w:t>1</w:t>
      </w:r>
      <w:r w:rsidR="00357AD0">
        <w:t xml:space="preserve"> и 202</w:t>
      </w:r>
      <w:r w:rsidR="00776EBC">
        <w:t>2</w:t>
      </w:r>
      <w:r w:rsidR="00357AD0">
        <w:t xml:space="preserve"> годов, администрация Красногвардейского сельского поселения </w:t>
      </w:r>
    </w:p>
    <w:p w:rsidR="00357AD0" w:rsidRDefault="00357AD0" w:rsidP="00357AD0">
      <w:pPr>
        <w:pStyle w:val="20"/>
        <w:shd w:val="clear" w:color="auto" w:fill="auto"/>
        <w:tabs>
          <w:tab w:val="left" w:pos="4195"/>
          <w:tab w:val="left" w:pos="4622"/>
          <w:tab w:val="left" w:pos="5477"/>
          <w:tab w:val="left" w:pos="6192"/>
          <w:tab w:val="left" w:pos="6619"/>
          <w:tab w:val="left" w:pos="7203"/>
          <w:tab w:val="left" w:pos="8688"/>
        </w:tabs>
        <w:spacing w:before="0"/>
        <w:ind w:firstLine="580"/>
      </w:pPr>
    </w:p>
    <w:p w:rsidR="00357AD0" w:rsidRDefault="00357AD0" w:rsidP="00357AD0">
      <w:pPr>
        <w:pStyle w:val="20"/>
        <w:shd w:val="clear" w:color="auto" w:fill="auto"/>
        <w:tabs>
          <w:tab w:val="left" w:pos="4195"/>
          <w:tab w:val="left" w:pos="4622"/>
          <w:tab w:val="left" w:pos="5477"/>
          <w:tab w:val="left" w:pos="6192"/>
          <w:tab w:val="left" w:pos="6619"/>
          <w:tab w:val="left" w:pos="7203"/>
          <w:tab w:val="left" w:pos="8688"/>
        </w:tabs>
        <w:spacing w:before="0"/>
        <w:ind w:firstLine="580"/>
      </w:pPr>
      <w:r>
        <w:t>Постановляет:</w:t>
      </w:r>
    </w:p>
    <w:p w:rsidR="00357AD0" w:rsidRDefault="00357AD0" w:rsidP="00357AD0">
      <w:pPr>
        <w:pStyle w:val="20"/>
        <w:shd w:val="clear" w:color="auto" w:fill="auto"/>
        <w:tabs>
          <w:tab w:val="left" w:pos="4195"/>
          <w:tab w:val="left" w:pos="4622"/>
          <w:tab w:val="left" w:pos="5477"/>
          <w:tab w:val="left" w:pos="6192"/>
          <w:tab w:val="left" w:pos="6619"/>
          <w:tab w:val="left" w:pos="7203"/>
          <w:tab w:val="left" w:pos="8688"/>
        </w:tabs>
        <w:spacing w:before="0"/>
        <w:ind w:firstLine="580"/>
      </w:pPr>
    </w:p>
    <w:p w:rsidR="005456E9" w:rsidRDefault="00357AD0" w:rsidP="00357AD0">
      <w:pPr>
        <w:pStyle w:val="20"/>
        <w:numPr>
          <w:ilvl w:val="0"/>
          <w:numId w:val="9"/>
        </w:numPr>
        <w:shd w:val="clear" w:color="auto" w:fill="auto"/>
        <w:tabs>
          <w:tab w:val="left" w:pos="0"/>
          <w:tab w:val="left" w:pos="4626"/>
          <w:tab w:val="left" w:pos="5477"/>
          <w:tab w:val="left" w:pos="6192"/>
          <w:tab w:val="left" w:pos="6632"/>
          <w:tab w:val="left" w:pos="7218"/>
          <w:tab w:val="left" w:pos="8688"/>
        </w:tabs>
        <w:spacing w:before="0"/>
      </w:pPr>
      <w:r>
        <w:t>Утвердить</w:t>
      </w:r>
      <w:r w:rsidR="00683CBC">
        <w:t xml:space="preserve"> Основные направления</w:t>
      </w:r>
      <w:r w:rsidR="005456E9">
        <w:t xml:space="preserve"> бюджетной и налоговой политики</w:t>
      </w:r>
    </w:p>
    <w:p w:rsidR="00357AD0" w:rsidRDefault="005456E9" w:rsidP="00357AD0">
      <w:pPr>
        <w:pStyle w:val="20"/>
        <w:shd w:val="clear" w:color="auto" w:fill="auto"/>
        <w:tabs>
          <w:tab w:val="left" w:pos="0"/>
          <w:tab w:val="left" w:pos="4626"/>
          <w:tab w:val="left" w:pos="5477"/>
          <w:tab w:val="left" w:pos="6192"/>
          <w:tab w:val="left" w:pos="6632"/>
          <w:tab w:val="left" w:pos="7218"/>
          <w:tab w:val="left" w:pos="8688"/>
        </w:tabs>
        <w:spacing w:before="0"/>
        <w:ind w:firstLine="0"/>
      </w:pPr>
      <w:r>
        <w:t>муниципального образования Красногвардейского сельско</w:t>
      </w:r>
      <w:r w:rsidR="00776EBC">
        <w:t>го поселения Советского района Республики Крым на 2020</w:t>
      </w:r>
      <w:r>
        <w:t xml:space="preserve"> </w:t>
      </w:r>
      <w:r w:rsidR="00357AD0">
        <w:t xml:space="preserve">  и </w:t>
      </w:r>
      <w:r w:rsidR="00776EBC">
        <w:t>на</w:t>
      </w:r>
      <w:r w:rsidR="00776EBC">
        <w:tab/>
        <w:t xml:space="preserve">плановый </w:t>
      </w:r>
      <w:r w:rsidR="00683CBC">
        <w:t>период</w:t>
      </w:r>
      <w:r w:rsidR="00776EBC">
        <w:t xml:space="preserve"> 2021</w:t>
      </w:r>
      <w:r w:rsidR="00357AD0">
        <w:t xml:space="preserve"> и 202</w:t>
      </w:r>
      <w:r w:rsidR="00776EBC">
        <w:t xml:space="preserve">2 годов </w:t>
      </w:r>
      <w:r w:rsidR="0021707A">
        <w:t>согласно приложению</w:t>
      </w:r>
      <w:r w:rsidR="003C79F6">
        <w:t xml:space="preserve"> </w:t>
      </w:r>
      <w:r w:rsidR="00357AD0">
        <w:t>к настоящему постановлению.</w:t>
      </w:r>
    </w:p>
    <w:p w:rsidR="00357AD0" w:rsidRDefault="00357AD0" w:rsidP="00357AD0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 </w:t>
      </w:r>
      <w:r w:rsidRPr="00286123">
        <w:rPr>
          <w:sz w:val="28"/>
          <w:szCs w:val="28"/>
        </w:rPr>
        <w:t xml:space="preserve">Настоящее </w:t>
      </w:r>
      <w:r w:rsidR="00776EBC">
        <w:rPr>
          <w:sz w:val="28"/>
          <w:szCs w:val="28"/>
        </w:rPr>
        <w:t>постановление</w:t>
      </w:r>
      <w:r w:rsidRPr="00286123">
        <w:rPr>
          <w:sz w:val="28"/>
          <w:szCs w:val="28"/>
        </w:rPr>
        <w:t xml:space="preserve"> подлежит обнародованию на официальном Портале Правительства Республики Крым на странице Советского муниципального района (</w:t>
      </w:r>
      <w:r w:rsidRPr="00286123">
        <w:rPr>
          <w:sz w:val="28"/>
          <w:szCs w:val="28"/>
          <w:lang w:val="en-US"/>
        </w:rPr>
        <w:t>sovmo</w:t>
      </w:r>
      <w:r w:rsidRPr="00286123">
        <w:rPr>
          <w:sz w:val="28"/>
          <w:szCs w:val="28"/>
        </w:rPr>
        <w:t>.</w:t>
      </w:r>
      <w:r w:rsidRPr="00286123">
        <w:rPr>
          <w:sz w:val="28"/>
          <w:szCs w:val="28"/>
          <w:lang w:val="en-US"/>
        </w:rPr>
        <w:t>rk</w:t>
      </w:r>
      <w:r w:rsidRPr="00286123">
        <w:rPr>
          <w:sz w:val="28"/>
          <w:szCs w:val="28"/>
        </w:rPr>
        <w:t>.</w:t>
      </w:r>
      <w:r w:rsidRPr="00286123">
        <w:rPr>
          <w:sz w:val="28"/>
          <w:szCs w:val="28"/>
          <w:lang w:val="en-US"/>
        </w:rPr>
        <w:t>gov</w:t>
      </w:r>
      <w:r w:rsidRPr="00286123">
        <w:rPr>
          <w:sz w:val="28"/>
          <w:szCs w:val="28"/>
        </w:rPr>
        <w:t>.</w:t>
      </w:r>
      <w:r w:rsidRPr="00286123">
        <w:rPr>
          <w:sz w:val="28"/>
          <w:szCs w:val="28"/>
          <w:lang w:val="en-US"/>
        </w:rPr>
        <w:t>ru</w:t>
      </w:r>
      <w:r w:rsidRPr="00286123">
        <w:rPr>
          <w:sz w:val="28"/>
          <w:szCs w:val="28"/>
        </w:rPr>
        <w:t xml:space="preserve">) в разделе – Муниципальные образования района, подраздел Красногвардейского сельского поселения, а также на информационном стенде </w:t>
      </w:r>
      <w:r w:rsidR="00776EBC">
        <w:rPr>
          <w:color w:val="000000"/>
          <w:sz w:val="28"/>
          <w:szCs w:val="28"/>
        </w:rPr>
        <w:t xml:space="preserve">Красногвардейского </w:t>
      </w:r>
      <w:r w:rsidRPr="00286123">
        <w:rPr>
          <w:color w:val="000000"/>
          <w:sz w:val="28"/>
          <w:szCs w:val="28"/>
        </w:rPr>
        <w:t>сельского совета по адресу: Республика Крым Советский район с. Красногвардейское   ул.60 лет Советской Армии,3</w:t>
      </w:r>
      <w:r w:rsidRPr="00286123">
        <w:rPr>
          <w:sz w:val="28"/>
          <w:szCs w:val="28"/>
        </w:rPr>
        <w:t>.</w:t>
      </w:r>
    </w:p>
    <w:p w:rsidR="00357AD0" w:rsidRDefault="00776EBC" w:rsidP="00357AD0">
      <w:pPr>
        <w:suppressAutoHyphens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76EBC">
        <w:rPr>
          <w:rFonts w:ascii="Times New Roman" w:hAnsi="Times New Roman" w:cs="Times New Roman"/>
          <w:sz w:val="28"/>
          <w:szCs w:val="28"/>
        </w:rPr>
        <w:t>3</w:t>
      </w:r>
      <w:r w:rsidR="00357AD0">
        <w:rPr>
          <w:sz w:val="28"/>
          <w:szCs w:val="28"/>
        </w:rPr>
        <w:t>.</w:t>
      </w:r>
      <w:r w:rsidR="00357AD0" w:rsidRPr="00AE6789">
        <w:rPr>
          <w:rFonts w:ascii="Times New Roman" w:hAnsi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357AD0" w:rsidRPr="00286123" w:rsidRDefault="00357AD0" w:rsidP="00357AD0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</w:p>
    <w:p w:rsidR="00357AD0" w:rsidRPr="00B00A97" w:rsidRDefault="00357AD0" w:rsidP="00357AD0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B00A97">
        <w:rPr>
          <w:rFonts w:ascii="Times New Roman" w:hAnsi="Times New Roman"/>
          <w:sz w:val="28"/>
          <w:szCs w:val="28"/>
        </w:rPr>
        <w:t>Председатель Красногвардейского сельского совета -</w:t>
      </w:r>
    </w:p>
    <w:p w:rsidR="00357AD0" w:rsidRPr="00B00A97" w:rsidRDefault="00357AD0" w:rsidP="00357AD0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B00A97">
        <w:rPr>
          <w:rFonts w:ascii="Times New Roman" w:hAnsi="Times New Roman"/>
          <w:sz w:val="28"/>
          <w:szCs w:val="28"/>
        </w:rPr>
        <w:t>Глава Красногвардейского сельского поселения                        Л.Н.</w:t>
      </w:r>
      <w:r w:rsidR="00776EBC">
        <w:rPr>
          <w:rFonts w:ascii="Times New Roman" w:hAnsi="Times New Roman"/>
          <w:sz w:val="28"/>
          <w:szCs w:val="28"/>
        </w:rPr>
        <w:t xml:space="preserve"> </w:t>
      </w:r>
      <w:r w:rsidRPr="00B00A97">
        <w:rPr>
          <w:rFonts w:ascii="Times New Roman" w:hAnsi="Times New Roman"/>
          <w:sz w:val="28"/>
          <w:szCs w:val="28"/>
        </w:rPr>
        <w:t xml:space="preserve">Шкурина </w:t>
      </w:r>
    </w:p>
    <w:p w:rsidR="00357AD0" w:rsidRDefault="00357AD0">
      <w:pPr>
        <w:pStyle w:val="20"/>
        <w:shd w:val="clear" w:color="auto" w:fill="auto"/>
        <w:spacing w:before="0" w:line="370" w:lineRule="exact"/>
        <w:ind w:left="5140" w:right="2580" w:firstLine="0"/>
        <w:jc w:val="left"/>
      </w:pPr>
    </w:p>
    <w:p w:rsidR="00357AD0" w:rsidRDefault="00357AD0">
      <w:pPr>
        <w:pStyle w:val="20"/>
        <w:shd w:val="clear" w:color="auto" w:fill="auto"/>
        <w:spacing w:before="0" w:line="370" w:lineRule="exact"/>
        <w:ind w:left="5140" w:right="2580" w:firstLine="0"/>
        <w:jc w:val="left"/>
      </w:pPr>
    </w:p>
    <w:p w:rsidR="003C79F6" w:rsidRDefault="003C79F6">
      <w:pPr>
        <w:pStyle w:val="20"/>
        <w:shd w:val="clear" w:color="auto" w:fill="auto"/>
        <w:spacing w:before="0" w:line="370" w:lineRule="exact"/>
        <w:ind w:left="5140" w:right="2580" w:firstLine="0"/>
        <w:jc w:val="left"/>
      </w:pPr>
    </w:p>
    <w:p w:rsidR="003C79F6" w:rsidRDefault="003C79F6">
      <w:pPr>
        <w:pStyle w:val="20"/>
        <w:shd w:val="clear" w:color="auto" w:fill="auto"/>
        <w:spacing w:before="0" w:line="370" w:lineRule="exact"/>
        <w:ind w:left="5140" w:right="2580" w:firstLine="0"/>
        <w:jc w:val="left"/>
      </w:pPr>
    </w:p>
    <w:p w:rsidR="005456E9" w:rsidRPr="005456E9" w:rsidRDefault="005456E9" w:rsidP="005456E9">
      <w:pPr>
        <w:pStyle w:val="20"/>
        <w:shd w:val="clear" w:color="auto" w:fill="auto"/>
        <w:spacing w:before="0" w:line="240" w:lineRule="auto"/>
        <w:ind w:left="5140" w:right="66" w:firstLine="0"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 w:rsidRPr="005456E9">
        <w:rPr>
          <w:sz w:val="24"/>
          <w:szCs w:val="24"/>
        </w:rPr>
        <w:t>П</w:t>
      </w:r>
      <w:r w:rsidR="00683CBC" w:rsidRPr="005456E9">
        <w:rPr>
          <w:sz w:val="24"/>
          <w:szCs w:val="24"/>
        </w:rPr>
        <w:t>риложение</w:t>
      </w:r>
    </w:p>
    <w:p w:rsidR="00B67F2B" w:rsidRPr="005456E9" w:rsidRDefault="00683CBC" w:rsidP="005456E9">
      <w:pPr>
        <w:pStyle w:val="20"/>
        <w:shd w:val="clear" w:color="auto" w:fill="auto"/>
        <w:spacing w:before="0" w:line="240" w:lineRule="auto"/>
        <w:ind w:left="5140" w:right="66" w:firstLine="0"/>
        <w:jc w:val="left"/>
        <w:rPr>
          <w:sz w:val="24"/>
          <w:szCs w:val="24"/>
        </w:rPr>
      </w:pPr>
      <w:r w:rsidRPr="005456E9">
        <w:rPr>
          <w:sz w:val="24"/>
          <w:szCs w:val="24"/>
        </w:rPr>
        <w:t xml:space="preserve"> к </w:t>
      </w:r>
      <w:r w:rsidR="005456E9" w:rsidRPr="005456E9">
        <w:rPr>
          <w:sz w:val="24"/>
          <w:szCs w:val="24"/>
        </w:rPr>
        <w:t>постановлению администрации</w:t>
      </w:r>
    </w:p>
    <w:p w:rsidR="005456E9" w:rsidRDefault="005456E9" w:rsidP="005456E9">
      <w:pPr>
        <w:pStyle w:val="20"/>
        <w:shd w:val="clear" w:color="auto" w:fill="auto"/>
        <w:spacing w:before="0" w:line="240" w:lineRule="auto"/>
        <w:ind w:left="5140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5456E9">
        <w:rPr>
          <w:sz w:val="24"/>
          <w:szCs w:val="24"/>
        </w:rPr>
        <w:t xml:space="preserve">Красногвардейского сельского поселения </w:t>
      </w:r>
      <w:r>
        <w:rPr>
          <w:sz w:val="24"/>
          <w:szCs w:val="24"/>
        </w:rPr>
        <w:t xml:space="preserve">  </w:t>
      </w:r>
    </w:p>
    <w:p w:rsidR="00B67F2B" w:rsidRDefault="00776EBC" w:rsidP="005456E9">
      <w:pPr>
        <w:pStyle w:val="20"/>
        <w:shd w:val="clear" w:color="auto" w:fill="auto"/>
        <w:spacing w:before="0" w:line="240" w:lineRule="auto"/>
        <w:ind w:left="5140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456E9" w:rsidRPr="005456E9">
        <w:rPr>
          <w:sz w:val="24"/>
          <w:szCs w:val="24"/>
        </w:rPr>
        <w:t>Советского района</w:t>
      </w:r>
      <w:r w:rsidR="00683CBC" w:rsidRPr="005456E9">
        <w:rPr>
          <w:sz w:val="24"/>
          <w:szCs w:val="24"/>
        </w:rPr>
        <w:t xml:space="preserve"> Республики К</w:t>
      </w:r>
      <w:r w:rsidR="005456E9" w:rsidRPr="005456E9">
        <w:rPr>
          <w:sz w:val="24"/>
          <w:szCs w:val="24"/>
        </w:rPr>
        <w:t xml:space="preserve">рым </w:t>
      </w:r>
      <w:r>
        <w:rPr>
          <w:sz w:val="24"/>
          <w:szCs w:val="24"/>
        </w:rPr>
        <w:t xml:space="preserve">               </w:t>
      </w:r>
      <w:r w:rsidR="005456E9" w:rsidRPr="005456E9">
        <w:rPr>
          <w:sz w:val="24"/>
          <w:szCs w:val="24"/>
        </w:rPr>
        <w:t xml:space="preserve">от </w:t>
      </w:r>
      <w:r>
        <w:rPr>
          <w:sz w:val="24"/>
          <w:szCs w:val="24"/>
        </w:rPr>
        <w:t>18 октября 2019 года № 217</w:t>
      </w:r>
    </w:p>
    <w:p w:rsidR="00500479" w:rsidRDefault="00500479" w:rsidP="005456E9">
      <w:pPr>
        <w:pStyle w:val="20"/>
        <w:shd w:val="clear" w:color="auto" w:fill="auto"/>
        <w:spacing w:before="0" w:line="240" w:lineRule="auto"/>
        <w:ind w:left="5140" w:firstLine="0"/>
        <w:rPr>
          <w:sz w:val="24"/>
          <w:szCs w:val="24"/>
        </w:rPr>
      </w:pPr>
    </w:p>
    <w:p w:rsidR="005456E9" w:rsidRPr="005456E9" w:rsidRDefault="005456E9" w:rsidP="005456E9">
      <w:pPr>
        <w:pStyle w:val="20"/>
        <w:shd w:val="clear" w:color="auto" w:fill="auto"/>
        <w:spacing w:before="0" w:line="240" w:lineRule="auto"/>
        <w:ind w:left="5140" w:firstLine="0"/>
        <w:rPr>
          <w:sz w:val="24"/>
          <w:szCs w:val="24"/>
        </w:rPr>
      </w:pPr>
    </w:p>
    <w:p w:rsidR="00B67F2B" w:rsidRDefault="00683CBC">
      <w:pPr>
        <w:pStyle w:val="22"/>
        <w:keepNext/>
        <w:keepLines/>
        <w:shd w:val="clear" w:color="auto" w:fill="auto"/>
        <w:spacing w:before="0" w:line="280" w:lineRule="exact"/>
        <w:ind w:right="340"/>
        <w:jc w:val="center"/>
      </w:pPr>
      <w:bookmarkStart w:id="1" w:name="bookmark4"/>
      <w:r>
        <w:t>Основные направления</w:t>
      </w:r>
      <w:bookmarkEnd w:id="1"/>
    </w:p>
    <w:p w:rsidR="0021707A" w:rsidRDefault="00683CBC" w:rsidP="0021707A">
      <w:pPr>
        <w:pStyle w:val="40"/>
        <w:shd w:val="clear" w:color="auto" w:fill="auto"/>
        <w:spacing w:after="296" w:line="322" w:lineRule="exact"/>
        <w:ind w:right="340"/>
        <w:jc w:val="center"/>
      </w:pPr>
      <w:r>
        <w:t>бюджетной и налоговой</w:t>
      </w:r>
      <w:r w:rsidR="00776EBC">
        <w:t xml:space="preserve"> политики </w:t>
      </w:r>
      <w:r w:rsidR="0021707A">
        <w:t xml:space="preserve">муниципального образования Красногвардейское сельское поселение Советского района Республики Крым </w:t>
      </w:r>
      <w:r w:rsidR="00776EBC">
        <w:t xml:space="preserve"> на 2020</w:t>
      </w:r>
      <w:r w:rsidR="0021707A">
        <w:t xml:space="preserve"> год </w:t>
      </w:r>
      <w:r>
        <w:t>и на плановый период 202</w:t>
      </w:r>
      <w:r w:rsidR="00776EBC">
        <w:t>1</w:t>
      </w:r>
      <w:r>
        <w:t xml:space="preserve"> и 202</w:t>
      </w:r>
      <w:r w:rsidR="00776EBC">
        <w:t>2</w:t>
      </w:r>
      <w:r>
        <w:t xml:space="preserve"> годов</w:t>
      </w:r>
    </w:p>
    <w:p w:rsidR="0021707A" w:rsidRDefault="0021707A" w:rsidP="0021707A">
      <w:pPr>
        <w:pStyle w:val="40"/>
        <w:shd w:val="clear" w:color="auto" w:fill="auto"/>
        <w:spacing w:after="296" w:line="322" w:lineRule="exact"/>
        <w:ind w:right="340"/>
        <w:jc w:val="center"/>
      </w:pPr>
    </w:p>
    <w:p w:rsidR="00B67F2B" w:rsidRDefault="00683CBC" w:rsidP="003C79F6">
      <w:pPr>
        <w:pStyle w:val="20"/>
        <w:numPr>
          <w:ilvl w:val="0"/>
          <w:numId w:val="1"/>
        </w:numPr>
        <w:shd w:val="clear" w:color="auto" w:fill="auto"/>
        <w:spacing w:before="0" w:after="337" w:line="326" w:lineRule="exact"/>
        <w:ind w:left="142" w:right="340" w:hanging="426"/>
        <w:jc w:val="center"/>
      </w:pPr>
      <w:r>
        <w:t xml:space="preserve">Основные направления бюджетной политики </w:t>
      </w:r>
      <w:r w:rsidR="0021707A">
        <w:t>муниципального образования</w:t>
      </w:r>
      <w:r w:rsidR="0021707A" w:rsidRPr="0021707A">
        <w:t xml:space="preserve"> </w:t>
      </w:r>
      <w:r w:rsidR="0021707A">
        <w:t>Красногвардейское сельское поселение Советского района Республики Крым</w:t>
      </w:r>
      <w:r w:rsidR="0021707A">
        <w:t xml:space="preserve"> на</w:t>
      </w:r>
      <w:r>
        <w:t xml:space="preserve"> </w:t>
      </w:r>
      <w:r w:rsidR="00776EBC">
        <w:t>2020 год и на плановый период 2021 и 2022 годов</w:t>
      </w:r>
    </w:p>
    <w:p w:rsidR="00B67F2B" w:rsidRDefault="00683CBC">
      <w:pPr>
        <w:pStyle w:val="20"/>
        <w:shd w:val="clear" w:color="auto" w:fill="auto"/>
        <w:spacing w:before="0" w:after="304" w:line="280" w:lineRule="exact"/>
        <w:ind w:right="340" w:firstLine="0"/>
        <w:jc w:val="center"/>
      </w:pPr>
      <w:r>
        <w:t>1. Общие положения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20"/>
      </w:pPr>
      <w:r>
        <w:t xml:space="preserve">Основные направления бюджетной политики </w:t>
      </w:r>
      <w:r w:rsidR="0021707A">
        <w:t>муниципального образования</w:t>
      </w:r>
      <w:r w:rsidR="0021707A" w:rsidRPr="0021707A">
        <w:t xml:space="preserve"> </w:t>
      </w:r>
      <w:r w:rsidR="0021707A">
        <w:t xml:space="preserve">Красногвардейское сельское поселение Советского района Республики Крым </w:t>
      </w:r>
      <w:r>
        <w:t xml:space="preserve">на </w:t>
      </w:r>
      <w:r w:rsidR="00776EBC">
        <w:t>2020 год и на плановый период 2021 и 2022 годов</w:t>
      </w:r>
      <w:r>
        <w:t xml:space="preserve"> (далее - бюджетная политика) подготовлены в соответствии с Указом Президента Российской Федерации от 07 мая 2018 года № 204 «О национальных целях и стратегических задачах развития Российской Федерации на период до 2024 года» (далее - Указ Президента Российской Федерации № 204), Посланием Президента Российской Федерации Федеральному Собранию Российской Федерации от 01 марта 2018 года,</w:t>
      </w:r>
      <w:r w:rsidR="00855C1B">
        <w:t xml:space="preserve"> </w:t>
      </w:r>
      <w:r w:rsidR="00855C1B" w:rsidRPr="00F50BF7">
        <w:t xml:space="preserve">Положением о бюджетном процессе в муниципальном образовании </w:t>
      </w:r>
      <w:r w:rsidR="00855C1B">
        <w:t>Красногвардейское</w:t>
      </w:r>
      <w:r w:rsidR="00855C1B" w:rsidRPr="00F50BF7">
        <w:t xml:space="preserve"> сельское поселение </w:t>
      </w:r>
      <w:r w:rsidR="00855C1B">
        <w:t xml:space="preserve">Советского  района Республики Крым, </w:t>
      </w:r>
      <w:r>
        <w:t xml:space="preserve">  в целях составления проекта бюджета </w:t>
      </w:r>
      <w:r w:rsidR="005456E9">
        <w:t xml:space="preserve"> Красногвардейского сельского поселения Советского района       </w:t>
      </w:r>
      <w:r>
        <w:t xml:space="preserve">Республики Крым на </w:t>
      </w:r>
      <w:r w:rsidR="00776EBC">
        <w:t>2020 год и на плановый период 2021 и 2022 годов</w:t>
      </w:r>
      <w:r>
        <w:t>, определения основных подходов к его формированию, общему порядку разработки, определению основных характеристик, а также в целях обеспечения прозрачности и открытости бюджетного планирования.</w:t>
      </w:r>
    </w:p>
    <w:p w:rsidR="00B67F2B" w:rsidRDefault="00683CBC">
      <w:pPr>
        <w:pStyle w:val="20"/>
        <w:shd w:val="clear" w:color="auto" w:fill="auto"/>
        <w:spacing w:before="0" w:after="120" w:line="322" w:lineRule="exact"/>
        <w:ind w:firstLine="720"/>
      </w:pPr>
      <w:r>
        <w:t xml:space="preserve">Бюджетная политика как составная часть экономической политики </w:t>
      </w:r>
      <w:r w:rsidR="005456E9">
        <w:t xml:space="preserve">муниципального образования Красногвардейского сельского поселения Советского района </w:t>
      </w:r>
      <w:r>
        <w:t>Республики Крым направлена на обеспечение мер по созданию устойчивого социально - экономического развития</w:t>
      </w:r>
      <w:r w:rsidR="005456E9">
        <w:t xml:space="preserve">  территории сельского поселения</w:t>
      </w:r>
      <w:r w:rsidR="003C79F6">
        <w:t xml:space="preserve">, </w:t>
      </w:r>
      <w:r>
        <w:t xml:space="preserve">обеспечение сбалансированности и устойчивости бюджета </w:t>
      </w:r>
      <w:r w:rsidR="005456E9">
        <w:t xml:space="preserve">Красногвардейского сельского поселения Советского района    </w:t>
      </w:r>
      <w:r>
        <w:t>Республики Крым путем совершенствования работы по мобилизации доходов, оптимизации расходов. Бюджетное планирование способствует формированию стабильных и предсказуемых экономических, налоговых и финансовых условий.</w:t>
      </w:r>
    </w:p>
    <w:p w:rsidR="00B67F2B" w:rsidRDefault="00683CBC">
      <w:pPr>
        <w:pStyle w:val="20"/>
        <w:numPr>
          <w:ilvl w:val="0"/>
          <w:numId w:val="2"/>
        </w:numPr>
        <w:shd w:val="clear" w:color="auto" w:fill="auto"/>
        <w:tabs>
          <w:tab w:val="left" w:pos="2142"/>
        </w:tabs>
        <w:spacing w:before="0" w:after="124" w:line="322" w:lineRule="exact"/>
        <w:ind w:left="2420" w:right="1800" w:hanging="600"/>
        <w:jc w:val="left"/>
      </w:pPr>
      <w:r>
        <w:t xml:space="preserve">Цели и задачи бюджетной политики на </w:t>
      </w:r>
      <w:r w:rsidR="00776EBC">
        <w:t>2020 год и на плановый период 2021 и 2022 годов</w:t>
      </w:r>
    </w:p>
    <w:p w:rsidR="00B67F2B" w:rsidRDefault="00683CBC" w:rsidP="0021707A">
      <w:pPr>
        <w:pStyle w:val="20"/>
        <w:shd w:val="clear" w:color="auto" w:fill="auto"/>
        <w:spacing w:before="0" w:line="317" w:lineRule="exact"/>
        <w:ind w:firstLine="720"/>
      </w:pPr>
      <w:r>
        <w:t xml:space="preserve">Бюджетная политика на </w:t>
      </w:r>
      <w:r w:rsidR="00776EBC">
        <w:t>2020 год и на плановый период 2021 и 2022 годов</w:t>
      </w:r>
      <w:r>
        <w:t xml:space="preserve"> будет направлена на выполнение поставленных Президентом Российской</w:t>
      </w:r>
      <w:r w:rsidR="0021707A">
        <w:t xml:space="preserve"> </w:t>
      </w:r>
      <w:r>
        <w:lastRenderedPageBreak/>
        <w:t>Федерации национальных целей развития до 2024 года, на повышение ур</w:t>
      </w:r>
      <w:r w:rsidR="005456E9">
        <w:t>овня и качества жизни населения</w:t>
      </w:r>
      <w:r w:rsidR="003C79F6">
        <w:t>, модернизацию экономики, инфраструктуры и муниципального управления</w:t>
      </w:r>
      <w:r>
        <w:t>, а также на выполнение условий соглашения о мерах по социально - экономическому развитию и оздоровлению государственных финансов</w:t>
      </w:r>
      <w:r w:rsidR="005456E9">
        <w:t xml:space="preserve"> муниципального образования Красногвардейского сельского поселения Советского района</w:t>
      </w:r>
      <w:r>
        <w:t xml:space="preserve"> Республики Крым, заключенного с Министерством финансов </w:t>
      </w:r>
      <w:r w:rsidR="0021707A">
        <w:t xml:space="preserve">Республики Крым. 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 xml:space="preserve">Целью бюджетной политики является достижение необходимого уровня сбалансированности бюджета </w:t>
      </w:r>
      <w:r w:rsidR="00AB1AD9">
        <w:t xml:space="preserve">Красногвардейского сельского поселения Советского района    </w:t>
      </w:r>
      <w:r w:rsidR="005456E9">
        <w:t xml:space="preserve">  </w:t>
      </w:r>
      <w:r>
        <w:t xml:space="preserve">Республики Крым и достижение стратегических целей социально - экономического развития </w:t>
      </w:r>
      <w:r w:rsidR="00AB1AD9">
        <w:t>муниципального образования Красногвардейского сельского поселения Советского района Республики Крым</w:t>
      </w:r>
      <w:r>
        <w:t>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Осуществление поставленных целей предполагает необходимость выполнения ряда задач, направленных на повышение эффективности управления бюджетными расходами:</w:t>
      </w:r>
    </w:p>
    <w:p w:rsidR="00BA49FF" w:rsidRDefault="00BA49FF">
      <w:pPr>
        <w:pStyle w:val="20"/>
        <w:shd w:val="clear" w:color="auto" w:fill="auto"/>
        <w:spacing w:before="0" w:line="322" w:lineRule="exact"/>
        <w:ind w:firstLine="740"/>
      </w:pPr>
      <w:r>
        <w:t>- актуализация Плана мероприятий по росту доходного потенциала и по оптимизации расходов бюджета Красногвардейского сельского поселения Советского района Республики Крым;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80"/>
        </w:tabs>
        <w:spacing w:before="0" w:line="322" w:lineRule="exact"/>
        <w:ind w:firstLine="740"/>
      </w:pPr>
      <w:r>
        <w:t>разработка и реализация мероприятий по мобилизации доходных источников и оптимизации расходных обязательств, сконцентрировав их на ключевых социально-экономических направлениях во исполнение Указа Президента Российской Федерации № 204;</w:t>
      </w:r>
    </w:p>
    <w:p w:rsidR="00BA49FF" w:rsidRDefault="00BA49FF">
      <w:pPr>
        <w:pStyle w:val="20"/>
        <w:numPr>
          <w:ilvl w:val="0"/>
          <w:numId w:val="3"/>
        </w:numPr>
        <w:shd w:val="clear" w:color="auto" w:fill="auto"/>
        <w:tabs>
          <w:tab w:val="left" w:pos="980"/>
        </w:tabs>
        <w:spacing w:before="0" w:line="322" w:lineRule="exact"/>
        <w:ind w:firstLine="740"/>
      </w:pPr>
      <w:r>
        <w:t>повышение качества и эффективности реализации муниципальных программ;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80"/>
        </w:tabs>
        <w:spacing w:before="0" w:line="322" w:lineRule="exact"/>
        <w:ind w:firstLine="740"/>
      </w:pPr>
      <w:r>
        <w:t xml:space="preserve">повышение качества оказания </w:t>
      </w:r>
      <w:r w:rsidR="00BA49FF">
        <w:t>муниципальных</w:t>
      </w:r>
      <w:r>
        <w:t xml:space="preserve"> услуг (выполнения работ);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80"/>
        </w:tabs>
        <w:spacing w:before="0" w:line="322" w:lineRule="exact"/>
        <w:ind w:firstLine="740"/>
      </w:pPr>
      <w:r>
        <w:t>повышение открытости и прозрачности информации о бюджете</w:t>
      </w:r>
      <w:r w:rsidR="00855C1B">
        <w:t>, его формировании и исполнении;</w:t>
      </w:r>
    </w:p>
    <w:p w:rsidR="00855C1B" w:rsidRPr="007A795E" w:rsidRDefault="007A795E" w:rsidP="007A795E">
      <w:pPr>
        <w:pStyle w:val="a6"/>
        <w:shd w:val="clear" w:color="auto" w:fill="FFFFFF"/>
        <w:tabs>
          <w:tab w:val="left" w:pos="1032"/>
        </w:tabs>
        <w:autoSpaceDE w:val="0"/>
        <w:autoSpaceDN w:val="0"/>
        <w:adjustRightInd w:val="0"/>
        <w:ind w:left="142" w:right="48"/>
        <w:jc w:val="both"/>
        <w:rPr>
          <w:rFonts w:ascii="Times New Roman" w:hAnsi="Times New Roman" w:cs="Times New Roman"/>
          <w:spacing w:val="-33"/>
          <w:sz w:val="28"/>
          <w:szCs w:val="28"/>
        </w:rPr>
      </w:pPr>
      <w:r>
        <w:rPr>
          <w:sz w:val="28"/>
          <w:szCs w:val="28"/>
        </w:rPr>
        <w:t xml:space="preserve">    -</w:t>
      </w:r>
      <w:r w:rsidR="00855C1B" w:rsidRPr="00855C1B">
        <w:rPr>
          <w:sz w:val="28"/>
          <w:szCs w:val="28"/>
        </w:rPr>
        <w:t xml:space="preserve"> </w:t>
      </w:r>
      <w:r w:rsidR="00855C1B" w:rsidRPr="00855C1B">
        <w:rPr>
          <w:rFonts w:ascii="Times New Roman" w:hAnsi="Times New Roman" w:cs="Times New Roman"/>
          <w:sz w:val="28"/>
          <w:szCs w:val="28"/>
        </w:rPr>
        <w:t xml:space="preserve">экономию бюджетных средств </w:t>
      </w:r>
      <w:r w:rsidR="00855C1B">
        <w:rPr>
          <w:rFonts w:ascii="Times New Roman" w:hAnsi="Times New Roman" w:cs="Times New Roman"/>
          <w:sz w:val="28"/>
          <w:szCs w:val="28"/>
        </w:rPr>
        <w:t>при осуществлении 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5C1B" w:rsidRPr="007A795E">
        <w:rPr>
          <w:rFonts w:ascii="Times New Roman" w:hAnsi="Times New Roman" w:cs="Times New Roman"/>
          <w:sz w:val="28"/>
          <w:szCs w:val="28"/>
        </w:rPr>
        <w:t xml:space="preserve">закупок через механизм торгов и аукционов, организацию независимых </w:t>
      </w:r>
      <w:r w:rsidR="00855C1B" w:rsidRPr="007A795E">
        <w:rPr>
          <w:rFonts w:ascii="Times New Roman" w:hAnsi="Times New Roman" w:cs="Times New Roman"/>
          <w:spacing w:val="-1"/>
          <w:sz w:val="28"/>
          <w:szCs w:val="28"/>
        </w:rPr>
        <w:t>экспертиз проектно-сметной документации на ремонты, строительство и т.д.;</w:t>
      </w:r>
    </w:p>
    <w:p w:rsidR="00855C1B" w:rsidRPr="00855C1B" w:rsidRDefault="00855C1B" w:rsidP="00855C1B">
      <w:pPr>
        <w:pStyle w:val="a6"/>
        <w:shd w:val="clear" w:color="auto" w:fill="FFFFFF"/>
        <w:tabs>
          <w:tab w:val="left" w:pos="1085"/>
        </w:tabs>
        <w:autoSpaceDE w:val="0"/>
        <w:autoSpaceDN w:val="0"/>
        <w:adjustRightInd w:val="0"/>
        <w:ind w:left="0" w:right="110" w:firstLine="720"/>
        <w:jc w:val="both"/>
        <w:rPr>
          <w:rFonts w:ascii="Times New Roman" w:hAnsi="Times New Roman" w:cs="Times New Roman"/>
          <w:spacing w:val="-23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-</w:t>
      </w:r>
      <w:r w:rsidRPr="00855C1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BA49FF">
        <w:rPr>
          <w:rFonts w:ascii="Times New Roman" w:hAnsi="Times New Roman" w:cs="Times New Roman"/>
          <w:spacing w:val="-1"/>
          <w:sz w:val="28"/>
          <w:szCs w:val="28"/>
        </w:rPr>
        <w:t>повышение бюджетного планирования, рациональное, эффективное и своевременное освоение бюджетных средств.</w:t>
      </w:r>
    </w:p>
    <w:p w:rsidR="00855C1B" w:rsidRPr="00855C1B" w:rsidRDefault="00855C1B" w:rsidP="00855C1B">
      <w:pPr>
        <w:pStyle w:val="20"/>
        <w:shd w:val="clear" w:color="auto" w:fill="auto"/>
        <w:tabs>
          <w:tab w:val="left" w:pos="980"/>
        </w:tabs>
        <w:spacing w:before="0" w:line="322" w:lineRule="exact"/>
        <w:ind w:firstLine="0"/>
      </w:pPr>
    </w:p>
    <w:p w:rsidR="00B67F2B" w:rsidRDefault="00683CBC">
      <w:pPr>
        <w:pStyle w:val="20"/>
        <w:numPr>
          <w:ilvl w:val="0"/>
          <w:numId w:val="2"/>
        </w:numPr>
        <w:shd w:val="clear" w:color="auto" w:fill="auto"/>
        <w:tabs>
          <w:tab w:val="left" w:pos="1933"/>
        </w:tabs>
        <w:spacing w:before="0" w:after="180" w:line="322" w:lineRule="exact"/>
        <w:ind w:left="2420" w:right="920" w:hanging="800"/>
        <w:jc w:val="left"/>
      </w:pPr>
      <w:r>
        <w:t xml:space="preserve">Основные направления бюджетной политики на </w:t>
      </w:r>
      <w:r w:rsidR="00776EBC">
        <w:t>2020 год и на плановый период 2021 и 2022 годов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Основой для формирования расходов бюджета</w:t>
      </w:r>
      <w:r w:rsidR="00AB1AD9">
        <w:t xml:space="preserve"> Красногвардейского сельск</w:t>
      </w:r>
      <w:r w:rsidR="007A795E">
        <w:t xml:space="preserve">ого поселения Советского района </w:t>
      </w:r>
      <w:r>
        <w:t xml:space="preserve">Республики Крым является реестр действующих расходных обязательств </w:t>
      </w:r>
      <w:r w:rsidR="00AB1AD9">
        <w:t xml:space="preserve">администрации Красногвардейского сельского поселения Советского района </w:t>
      </w:r>
      <w:r>
        <w:t>Республики Крым на 20</w:t>
      </w:r>
      <w:r w:rsidR="007A795E">
        <w:t>20-2022</w:t>
      </w:r>
      <w:r>
        <w:t xml:space="preserve"> годы.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 xml:space="preserve">Вновь принимаемые расходные обязательства могут быть включены в бюджет </w:t>
      </w:r>
      <w:r w:rsidR="00AB1AD9">
        <w:t xml:space="preserve">Красногвардейского сельского поселения Советского района   </w:t>
      </w:r>
      <w:r>
        <w:t xml:space="preserve">Республики Крым на </w:t>
      </w:r>
      <w:r w:rsidR="00776EBC">
        <w:t>2020 год и на плановый период 2021 и 2022 годов</w:t>
      </w:r>
      <w:r>
        <w:t xml:space="preserve"> исходя из приоритетности поставленных социально - значимых задач при наличии правового основания и дополнительных доходов.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580"/>
      </w:pPr>
      <w:r>
        <w:t xml:space="preserve">При формировании </w:t>
      </w:r>
      <w:r w:rsidR="00AB1AD9">
        <w:t xml:space="preserve">решения Красногвардейского сельского совета Советского района </w:t>
      </w:r>
      <w:r>
        <w:t xml:space="preserve">Республики Крым о бюджете </w:t>
      </w:r>
      <w:r w:rsidR="00AB1AD9">
        <w:t xml:space="preserve">Красногвардейского сельского поселения Советского района </w:t>
      </w:r>
      <w:r>
        <w:t xml:space="preserve">Республики Крым на </w:t>
      </w:r>
      <w:r w:rsidR="00776EBC">
        <w:t xml:space="preserve">2020 год и на плановый </w:t>
      </w:r>
      <w:r w:rsidR="00776EBC">
        <w:lastRenderedPageBreak/>
        <w:t>период 2021 и 2022 годов</w:t>
      </w:r>
      <w:r>
        <w:t xml:space="preserve"> будут предусмотрены условно утверждаемые расходы, общий объем которых составит: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580"/>
      </w:pPr>
      <w:r>
        <w:t>- на первый год планового периода 2,5 процента общего объема расходов бюджета (без учета расходов бюджета, предусмотренных за счет межбюджетных трансфертов из других бюджетов бюджетной системы Российской Федерации, имеющих целевое назначение);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20"/>
      </w:pPr>
      <w:r>
        <w:t>- на второй год планового периода 5 процентов общего объема расходов бюджета (без учета расходов бюджета, предусмотренных за счет межбюджетных трансфертов из других бюджетов бюджетной системы Российской Федерации, имеющих целевое назначение).</w:t>
      </w:r>
    </w:p>
    <w:p w:rsidR="00B67F2B" w:rsidRDefault="00813BC9">
      <w:pPr>
        <w:pStyle w:val="20"/>
        <w:shd w:val="clear" w:color="auto" w:fill="auto"/>
        <w:spacing w:before="0" w:line="322" w:lineRule="exact"/>
        <w:ind w:firstLine="740"/>
      </w:pPr>
      <w:r>
        <w:t xml:space="preserve">Муниципальное образование Красногвардейское сельское поселение Советского района </w:t>
      </w:r>
      <w:r w:rsidR="00683CBC">
        <w:t>Республик</w:t>
      </w:r>
      <w:r w:rsidR="00C82A37">
        <w:t>и</w:t>
      </w:r>
      <w:r w:rsidR="00683CBC">
        <w:t xml:space="preserve"> Крым, являясь получателем дотации на выравнивание бюджетной обеспеченности субъектов Российской Федерации, обязана осуществлять мероприятия, направленные на социально - экономическое развитие и финансовое оздоровление </w:t>
      </w:r>
      <w:r>
        <w:t>территории сельского поселения</w:t>
      </w:r>
      <w:r w:rsidR="00683CBC">
        <w:t>. В их числе: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60"/>
        </w:tabs>
        <w:spacing w:before="0" w:line="322" w:lineRule="exact"/>
        <w:ind w:firstLine="740"/>
      </w:pPr>
      <w:r>
        <w:t>меры,</w:t>
      </w:r>
      <w:r w:rsidR="00813BC9">
        <w:t xml:space="preserve"> </w:t>
      </w:r>
      <w:r>
        <w:t>направленные на</w:t>
      </w:r>
      <w:r w:rsidR="00BA49FF">
        <w:t xml:space="preserve"> снижение дотационности и </w:t>
      </w:r>
      <w:r>
        <w:t xml:space="preserve">увеличение </w:t>
      </w:r>
      <w:r w:rsidR="007A795E">
        <w:t>налоговых и неналоговых доходов</w:t>
      </w:r>
      <w:r w:rsidR="00BA49FF">
        <w:t xml:space="preserve"> консолидированного</w:t>
      </w:r>
      <w:r>
        <w:t xml:space="preserve"> бюджета </w:t>
      </w:r>
      <w:r w:rsidR="00C82A37">
        <w:t xml:space="preserve">Красногвардейского сельского поселения Советского района </w:t>
      </w:r>
      <w:r>
        <w:t>Республики Крым;</w:t>
      </w:r>
    </w:p>
    <w:p w:rsidR="00B67F2B" w:rsidRDefault="00BA49FF">
      <w:pPr>
        <w:pStyle w:val="20"/>
        <w:numPr>
          <w:ilvl w:val="0"/>
          <w:numId w:val="3"/>
        </w:numPr>
        <w:shd w:val="clear" w:color="auto" w:fill="auto"/>
        <w:tabs>
          <w:tab w:val="left" w:pos="960"/>
        </w:tabs>
        <w:spacing w:before="0" w:line="322" w:lineRule="exact"/>
        <w:ind w:firstLine="740"/>
      </w:pPr>
      <w:r>
        <w:t>меры по повышению качества управления муниципальными финансами.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60"/>
        </w:tabs>
        <w:spacing w:before="0" w:line="322" w:lineRule="exact"/>
        <w:ind w:firstLine="740"/>
      </w:pPr>
      <w:r>
        <w:t xml:space="preserve">меры по повышению эффективности использования </w:t>
      </w:r>
      <w:r w:rsidR="007A795E">
        <w:t>бюджетных средств.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В целях повышения уровня сбалансированности бюджета</w:t>
      </w:r>
      <w:r w:rsidR="00813BC9">
        <w:t xml:space="preserve"> Красногвардейского сельского поселения Советского района</w:t>
      </w:r>
      <w:r w:rsidR="007F3F44">
        <w:t xml:space="preserve"> Республики Крым в 2020 году и плановом периоде 2021-2022</w:t>
      </w:r>
      <w:r>
        <w:t xml:space="preserve"> годов будет осуществляться реализация </w:t>
      </w:r>
      <w:r w:rsidR="004A4FC9" w:rsidRPr="004A4FC9">
        <w:t>Плана</w:t>
      </w:r>
      <w:r w:rsidR="004A4FC9">
        <w:t xml:space="preserve"> </w:t>
      </w:r>
      <w:r w:rsidR="004A4FC9" w:rsidRPr="004A4FC9">
        <w:t xml:space="preserve">мероприятий  по  росту  доходного  потенциала  и  по оптимизации  расходов  бюджета </w:t>
      </w:r>
      <w:r w:rsidR="007F3F44">
        <w:t xml:space="preserve">Красногвардейского сельского поселения </w:t>
      </w:r>
      <w:r>
        <w:t xml:space="preserve"> на трехлетний период. Реализация </w:t>
      </w:r>
      <w:r w:rsidR="001A49CF">
        <w:t xml:space="preserve">данных </w:t>
      </w:r>
      <w:r>
        <w:t>меро</w:t>
      </w:r>
      <w:r w:rsidR="001A49CF">
        <w:t xml:space="preserve">приятий позволит </w:t>
      </w:r>
      <w:r>
        <w:t>существенно у</w:t>
      </w:r>
      <w:r w:rsidR="00813BC9">
        <w:t>крепить устойчивость бюджета</w:t>
      </w:r>
      <w:r>
        <w:t xml:space="preserve">, повысить эффективность и результативность бюджетных расходов, участие и роль исполнительных органов </w:t>
      </w:r>
      <w:r w:rsidR="00813BC9">
        <w:t xml:space="preserve">местного самоуправления </w:t>
      </w:r>
      <w:r>
        <w:t xml:space="preserve"> в регулировании процессов финансового оздоровления.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 xml:space="preserve">Повышение эффективности работы с </w:t>
      </w:r>
      <w:r w:rsidR="00C82A37">
        <w:t xml:space="preserve">муниципальным </w:t>
      </w:r>
      <w:r>
        <w:t xml:space="preserve">имуществом </w:t>
      </w:r>
      <w:r w:rsidR="00C82A37">
        <w:t xml:space="preserve">муниципального образования Красногвардейское сельское поселение Советского района </w:t>
      </w:r>
      <w:r>
        <w:t>Республики Крым, направленной на увеличение доходов  бюджета</w:t>
      </w:r>
      <w:r w:rsidR="00C82A37">
        <w:t xml:space="preserve"> </w:t>
      </w:r>
      <w:r>
        <w:t xml:space="preserve">, и оптимизацию расходов, направляемых на содержание имущества </w:t>
      </w:r>
      <w:r w:rsidR="00C82A37">
        <w:t xml:space="preserve">муниципального образования Красногвардейское сельское поселение Советского района </w:t>
      </w:r>
      <w:r>
        <w:t>Республики Крым, будет достигнуто при реализации следующих задач: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32"/>
        </w:tabs>
        <w:spacing w:before="0" w:line="322" w:lineRule="exact"/>
        <w:ind w:firstLine="740"/>
      </w:pPr>
      <w:r>
        <w:t xml:space="preserve">проведение инвентаризации недвижимого и движимого имущества, земельных участков, находящихся </w:t>
      </w:r>
      <w:r w:rsidR="001A49CF">
        <w:t>в собственности муниципального образования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22"/>
        </w:tabs>
        <w:spacing w:before="0" w:line="322" w:lineRule="exact"/>
        <w:ind w:firstLine="740"/>
      </w:pPr>
      <w:r>
        <w:t>включение неэффективно используемого имущества в план (программу) приватизации;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 xml:space="preserve">В предстоящем периоде продолжится работа по повышению качества и эффективности реализации </w:t>
      </w:r>
      <w:r w:rsidR="006B5A9A">
        <w:t>муниципальных программ муниципального образования Красногвардейское сельское поселения Советского района Республики Крым</w:t>
      </w:r>
      <w:r>
        <w:t xml:space="preserve">, </w:t>
      </w:r>
      <w:r w:rsidR="006B5A9A">
        <w:t xml:space="preserve">муниципальных </w:t>
      </w:r>
      <w:r>
        <w:t>целевых программ как основного инструмента бюджетного планирования и операционного управления.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 xml:space="preserve">Программно-целевое планирование позволит обеспечить взаимосвязь направлений расходов бюджета с конкретными программными мероприятиями и </w:t>
      </w:r>
      <w:r>
        <w:lastRenderedPageBreak/>
        <w:t xml:space="preserve">целевыми показателями, а также предоставит возможность оценки достижения целей, задач и запланированных результатов реализации </w:t>
      </w:r>
      <w:r w:rsidR="006B5A9A">
        <w:t xml:space="preserve">муниципальных программ муниципального образования Красногвардейское сельское поселение Советского района Республики Крым. 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Бюджетная политика в сфере межбюджетных отношений в 2019-2021 годы будет сосредоточена на решении следующих задач: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22"/>
        </w:tabs>
        <w:spacing w:before="0" w:line="322" w:lineRule="exact"/>
        <w:ind w:firstLine="740"/>
      </w:pPr>
      <w:r>
        <w:t>увеличения налоговых и неналоговых доходов, отмена неэффективных налоговых льгот;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1123"/>
        </w:tabs>
        <w:spacing w:before="0" w:line="322" w:lineRule="exact"/>
        <w:ind w:firstLine="740"/>
      </w:pPr>
      <w:r>
        <w:t>создание стимулов для улучшения качества управления муниципальными финансами, повышения эффективности расходования бюджетных средств, в том числе осуществление ежегодного мониторинга оценки качества управления финансами в муниципальн</w:t>
      </w:r>
      <w:r w:rsidR="00162CC3">
        <w:t>ом</w:t>
      </w:r>
      <w:r>
        <w:t xml:space="preserve"> образовани</w:t>
      </w:r>
      <w:r w:rsidR="00162CC3">
        <w:t>и Красногвардейское сельское поселение Советского района</w:t>
      </w:r>
      <w:r>
        <w:t xml:space="preserve"> Республики Крым.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Одним из ключевых элементов, необходимых для повышения эффективности бюджетных расходов, является развитие системы внутреннего  финансового контроля</w:t>
      </w:r>
      <w:r w:rsidR="00162CC3">
        <w:t xml:space="preserve"> муниципального образования Красногвардейское сельское поселение Советского района Республики Крым</w:t>
      </w:r>
      <w:r>
        <w:t>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Наличие эффективной системы внутреннего финансового контроля и внутреннего финансового аудита - необходимый фактор для принятия рациональных управленческих решений, результатом которого является своевременная идентификация, оценка и минимизация рисков, устранение дублирования функций, повышение эффективности финансово-хозяйственной деятельности, снижение вероятности наложения санкций и предписаний надзорными и контрольными органами.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Проведение внутреннего финансового контроля и внутреннего финансового аудита главным распорядител</w:t>
      </w:r>
      <w:r w:rsidR="00162CC3">
        <w:t>ем</w:t>
      </w:r>
      <w:r>
        <w:t xml:space="preserve"> бюджетных средств с применением единых федеральных стандартов приведет к достижению следующих целей: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13"/>
        </w:tabs>
        <w:spacing w:before="0" w:line="322" w:lineRule="exact"/>
        <w:ind w:firstLine="740"/>
      </w:pPr>
      <w:r>
        <w:t>эффективной и результативной деятельности, в том числе достижению финансовых и операционных показателей, сохранности активов;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52"/>
        </w:tabs>
        <w:spacing w:before="0" w:line="322" w:lineRule="exact"/>
        <w:ind w:firstLine="740"/>
      </w:pPr>
      <w:r>
        <w:t>достоверной и своевременной бухгалтерской (финансовой) отчетности;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52"/>
        </w:tabs>
        <w:spacing w:before="0" w:line="322" w:lineRule="exact"/>
        <w:ind w:firstLine="740"/>
      </w:pPr>
      <w:r>
        <w:t>соблюдению применимого законодательства;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18"/>
        </w:tabs>
        <w:spacing w:before="0" w:line="322" w:lineRule="exact"/>
        <w:ind w:firstLine="740"/>
      </w:pPr>
      <w:r>
        <w:t>снижению неэффективного использования (расходования) бюджетных средств.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Важным направлением бюджетной политики является открытость государственных финансов. В целях повышения открытости и прозрачности бюджетного процесса будет решаться задача по использованию потенциала гражданского общества в реализации реформ, повышению эффективности управления государственными финансами, обеспечению общественного контроля в проводимой бюджетной политике.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 xml:space="preserve">Для достижения максимальной открытости и прозрачности бюджета </w:t>
      </w:r>
      <w:r w:rsidR="00162CC3">
        <w:t xml:space="preserve">Красногвардейского сельского поселения Советского района </w:t>
      </w:r>
      <w:r>
        <w:t>Республики Крым необходимо продолжать реализацию следующих мероприятий: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69"/>
        </w:tabs>
        <w:spacing w:before="0" w:line="322" w:lineRule="exact"/>
        <w:ind w:firstLine="740"/>
      </w:pPr>
      <w:r>
        <w:t xml:space="preserve">проведение публичных слушаний по проекту бюджета </w:t>
      </w:r>
      <w:r w:rsidR="00C95DC1">
        <w:t xml:space="preserve">Красногвардейского сельского поселения Советского района </w:t>
      </w:r>
      <w:r>
        <w:t>Республики Крым на очередной финансовый год и на плановый период и годовому отчету об исполнении бюджета</w:t>
      </w:r>
      <w:r w:rsidR="00C95DC1">
        <w:t xml:space="preserve"> Красногвардейского сельского поселения Советского района</w:t>
      </w:r>
      <w:r>
        <w:t xml:space="preserve"> Республики Крым;</w:t>
      </w:r>
    </w:p>
    <w:p w:rsidR="00B67F2B" w:rsidRDefault="00C95DC1">
      <w:pPr>
        <w:pStyle w:val="20"/>
        <w:numPr>
          <w:ilvl w:val="0"/>
          <w:numId w:val="3"/>
        </w:numPr>
        <w:shd w:val="clear" w:color="auto" w:fill="auto"/>
        <w:tabs>
          <w:tab w:val="left" w:pos="1166"/>
        </w:tabs>
        <w:spacing w:before="0" w:line="322" w:lineRule="exact"/>
        <w:ind w:firstLine="740"/>
      </w:pPr>
      <w:r>
        <w:lastRenderedPageBreak/>
        <w:t>размещение главным</w:t>
      </w:r>
      <w:r w:rsidR="00683CBC">
        <w:t xml:space="preserve"> распорядител</w:t>
      </w:r>
      <w:r>
        <w:t>ем</w:t>
      </w:r>
      <w:r w:rsidR="00683CBC">
        <w:t xml:space="preserve"> бюджетных средств </w:t>
      </w:r>
      <w:r>
        <w:t xml:space="preserve">муниципального образования Красногвардейское сельское поселение Советского района  </w:t>
      </w:r>
      <w:r w:rsidR="00683CBC">
        <w:t xml:space="preserve">Республики Крым, информации о </w:t>
      </w:r>
      <w:r w:rsidR="002C0818">
        <w:t xml:space="preserve"> муниципальном образовании</w:t>
      </w:r>
      <w:r w:rsidR="00683CBC">
        <w:t xml:space="preserve"> на официальном сайте в информационно - телекоммуникационной сети «Интернет» </w:t>
      </w:r>
      <w:r w:rsidR="00683CBC" w:rsidRPr="00683CBC">
        <w:rPr>
          <w:lang w:eastAsia="en-US" w:bidi="en-US"/>
        </w:rPr>
        <w:t>(</w:t>
      </w:r>
      <w:hyperlink r:id="rId8" w:history="1">
        <w:r w:rsidR="00683CBC">
          <w:rPr>
            <w:rStyle w:val="a3"/>
            <w:lang w:val="en-US" w:eastAsia="en-US" w:bidi="en-US"/>
          </w:rPr>
          <w:t>www</w:t>
        </w:r>
        <w:r w:rsidR="00683CBC" w:rsidRPr="00683CBC">
          <w:rPr>
            <w:rStyle w:val="a3"/>
            <w:lang w:eastAsia="en-US" w:bidi="en-US"/>
          </w:rPr>
          <w:t>.</w:t>
        </w:r>
        <w:r w:rsidR="00683CBC">
          <w:rPr>
            <w:rStyle w:val="a3"/>
            <w:lang w:val="en-US" w:eastAsia="en-US" w:bidi="en-US"/>
          </w:rPr>
          <w:t>bus</w:t>
        </w:r>
        <w:r w:rsidR="00683CBC" w:rsidRPr="00683CBC">
          <w:rPr>
            <w:rStyle w:val="a3"/>
            <w:lang w:eastAsia="en-US" w:bidi="en-US"/>
          </w:rPr>
          <w:t>.</w:t>
        </w:r>
        <w:r w:rsidR="00683CBC">
          <w:rPr>
            <w:rStyle w:val="a3"/>
            <w:lang w:val="en-US" w:eastAsia="en-US" w:bidi="en-US"/>
          </w:rPr>
          <w:t>gov</w:t>
        </w:r>
        <w:r w:rsidR="00683CBC" w:rsidRPr="00683CBC">
          <w:rPr>
            <w:rStyle w:val="a3"/>
            <w:lang w:eastAsia="en-US" w:bidi="en-US"/>
          </w:rPr>
          <w:t>.</w:t>
        </w:r>
        <w:r w:rsidR="00683CBC">
          <w:rPr>
            <w:rStyle w:val="a3"/>
            <w:lang w:val="en-US" w:eastAsia="en-US" w:bidi="en-US"/>
          </w:rPr>
          <w:t>ru</w:t>
        </w:r>
      </w:hyperlink>
      <w:r w:rsidR="00683CBC" w:rsidRPr="00683CBC">
        <w:rPr>
          <w:lang w:eastAsia="en-US" w:bidi="en-US"/>
        </w:rPr>
        <w:t>);</w:t>
      </w:r>
    </w:p>
    <w:p w:rsidR="00B67F2B" w:rsidRDefault="00683CBC" w:rsidP="003A0D10">
      <w:pPr>
        <w:pStyle w:val="20"/>
        <w:numPr>
          <w:ilvl w:val="0"/>
          <w:numId w:val="3"/>
        </w:numPr>
        <w:shd w:val="clear" w:color="auto" w:fill="auto"/>
        <w:tabs>
          <w:tab w:val="left" w:pos="969"/>
        </w:tabs>
        <w:spacing w:before="0" w:line="322" w:lineRule="exact"/>
        <w:ind w:firstLine="740"/>
      </w:pPr>
      <w:r>
        <w:t>публикация «Бюджета для граждан» (электронной версии) - упрощенной версии бюджетного документа, который использует неформальный (нетехнический) язык, чтобы облегчить понимание бюд</w:t>
      </w:r>
      <w:r w:rsidR="003A0D10">
        <w:t>жета для широкой общественности.</w:t>
      </w:r>
    </w:p>
    <w:p w:rsidR="00C95DC1" w:rsidRDefault="00C95DC1">
      <w:pPr>
        <w:pStyle w:val="20"/>
        <w:shd w:val="clear" w:color="auto" w:fill="auto"/>
        <w:spacing w:before="0" w:after="244" w:line="326" w:lineRule="exact"/>
        <w:ind w:right="340" w:firstLine="0"/>
        <w:jc w:val="center"/>
      </w:pPr>
    </w:p>
    <w:p w:rsidR="00B67F2B" w:rsidRPr="00C95DC1" w:rsidRDefault="00683CBC">
      <w:pPr>
        <w:pStyle w:val="20"/>
        <w:shd w:val="clear" w:color="auto" w:fill="auto"/>
        <w:spacing w:before="0" w:after="244" w:line="326" w:lineRule="exact"/>
        <w:ind w:right="340" w:firstLine="0"/>
        <w:jc w:val="center"/>
        <w:rPr>
          <w:b/>
        </w:rPr>
      </w:pPr>
      <w:r w:rsidRPr="00C95DC1">
        <w:rPr>
          <w:b/>
        </w:rPr>
        <w:t xml:space="preserve">II. Основные направления налоговой политики </w:t>
      </w:r>
      <w:r w:rsidR="003A0D10">
        <w:rPr>
          <w:b/>
        </w:rPr>
        <w:t>муниципального образования Красногвардейское сельское поселение Советского района</w:t>
      </w:r>
      <w:r w:rsidR="00106650">
        <w:rPr>
          <w:b/>
        </w:rPr>
        <w:t xml:space="preserve"> Республики Крым </w:t>
      </w:r>
      <w:r w:rsidRPr="00C95DC1">
        <w:rPr>
          <w:b/>
        </w:rPr>
        <w:t xml:space="preserve">на </w:t>
      </w:r>
      <w:r w:rsidR="00776EBC">
        <w:rPr>
          <w:b/>
        </w:rPr>
        <w:t>2020 год и на плановый период 2021 и 2022 годов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Основными приоритетами налоговой политики</w:t>
      </w:r>
      <w:r w:rsidR="00C95DC1">
        <w:t xml:space="preserve"> муниципального образования Красногвардейское сельское поселение Советского района </w:t>
      </w:r>
      <w:r>
        <w:t xml:space="preserve"> Республики Крым являются создание благоприятных условий для активной финансово - хозяйственной деятельности субъектов экономики и расширение потенциала</w:t>
      </w:r>
      <w:r w:rsidR="00106650">
        <w:t xml:space="preserve"> отраслей</w:t>
      </w:r>
      <w:r>
        <w:t xml:space="preserve"> экономики </w:t>
      </w:r>
      <w:r w:rsidR="00C95DC1">
        <w:t xml:space="preserve"> муниципального образования Красногвардейское сельское поселение Советского района   </w:t>
      </w:r>
      <w:r>
        <w:t>Республики Крым, обеспечение роста доходной части  бюджета</w:t>
      </w:r>
      <w:r w:rsidR="00C95DC1">
        <w:t xml:space="preserve"> Красногвардейского сельского поселения Советского района  </w:t>
      </w:r>
      <w:r>
        <w:t xml:space="preserve"> Республики Крым.</w:t>
      </w:r>
    </w:p>
    <w:p w:rsidR="00536C31" w:rsidRDefault="00536C31">
      <w:pPr>
        <w:pStyle w:val="20"/>
        <w:shd w:val="clear" w:color="auto" w:fill="auto"/>
        <w:spacing w:before="0" w:line="322" w:lineRule="exact"/>
        <w:ind w:firstLine="740"/>
      </w:pPr>
      <w:r>
        <w:t xml:space="preserve">Для достижения </w:t>
      </w:r>
      <w:r w:rsidRPr="00536C31">
        <w:t>поставленных  целей  налоговой  политики  одним  из необходимых  условий  является  продолжение  совместной  работы  с  налоговыми, правоохранительными  и  иными  федеральными  органами  в  части  выявления</w:t>
      </w:r>
      <w:r>
        <w:t xml:space="preserve"> </w:t>
      </w:r>
      <w:r w:rsidRPr="00536C31">
        <w:t xml:space="preserve">резервов увеличения налоговой базы местных налогов, повышения эффективности администрирования доходов бюджета муниципального образования </w:t>
      </w:r>
      <w:r>
        <w:t>Красногвардейское</w:t>
      </w:r>
      <w:r w:rsidRPr="00536C31">
        <w:t xml:space="preserve"> сельское поселение Советского</w:t>
      </w:r>
      <w:r>
        <w:t xml:space="preserve"> </w:t>
      </w:r>
      <w:r w:rsidRPr="00536C31">
        <w:t>района</w:t>
      </w:r>
      <w:r>
        <w:t xml:space="preserve"> </w:t>
      </w:r>
      <w:r w:rsidRPr="00536C31">
        <w:t>Республики Крым и пресечения уклонения от их уплаты.</w:t>
      </w:r>
    </w:p>
    <w:p w:rsidR="00B67F2B" w:rsidRDefault="00536C31" w:rsidP="00536C31">
      <w:pPr>
        <w:pStyle w:val="20"/>
        <w:shd w:val="clear" w:color="auto" w:fill="auto"/>
        <w:spacing w:before="0" w:line="322" w:lineRule="exact"/>
        <w:ind w:firstLine="0"/>
      </w:pPr>
      <w:r>
        <w:t xml:space="preserve">     </w:t>
      </w:r>
      <w:r w:rsidR="00683CBC">
        <w:t xml:space="preserve">Основными направлениями налоговой политики </w:t>
      </w:r>
      <w:r w:rsidR="00C95DC1">
        <w:t xml:space="preserve">муниципального образования Красногвардейское сельское поселение Советского района    </w:t>
      </w:r>
      <w:r w:rsidR="00683CBC">
        <w:t xml:space="preserve">Республики Крым на </w:t>
      </w:r>
      <w:r w:rsidR="00106650">
        <w:t>2020-2022</w:t>
      </w:r>
      <w:r w:rsidR="00683CBC">
        <w:t xml:space="preserve"> годы являются:</w:t>
      </w:r>
    </w:p>
    <w:p w:rsidR="00040698" w:rsidRDefault="00040698" w:rsidP="00040698">
      <w:pPr>
        <w:pStyle w:val="20"/>
        <w:shd w:val="clear" w:color="auto" w:fill="auto"/>
        <w:spacing w:before="0" w:line="322" w:lineRule="exact"/>
        <w:ind w:hanging="314"/>
      </w:pPr>
      <w:r>
        <w:t xml:space="preserve">   </w:t>
      </w:r>
      <w:r w:rsidR="00F81E57">
        <w:t xml:space="preserve"> </w:t>
      </w:r>
      <w:r w:rsidRPr="00040698">
        <w:t>1.</w:t>
      </w:r>
      <w:r>
        <w:t xml:space="preserve"> </w:t>
      </w:r>
      <w:r w:rsidRPr="00040698">
        <w:t>Сохранение в 20</w:t>
      </w:r>
      <w:r>
        <w:t>20-2022</w:t>
      </w:r>
      <w:r w:rsidRPr="00040698">
        <w:t xml:space="preserve"> годах ставок налогов по</w:t>
      </w:r>
      <w:r w:rsidR="00EC6424">
        <w:t xml:space="preserve"> специальным налоговым режимам.</w:t>
      </w:r>
    </w:p>
    <w:p w:rsidR="00040698" w:rsidRDefault="00040698" w:rsidP="00040698">
      <w:pPr>
        <w:pStyle w:val="20"/>
        <w:shd w:val="clear" w:color="auto" w:fill="auto"/>
        <w:spacing w:before="0" w:line="322" w:lineRule="exact"/>
        <w:ind w:hanging="314"/>
      </w:pPr>
      <w:r>
        <w:t xml:space="preserve">    </w:t>
      </w:r>
      <w:r w:rsidRPr="00040698">
        <w:t>2.</w:t>
      </w:r>
      <w:r>
        <w:t xml:space="preserve"> Улучшение инвестиционной </w:t>
      </w:r>
      <w:r w:rsidRPr="00040698">
        <w:t>привлекательности</w:t>
      </w:r>
      <w:r>
        <w:t xml:space="preserve"> муниципального образования </w:t>
      </w:r>
      <w:r w:rsidRPr="00040698">
        <w:t xml:space="preserve"> </w:t>
      </w:r>
      <w:r>
        <w:t xml:space="preserve">Красногвардейское </w:t>
      </w:r>
      <w:r w:rsidRPr="00040698">
        <w:t>сельское поселение Советского</w:t>
      </w:r>
      <w:r>
        <w:t xml:space="preserve"> </w:t>
      </w:r>
      <w:r w:rsidRPr="00040698">
        <w:t>района</w:t>
      </w:r>
      <w:r>
        <w:t xml:space="preserve"> </w:t>
      </w:r>
      <w:r w:rsidRPr="00040698">
        <w:t>Республики Крым:</w:t>
      </w:r>
    </w:p>
    <w:p w:rsidR="008748C7" w:rsidRDefault="00040698" w:rsidP="00040698">
      <w:pPr>
        <w:pStyle w:val="20"/>
        <w:shd w:val="clear" w:color="auto" w:fill="auto"/>
        <w:spacing w:before="0" w:line="322" w:lineRule="exact"/>
        <w:ind w:hanging="314"/>
      </w:pPr>
      <w:r>
        <w:t xml:space="preserve">    –дальнейшее развитие </w:t>
      </w:r>
      <w:r w:rsidRPr="00040698">
        <w:t>нормативно</w:t>
      </w:r>
      <w:r w:rsidR="005A67FA">
        <w:t xml:space="preserve"> </w:t>
      </w:r>
      <w:r w:rsidRPr="00040698">
        <w:t>-</w:t>
      </w:r>
      <w:r w:rsidR="005A67FA">
        <w:t xml:space="preserve"> </w:t>
      </w:r>
      <w:r w:rsidR="005A67FA" w:rsidRPr="00040698">
        <w:t>правовой базы, способствующей</w:t>
      </w:r>
      <w:r w:rsidRPr="00040698">
        <w:t xml:space="preserve"> привлечению инвестиций в </w:t>
      </w:r>
      <w:r>
        <w:t>Красногвардейское</w:t>
      </w:r>
      <w:r w:rsidRPr="00040698">
        <w:t xml:space="preserve"> сельское поселение Советского</w:t>
      </w:r>
      <w:r>
        <w:t xml:space="preserve"> </w:t>
      </w:r>
      <w:r w:rsidRPr="00040698">
        <w:t>района</w:t>
      </w:r>
      <w:r>
        <w:t xml:space="preserve"> </w:t>
      </w:r>
      <w:r w:rsidRPr="00040698">
        <w:t>Республики Крым</w:t>
      </w:r>
    </w:p>
    <w:p w:rsidR="005A67FA" w:rsidRDefault="005A67FA" w:rsidP="00040698">
      <w:pPr>
        <w:pStyle w:val="20"/>
        <w:shd w:val="clear" w:color="auto" w:fill="auto"/>
        <w:spacing w:before="0" w:line="322" w:lineRule="exact"/>
        <w:ind w:hanging="314"/>
      </w:pPr>
      <w:r>
        <w:t xml:space="preserve">    3. </w:t>
      </w:r>
      <w:r w:rsidRPr="005A67FA">
        <w:t>Повышение эффективности налоговых льгот:</w:t>
      </w:r>
    </w:p>
    <w:p w:rsidR="005A67FA" w:rsidRDefault="005A67FA" w:rsidP="00040698">
      <w:pPr>
        <w:pStyle w:val="20"/>
        <w:shd w:val="clear" w:color="auto" w:fill="auto"/>
        <w:spacing w:before="0" w:line="322" w:lineRule="exact"/>
        <w:ind w:hanging="314"/>
      </w:pPr>
      <w:r>
        <w:t xml:space="preserve">     </w:t>
      </w:r>
      <w:r w:rsidRPr="005A67FA">
        <w:t>-продолжение работы по учету и анализу предоставляемых налоговых льгот, разработке методологии оценки эффективности налоговых льгот;</w:t>
      </w:r>
    </w:p>
    <w:p w:rsidR="005A67FA" w:rsidRDefault="005A67FA" w:rsidP="00040698">
      <w:pPr>
        <w:pStyle w:val="20"/>
        <w:shd w:val="clear" w:color="auto" w:fill="auto"/>
        <w:spacing w:before="0" w:line="322" w:lineRule="exact"/>
        <w:ind w:hanging="314"/>
      </w:pPr>
      <w:r>
        <w:t xml:space="preserve">     </w:t>
      </w:r>
      <w:r w:rsidRPr="005A67FA">
        <w:t>-отмена  (упрощение)  льгот  в  разрезе  льготных  категорий налогоплательщиков, в случае признания льгот неэффективными по результатам проведения оценки эффективности налоговых льгот;</w:t>
      </w:r>
    </w:p>
    <w:p w:rsidR="00B67F2B" w:rsidRPr="005A67FA" w:rsidRDefault="005A67FA" w:rsidP="005A67FA">
      <w:pPr>
        <w:pStyle w:val="20"/>
        <w:shd w:val="clear" w:color="auto" w:fill="auto"/>
        <w:tabs>
          <w:tab w:val="left" w:pos="1055"/>
        </w:tabs>
        <w:spacing w:before="0" w:line="322" w:lineRule="exact"/>
        <w:ind w:firstLine="0"/>
      </w:pPr>
      <w:r w:rsidRPr="005A67FA">
        <w:t xml:space="preserve">4. </w:t>
      </w:r>
      <w:r w:rsidR="00F81E57" w:rsidRPr="005A67FA">
        <w:t>Переход с 2019</w:t>
      </w:r>
      <w:r w:rsidR="00683CBC" w:rsidRPr="005A67FA">
        <w:t xml:space="preserve"> года к налогообложению земельных участков исходя из кадастровой стоимости.</w:t>
      </w:r>
    </w:p>
    <w:p w:rsidR="008748C7" w:rsidRDefault="008748C7" w:rsidP="008748C7">
      <w:pPr>
        <w:pStyle w:val="20"/>
        <w:shd w:val="clear" w:color="auto" w:fill="auto"/>
        <w:tabs>
          <w:tab w:val="left" w:pos="1055"/>
        </w:tabs>
        <w:spacing w:before="0" w:line="322" w:lineRule="exact"/>
        <w:ind w:left="740" w:firstLine="0"/>
      </w:pPr>
    </w:p>
    <w:p w:rsidR="008748C7" w:rsidRDefault="008748C7" w:rsidP="008748C7">
      <w:pPr>
        <w:pStyle w:val="20"/>
        <w:shd w:val="clear" w:color="auto" w:fill="auto"/>
        <w:tabs>
          <w:tab w:val="left" w:pos="1050"/>
        </w:tabs>
        <w:spacing w:before="0" w:line="322" w:lineRule="exact"/>
        <w:ind w:left="740" w:firstLine="0"/>
      </w:pPr>
    </w:p>
    <w:p w:rsidR="00B67F2B" w:rsidRPr="005A67FA" w:rsidRDefault="005A67FA" w:rsidP="005A67FA">
      <w:pPr>
        <w:pStyle w:val="20"/>
        <w:shd w:val="clear" w:color="auto" w:fill="auto"/>
        <w:tabs>
          <w:tab w:val="left" w:pos="1171"/>
        </w:tabs>
        <w:spacing w:before="0" w:line="322" w:lineRule="exact"/>
        <w:ind w:firstLine="0"/>
      </w:pPr>
      <w:r w:rsidRPr="005A67FA">
        <w:t xml:space="preserve">5. </w:t>
      </w:r>
      <w:r w:rsidR="00683CBC" w:rsidRPr="005A67FA">
        <w:t xml:space="preserve">Повышение собираемости налога на доходы физических лиц. Реализация мер по постановке на налоговый учет и привлечению к уплате обособленных подразделений или филиалов организаций, зарегистрированных </w:t>
      </w:r>
      <w:r w:rsidR="00FB16A5" w:rsidRPr="005A67FA">
        <w:t xml:space="preserve">за пределами Красногвардейского сельского поселения Советского района Республики Крым, а </w:t>
      </w:r>
      <w:r w:rsidR="00F81E57" w:rsidRPr="005A67FA">
        <w:t>также обособленных подразделений, задействованных в реализации федеральной целевой программы;</w:t>
      </w:r>
    </w:p>
    <w:p w:rsidR="00B67F2B" w:rsidRDefault="005A67FA" w:rsidP="005A67FA">
      <w:pPr>
        <w:pStyle w:val="20"/>
        <w:shd w:val="clear" w:color="auto" w:fill="auto"/>
        <w:tabs>
          <w:tab w:val="left" w:pos="1045"/>
        </w:tabs>
        <w:spacing w:before="0" w:line="322" w:lineRule="exact"/>
        <w:ind w:firstLine="0"/>
      </w:pPr>
      <w:r>
        <w:t xml:space="preserve">6. </w:t>
      </w:r>
      <w:r w:rsidR="00683CBC" w:rsidRPr="005A67FA">
        <w:t>Исключение движимого имущества из объектов обложения налогом на имущество организаций.</w:t>
      </w:r>
    </w:p>
    <w:p w:rsidR="00B67F2B" w:rsidRDefault="005A67FA" w:rsidP="005A67FA">
      <w:pPr>
        <w:pStyle w:val="20"/>
        <w:shd w:val="clear" w:color="auto" w:fill="auto"/>
        <w:tabs>
          <w:tab w:val="left" w:pos="1232"/>
        </w:tabs>
        <w:spacing w:before="0" w:line="322" w:lineRule="exact"/>
        <w:ind w:firstLine="0"/>
      </w:pPr>
      <w:r>
        <w:t xml:space="preserve">7. </w:t>
      </w:r>
      <w:r w:rsidR="00683CBC" w:rsidRPr="005A67FA">
        <w:t>Проведение работы по актуализации сведений о правообладателях земельных участков и объектов недвижимости для включения в единый государственный реестр недвижимости.</w:t>
      </w:r>
    </w:p>
    <w:p w:rsidR="005A67FA" w:rsidRDefault="005A67FA" w:rsidP="005A67FA">
      <w:pPr>
        <w:pStyle w:val="20"/>
        <w:shd w:val="clear" w:color="auto" w:fill="auto"/>
        <w:tabs>
          <w:tab w:val="left" w:pos="1232"/>
        </w:tabs>
        <w:spacing w:before="0" w:line="322" w:lineRule="exact"/>
        <w:ind w:firstLine="0"/>
      </w:pPr>
      <w:r>
        <w:t xml:space="preserve">8. </w:t>
      </w:r>
      <w:r w:rsidRPr="005A67FA">
        <w:t>Обеспечение качественного</w:t>
      </w:r>
      <w:r>
        <w:t xml:space="preserve"> </w:t>
      </w:r>
      <w:r w:rsidRPr="005A67FA">
        <w:t>администрирования налоговых и неналоговых доходов:</w:t>
      </w:r>
    </w:p>
    <w:p w:rsidR="005A67FA" w:rsidRDefault="005A67FA" w:rsidP="005A67FA">
      <w:pPr>
        <w:pStyle w:val="20"/>
        <w:shd w:val="clear" w:color="auto" w:fill="auto"/>
        <w:tabs>
          <w:tab w:val="left" w:pos="1232"/>
        </w:tabs>
        <w:spacing w:before="0" w:line="322" w:lineRule="exact"/>
        <w:ind w:firstLine="0"/>
      </w:pPr>
      <w:r>
        <w:t>-повышение качества</w:t>
      </w:r>
      <w:r w:rsidRPr="005A67FA">
        <w:t xml:space="preserve"> планирования  доходов  бюджета </w:t>
      </w:r>
      <w:r>
        <w:t>Красногвардейского</w:t>
      </w:r>
      <w:r w:rsidRPr="005A67FA">
        <w:t xml:space="preserve"> сельского поселения Советского</w:t>
      </w:r>
      <w:r>
        <w:t xml:space="preserve"> </w:t>
      </w:r>
      <w:r w:rsidRPr="005A67FA">
        <w:t>района</w:t>
      </w:r>
      <w:r>
        <w:t xml:space="preserve"> </w:t>
      </w:r>
      <w:r w:rsidRPr="005A67FA">
        <w:t>Республики Крым;</w:t>
      </w:r>
    </w:p>
    <w:p w:rsidR="005A67FA" w:rsidRDefault="005A67FA" w:rsidP="005A67FA">
      <w:pPr>
        <w:pStyle w:val="20"/>
        <w:shd w:val="clear" w:color="auto" w:fill="auto"/>
        <w:tabs>
          <w:tab w:val="left" w:pos="1232"/>
        </w:tabs>
        <w:spacing w:before="0" w:line="322" w:lineRule="exact"/>
        <w:ind w:firstLine="0"/>
      </w:pPr>
      <w:r w:rsidRPr="005A67FA">
        <w:t>-повышение уровня ответственности за выполнение пла</w:t>
      </w:r>
      <w:r>
        <w:t xml:space="preserve">новых показателей поступления </w:t>
      </w:r>
      <w:r w:rsidRPr="005A67FA">
        <w:t>доходов  в  бюджет</w:t>
      </w:r>
      <w:r>
        <w:t xml:space="preserve"> Красногвардейского</w:t>
      </w:r>
      <w:r w:rsidRPr="005A67FA">
        <w:t xml:space="preserve"> сельско</w:t>
      </w:r>
      <w:r>
        <w:t>го</w:t>
      </w:r>
      <w:r w:rsidRPr="005A67FA">
        <w:t xml:space="preserve"> поселени</w:t>
      </w:r>
      <w:r>
        <w:t>я</w:t>
      </w:r>
      <w:r w:rsidRPr="005A67FA">
        <w:t xml:space="preserve"> Советского</w:t>
      </w:r>
      <w:r>
        <w:t xml:space="preserve"> </w:t>
      </w:r>
      <w:r w:rsidRPr="005A67FA">
        <w:t>района</w:t>
      </w:r>
      <w:r>
        <w:t xml:space="preserve"> </w:t>
      </w:r>
      <w:r w:rsidRPr="005A67FA">
        <w:t>Республики Крым;</w:t>
      </w:r>
    </w:p>
    <w:p w:rsidR="00EC6424" w:rsidRDefault="005A67FA" w:rsidP="005A67FA">
      <w:pPr>
        <w:pStyle w:val="20"/>
        <w:shd w:val="clear" w:color="auto" w:fill="auto"/>
        <w:tabs>
          <w:tab w:val="left" w:pos="1232"/>
        </w:tabs>
        <w:spacing w:before="0" w:line="322" w:lineRule="exact"/>
        <w:ind w:firstLine="0"/>
      </w:pPr>
      <w:r w:rsidRPr="005A67FA">
        <w:t xml:space="preserve">9.  Укрепление  и  развитие  доходной  базы  муниципального  образования </w:t>
      </w:r>
      <w:r w:rsidR="00EC6424">
        <w:t>Красногвардейского</w:t>
      </w:r>
      <w:r w:rsidRPr="005A67FA">
        <w:t xml:space="preserve"> сельское  поселение Советского</w:t>
      </w:r>
      <w:r w:rsidR="00EC6424">
        <w:t xml:space="preserve"> </w:t>
      </w:r>
      <w:r w:rsidRPr="005A67FA">
        <w:t>района</w:t>
      </w:r>
      <w:r w:rsidR="00EC6424">
        <w:t xml:space="preserve"> </w:t>
      </w:r>
      <w:r w:rsidRPr="005A67FA">
        <w:t>Республики  Крым  за  счет повышения эффективности использования имущества муниципального образования, в том числе:</w:t>
      </w:r>
    </w:p>
    <w:p w:rsidR="00EC6424" w:rsidRDefault="005A67FA" w:rsidP="005A67FA">
      <w:pPr>
        <w:pStyle w:val="20"/>
        <w:shd w:val="clear" w:color="auto" w:fill="auto"/>
        <w:tabs>
          <w:tab w:val="left" w:pos="1232"/>
        </w:tabs>
        <w:spacing w:before="0" w:line="322" w:lineRule="exact"/>
        <w:ind w:firstLine="0"/>
      </w:pPr>
      <w:r w:rsidRPr="005A67FA">
        <w:t>-проведение мероприятий по выявлению и вовлечению в налоговый оборот объектов имущества, расположенных на территории муниципального образования;</w:t>
      </w:r>
    </w:p>
    <w:p w:rsidR="00EC6424" w:rsidRDefault="005A67FA" w:rsidP="005A67FA">
      <w:pPr>
        <w:pStyle w:val="20"/>
        <w:shd w:val="clear" w:color="auto" w:fill="auto"/>
        <w:tabs>
          <w:tab w:val="left" w:pos="1232"/>
        </w:tabs>
        <w:spacing w:before="0" w:line="322" w:lineRule="exact"/>
        <w:ind w:firstLine="0"/>
      </w:pPr>
      <w:r w:rsidRPr="005A67FA">
        <w:t>-проведение инвентари</w:t>
      </w:r>
      <w:r w:rsidR="00EC6424">
        <w:t xml:space="preserve">зации имущественного комплекса </w:t>
      </w:r>
      <w:r w:rsidRPr="005A67FA">
        <w:t>муниципального образования, в том числе продолжение работы по выявлению землепользователей,</w:t>
      </w:r>
      <w:r w:rsidR="00EC6424">
        <w:t xml:space="preserve"> не  </w:t>
      </w:r>
      <w:r w:rsidRPr="005A67FA">
        <w:t>имеющих  правоустанавливающих  документов  на  землю,  решение  вопросов оформления прав собственности на земельные</w:t>
      </w:r>
      <w:r w:rsidR="00EC6424">
        <w:t xml:space="preserve"> участки или арендных отношений.</w:t>
      </w:r>
    </w:p>
    <w:p w:rsidR="005A67FA" w:rsidRPr="00F81E57" w:rsidRDefault="00EC6424" w:rsidP="005A67FA">
      <w:pPr>
        <w:pStyle w:val="20"/>
        <w:shd w:val="clear" w:color="auto" w:fill="auto"/>
        <w:tabs>
          <w:tab w:val="left" w:pos="1232"/>
        </w:tabs>
        <w:spacing w:before="0" w:line="322" w:lineRule="exact"/>
        <w:ind w:firstLine="0"/>
        <w:rPr>
          <w:highlight w:val="yellow"/>
        </w:rPr>
      </w:pPr>
      <w:r>
        <w:t xml:space="preserve">     </w:t>
      </w:r>
      <w:r w:rsidRPr="005A67FA">
        <w:t>Реализация планируемых мероприятий позволит увеличить доходный</w:t>
      </w:r>
      <w:r w:rsidR="005A67FA" w:rsidRPr="005A67FA">
        <w:t xml:space="preserve"> </w:t>
      </w:r>
      <w:r w:rsidRPr="005A67FA">
        <w:t>потенциал муниципального образования</w:t>
      </w:r>
      <w:r w:rsidR="005A67FA" w:rsidRPr="005A67FA">
        <w:t xml:space="preserve"> </w:t>
      </w:r>
      <w:r>
        <w:t>Красногвардейское</w:t>
      </w:r>
      <w:r w:rsidRPr="005A67FA">
        <w:t xml:space="preserve"> сельское</w:t>
      </w:r>
      <w:r w:rsidR="005A67FA" w:rsidRPr="005A67FA">
        <w:t xml:space="preserve">  поселение Советского</w:t>
      </w:r>
      <w:r>
        <w:t xml:space="preserve"> </w:t>
      </w:r>
      <w:r w:rsidR="005A67FA" w:rsidRPr="005A67FA">
        <w:t>района</w:t>
      </w:r>
      <w:r>
        <w:t xml:space="preserve"> </w:t>
      </w:r>
      <w:r w:rsidR="005A67FA" w:rsidRPr="005A67FA">
        <w:t>Республики</w:t>
      </w:r>
      <w:r>
        <w:t xml:space="preserve"> </w:t>
      </w:r>
      <w:r w:rsidR="005A67FA" w:rsidRPr="005A67FA">
        <w:t xml:space="preserve">Крым,  поступление  доходов  в  бюджет </w:t>
      </w:r>
      <w:r>
        <w:t>Красногвардейского сельского поселения</w:t>
      </w:r>
      <w:r w:rsidR="005A67FA" w:rsidRPr="005A67FA">
        <w:t xml:space="preserve"> Советского</w:t>
      </w:r>
      <w:r>
        <w:t xml:space="preserve"> </w:t>
      </w:r>
      <w:r w:rsidR="005A67FA" w:rsidRPr="005A67FA">
        <w:t>района</w:t>
      </w:r>
      <w:r>
        <w:t xml:space="preserve"> </w:t>
      </w:r>
      <w:r w:rsidR="005A67FA" w:rsidRPr="005A67FA">
        <w:t>Республики Крым и уровень бюджетной обеспеченности.</w:t>
      </w:r>
    </w:p>
    <w:p w:rsidR="008748C7" w:rsidRDefault="008748C7" w:rsidP="008748C7">
      <w:pPr>
        <w:pStyle w:val="20"/>
        <w:shd w:val="clear" w:color="auto" w:fill="auto"/>
        <w:tabs>
          <w:tab w:val="left" w:pos="1232"/>
        </w:tabs>
        <w:spacing w:before="0" w:line="322" w:lineRule="exact"/>
        <w:ind w:left="760" w:firstLine="0"/>
      </w:pPr>
    </w:p>
    <w:p w:rsidR="008748C7" w:rsidRDefault="008748C7" w:rsidP="008748C7">
      <w:pPr>
        <w:pStyle w:val="20"/>
        <w:shd w:val="clear" w:color="auto" w:fill="auto"/>
        <w:tabs>
          <w:tab w:val="left" w:pos="1232"/>
        </w:tabs>
        <w:spacing w:before="0" w:after="900" w:line="276" w:lineRule="auto"/>
        <w:ind w:firstLine="0"/>
      </w:pPr>
    </w:p>
    <w:sectPr w:rsidR="008748C7" w:rsidSect="005456E9">
      <w:pgSz w:w="11900" w:h="16840"/>
      <w:pgMar w:top="709" w:right="530" w:bottom="426" w:left="166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5B0" w:rsidRDefault="000575B0" w:rsidP="00B67F2B">
      <w:r>
        <w:separator/>
      </w:r>
    </w:p>
  </w:endnote>
  <w:endnote w:type="continuationSeparator" w:id="0">
    <w:p w:rsidR="000575B0" w:rsidRDefault="000575B0" w:rsidP="00B67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Unicode MS">
    <w:altName w:val="MS Mincho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5B0" w:rsidRDefault="000575B0"/>
  </w:footnote>
  <w:footnote w:type="continuationSeparator" w:id="0">
    <w:p w:rsidR="000575B0" w:rsidRDefault="000575B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B3C85"/>
    <w:multiLevelType w:val="hybridMultilevel"/>
    <w:tmpl w:val="7CB49F1C"/>
    <w:lvl w:ilvl="0" w:tplc="857EBA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A8367E"/>
    <w:multiLevelType w:val="hybridMultilevel"/>
    <w:tmpl w:val="69960E84"/>
    <w:lvl w:ilvl="0" w:tplc="8D28BE76">
      <w:start w:val="2020"/>
      <w:numFmt w:val="decimal"/>
      <w:lvlText w:val="%1"/>
      <w:lvlJc w:val="left"/>
      <w:pPr>
        <w:ind w:left="936" w:hanging="5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60AFE"/>
    <w:multiLevelType w:val="hybridMultilevel"/>
    <w:tmpl w:val="0D166D8C"/>
    <w:lvl w:ilvl="0" w:tplc="3C84EA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D3E3781"/>
    <w:multiLevelType w:val="hybridMultilevel"/>
    <w:tmpl w:val="B0A8CBBA"/>
    <w:lvl w:ilvl="0" w:tplc="820C7EB0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0" w:hanging="360"/>
      </w:p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</w:lvl>
    <w:lvl w:ilvl="3" w:tplc="0419000F" w:tentative="1">
      <w:start w:val="1"/>
      <w:numFmt w:val="decimal"/>
      <w:lvlText w:val="%4."/>
      <w:lvlJc w:val="left"/>
      <w:pPr>
        <w:ind w:left="3100" w:hanging="360"/>
      </w:p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</w:lvl>
    <w:lvl w:ilvl="6" w:tplc="0419000F" w:tentative="1">
      <w:start w:val="1"/>
      <w:numFmt w:val="decimal"/>
      <w:lvlText w:val="%7."/>
      <w:lvlJc w:val="left"/>
      <w:pPr>
        <w:ind w:left="5260" w:hanging="360"/>
      </w:p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4" w15:restartNumberingAfterBreak="0">
    <w:nsid w:val="3E796B8B"/>
    <w:multiLevelType w:val="multilevel"/>
    <w:tmpl w:val="02DC25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D72826"/>
    <w:multiLevelType w:val="multilevel"/>
    <w:tmpl w:val="0A4A370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0904DB2"/>
    <w:multiLevelType w:val="multilevel"/>
    <w:tmpl w:val="F64C4B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BDF0CD8"/>
    <w:multiLevelType w:val="multilevel"/>
    <w:tmpl w:val="0A68B77C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37651FC"/>
    <w:multiLevelType w:val="hybridMultilevel"/>
    <w:tmpl w:val="B730451A"/>
    <w:lvl w:ilvl="0" w:tplc="E16EDA00">
      <w:start w:val="1"/>
      <w:numFmt w:val="decimal"/>
      <w:pStyle w:val="1"/>
      <w:lvlText w:val="%1."/>
      <w:lvlJc w:val="left"/>
      <w:pPr>
        <w:tabs>
          <w:tab w:val="num" w:pos="395"/>
        </w:tabs>
        <w:ind w:left="39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6"/>
  </w:num>
  <w:num w:numId="5">
    <w:abstractNumId w:val="3"/>
  </w:num>
  <w:num w:numId="6">
    <w:abstractNumId w:val="1"/>
  </w:num>
  <w:num w:numId="7">
    <w:abstractNumId w:val="2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B67F2B"/>
    <w:rsid w:val="00040698"/>
    <w:rsid w:val="000575B0"/>
    <w:rsid w:val="000C5E13"/>
    <w:rsid w:val="00106650"/>
    <w:rsid w:val="00162CC3"/>
    <w:rsid w:val="001A49CF"/>
    <w:rsid w:val="0021707A"/>
    <w:rsid w:val="002C0818"/>
    <w:rsid w:val="00357AD0"/>
    <w:rsid w:val="003A0D10"/>
    <w:rsid w:val="003C79F6"/>
    <w:rsid w:val="004A4FC9"/>
    <w:rsid w:val="00500479"/>
    <w:rsid w:val="00536C31"/>
    <w:rsid w:val="005456E9"/>
    <w:rsid w:val="005A67FA"/>
    <w:rsid w:val="00683CBC"/>
    <w:rsid w:val="006B5A9A"/>
    <w:rsid w:val="00776EBC"/>
    <w:rsid w:val="007A795E"/>
    <w:rsid w:val="007F3F44"/>
    <w:rsid w:val="00813BC9"/>
    <w:rsid w:val="00855C1B"/>
    <w:rsid w:val="008748C7"/>
    <w:rsid w:val="00975252"/>
    <w:rsid w:val="00AB1AD9"/>
    <w:rsid w:val="00B67F2B"/>
    <w:rsid w:val="00B90859"/>
    <w:rsid w:val="00BA49FF"/>
    <w:rsid w:val="00C82A37"/>
    <w:rsid w:val="00C95DC1"/>
    <w:rsid w:val="00DC6B2D"/>
    <w:rsid w:val="00EC6424"/>
    <w:rsid w:val="00F80EEE"/>
    <w:rsid w:val="00F81E57"/>
    <w:rsid w:val="00FB1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0F5CC"/>
  <w15:docId w15:val="{55DC3AF3-6EEA-45A5-8267-1BC46B3E4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67F2B"/>
    <w:rPr>
      <w:color w:val="000000"/>
    </w:rPr>
  </w:style>
  <w:style w:type="paragraph" w:styleId="1">
    <w:name w:val="heading 1"/>
    <w:basedOn w:val="a"/>
    <w:next w:val="a"/>
    <w:link w:val="10"/>
    <w:qFormat/>
    <w:rsid w:val="00357AD0"/>
    <w:pPr>
      <w:keepNext/>
      <w:widowControl/>
      <w:numPr>
        <w:numId w:val="8"/>
      </w:numPr>
      <w:tabs>
        <w:tab w:val="left" w:pos="360"/>
      </w:tabs>
      <w:suppressAutoHyphens/>
      <w:jc w:val="center"/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paragraph" w:styleId="3">
    <w:name w:val="heading 3"/>
    <w:basedOn w:val="a"/>
    <w:next w:val="a"/>
    <w:link w:val="30"/>
    <w:qFormat/>
    <w:rsid w:val="00357AD0"/>
    <w:pPr>
      <w:keepNext/>
      <w:widowControl/>
      <w:numPr>
        <w:ilvl w:val="2"/>
        <w:numId w:val="8"/>
      </w:numPr>
      <w:tabs>
        <w:tab w:val="left" w:pos="360"/>
      </w:tabs>
      <w:suppressAutoHyphens/>
      <w:jc w:val="center"/>
      <w:outlineLvl w:val="2"/>
    </w:pPr>
    <w:rPr>
      <w:rFonts w:ascii="Times New Roman" w:eastAsia="Times New Roman" w:hAnsi="Times New Roman" w:cs="Times New Roman"/>
      <w:b/>
      <w:color w:val="auto"/>
      <w:sz w:val="32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67F2B"/>
    <w:rPr>
      <w:color w:val="0066CC"/>
      <w:u w:val="single"/>
    </w:rPr>
  </w:style>
  <w:style w:type="character" w:customStyle="1" w:styleId="11">
    <w:name w:val="Заголовок №1_"/>
    <w:basedOn w:val="a0"/>
    <w:link w:val="12"/>
    <w:rsid w:val="00B67F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31">
    <w:name w:val="Основной текст (3)_"/>
    <w:basedOn w:val="a0"/>
    <w:link w:val="32"/>
    <w:rsid w:val="00B67F2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B67F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Заголовок №2_"/>
    <w:basedOn w:val="a0"/>
    <w:link w:val="22"/>
    <w:rsid w:val="00B67F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B67F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"/>
    <w:basedOn w:val="2"/>
    <w:rsid w:val="00B67F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paragraph" w:customStyle="1" w:styleId="12">
    <w:name w:val="Заголовок №1"/>
    <w:basedOn w:val="a"/>
    <w:link w:val="11"/>
    <w:rsid w:val="00B67F2B"/>
    <w:pPr>
      <w:shd w:val="clear" w:color="auto" w:fill="FFFFFF"/>
      <w:spacing w:after="6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32">
    <w:name w:val="Основной текст (3)"/>
    <w:basedOn w:val="a"/>
    <w:link w:val="31"/>
    <w:rsid w:val="00B67F2B"/>
    <w:pPr>
      <w:shd w:val="clear" w:color="auto" w:fill="FFFFFF"/>
      <w:spacing w:before="1680" w:after="300" w:line="322" w:lineRule="exact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20">
    <w:name w:val="Основной текст (2)"/>
    <w:basedOn w:val="a"/>
    <w:link w:val="2"/>
    <w:rsid w:val="00B67F2B"/>
    <w:pPr>
      <w:shd w:val="clear" w:color="auto" w:fill="FFFFFF"/>
      <w:spacing w:before="300" w:line="302" w:lineRule="exact"/>
      <w:ind w:hanging="144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rsid w:val="00B67F2B"/>
    <w:pPr>
      <w:shd w:val="clear" w:color="auto" w:fill="FFFFFF"/>
      <w:spacing w:before="660" w:line="288" w:lineRule="exac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B67F2B"/>
    <w:pPr>
      <w:shd w:val="clear" w:color="auto" w:fill="FFFFFF"/>
      <w:spacing w:line="288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3">
    <w:name w:val="Абзац списка1"/>
    <w:basedOn w:val="a"/>
    <w:rsid w:val="00357AD0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styleId="a4">
    <w:name w:val="No Spacing"/>
    <w:uiPriority w:val="1"/>
    <w:qFormat/>
    <w:rsid w:val="00357AD0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western">
    <w:name w:val="western"/>
    <w:basedOn w:val="a"/>
    <w:rsid w:val="00357AD0"/>
    <w:pPr>
      <w:widowControl/>
      <w:spacing w:before="100" w:beforeAutospacing="1" w:after="100" w:afterAutospacing="1"/>
    </w:pPr>
    <w:rPr>
      <w:rFonts w:ascii="Times New Roman" w:eastAsia="SimSun" w:hAnsi="Times New Roman" w:cs="Times New Roman"/>
      <w:color w:val="auto"/>
      <w:lang w:eastAsia="zh-CN" w:bidi="ar-SA"/>
    </w:rPr>
  </w:style>
  <w:style w:type="character" w:customStyle="1" w:styleId="10">
    <w:name w:val="Заголовок 1 Знак"/>
    <w:basedOn w:val="a0"/>
    <w:link w:val="1"/>
    <w:rsid w:val="00357AD0"/>
    <w:rPr>
      <w:rFonts w:ascii="Times New Roman" w:eastAsia="Times New Roman" w:hAnsi="Times New Roman" w:cs="Times New Roman"/>
      <w:szCs w:val="20"/>
      <w:lang w:val="x-none" w:eastAsia="ar-SA" w:bidi="ar-SA"/>
    </w:rPr>
  </w:style>
  <w:style w:type="character" w:customStyle="1" w:styleId="30">
    <w:name w:val="Заголовок 3 Знак"/>
    <w:basedOn w:val="a0"/>
    <w:link w:val="3"/>
    <w:rsid w:val="00357AD0"/>
    <w:rPr>
      <w:rFonts w:ascii="Times New Roman" w:eastAsia="Times New Roman" w:hAnsi="Times New Roman" w:cs="Times New Roman"/>
      <w:b/>
      <w:sz w:val="32"/>
      <w:szCs w:val="20"/>
      <w:lang w:val="x-none" w:eastAsia="ar-SA" w:bidi="ar-SA"/>
    </w:rPr>
  </w:style>
  <w:style w:type="character" w:styleId="a5">
    <w:name w:val="Emphasis"/>
    <w:qFormat/>
    <w:rsid w:val="00357AD0"/>
    <w:rPr>
      <w:i/>
      <w:iCs/>
    </w:rPr>
  </w:style>
  <w:style w:type="paragraph" w:styleId="a6">
    <w:name w:val="List Paragraph"/>
    <w:basedOn w:val="a"/>
    <w:uiPriority w:val="34"/>
    <w:qFormat/>
    <w:rsid w:val="008748C7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9085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90859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84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4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4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7</Pages>
  <Words>2641</Words>
  <Characters>15054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User</cp:lastModifiedBy>
  <cp:revision>11</cp:revision>
  <cp:lastPrinted>2019-10-22T12:02:00Z</cp:lastPrinted>
  <dcterms:created xsi:type="dcterms:W3CDTF">2018-10-15T10:34:00Z</dcterms:created>
  <dcterms:modified xsi:type="dcterms:W3CDTF">2019-10-22T12:02:00Z</dcterms:modified>
</cp:coreProperties>
</file>