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B1B" w:rsidRPr="00C463F2" w:rsidRDefault="005A078A" w:rsidP="00A949C8">
      <w:pPr>
        <w:jc w:val="center"/>
        <w:rPr>
          <w:rFonts w:ascii="Times New Roman" w:hAnsi="Times New Roman"/>
          <w:sz w:val="28"/>
          <w:szCs w:val="28"/>
        </w:rPr>
      </w:pPr>
      <w:r w:rsidRPr="005A078A">
        <w:rPr>
          <w:rFonts w:ascii="Times New Roman" w:hAnsi="Times New Roman"/>
          <w:noProof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http://crimea-biz.com/upload/iblock/043/02.gif" style="width:81.3pt;height:90.1pt;visibility:visible">
            <v:imagedata r:id="rId7" o:title=""/>
          </v:shape>
        </w:pict>
      </w:r>
    </w:p>
    <w:p w:rsidR="004C5B1B" w:rsidRPr="00C463F2" w:rsidRDefault="004C5B1B" w:rsidP="00A949C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C463F2">
        <w:rPr>
          <w:rFonts w:ascii="Times New Roman" w:hAnsi="Times New Roman"/>
          <w:b/>
          <w:sz w:val="28"/>
          <w:szCs w:val="28"/>
        </w:rPr>
        <w:t>АДМИНИСТРАЦИЯ</w:t>
      </w:r>
    </w:p>
    <w:p w:rsidR="004C5B1B" w:rsidRPr="00C463F2" w:rsidRDefault="000102AF" w:rsidP="00A949C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C463F2">
        <w:rPr>
          <w:rFonts w:ascii="Times New Roman" w:hAnsi="Times New Roman"/>
          <w:b/>
          <w:sz w:val="28"/>
          <w:szCs w:val="28"/>
        </w:rPr>
        <w:t>КРАСНОГВАРДЕЙСКОГО</w:t>
      </w:r>
      <w:r w:rsidR="004C5B1B" w:rsidRPr="00C463F2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4C5B1B" w:rsidRPr="00C463F2" w:rsidRDefault="000102AF" w:rsidP="00A949C8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C463F2">
        <w:rPr>
          <w:rFonts w:ascii="Times New Roman" w:hAnsi="Times New Roman"/>
          <w:b/>
          <w:sz w:val="28"/>
          <w:szCs w:val="28"/>
        </w:rPr>
        <w:t>СОВЕТСКИЙ РАЙОН</w:t>
      </w:r>
      <w:r w:rsidR="004C5B1B" w:rsidRPr="00C463F2">
        <w:rPr>
          <w:rFonts w:ascii="Times New Roman" w:hAnsi="Times New Roman"/>
          <w:b/>
          <w:sz w:val="28"/>
          <w:szCs w:val="28"/>
        </w:rPr>
        <w:t xml:space="preserve"> РЕСПУБЛИКИ КРЫМ</w:t>
      </w:r>
    </w:p>
    <w:p w:rsidR="004C5B1B" w:rsidRPr="00C463F2" w:rsidRDefault="007B697E" w:rsidP="007B697E">
      <w:pPr>
        <w:jc w:val="center"/>
        <w:rPr>
          <w:rFonts w:ascii="Times New Roman" w:hAnsi="Times New Roman"/>
          <w:b/>
          <w:sz w:val="28"/>
          <w:szCs w:val="28"/>
        </w:rPr>
      </w:pPr>
      <w:r w:rsidRPr="00C463F2">
        <w:rPr>
          <w:rFonts w:ascii="Times New Roman" w:hAnsi="Times New Roman"/>
          <w:b/>
          <w:sz w:val="28"/>
          <w:szCs w:val="28"/>
        </w:rPr>
        <w:t>ПОСТАНОВЛЕНИЕ</w:t>
      </w:r>
    </w:p>
    <w:p w:rsidR="007B697E" w:rsidRPr="00C463F2" w:rsidRDefault="007B697E" w:rsidP="007B697E">
      <w:pPr>
        <w:jc w:val="center"/>
        <w:rPr>
          <w:rFonts w:ascii="Times New Roman" w:hAnsi="Times New Roman"/>
          <w:b/>
          <w:sz w:val="28"/>
          <w:szCs w:val="28"/>
        </w:rPr>
      </w:pPr>
      <w:r w:rsidRPr="00C463F2">
        <w:rPr>
          <w:rFonts w:ascii="Times New Roman" w:hAnsi="Times New Roman"/>
          <w:b/>
          <w:sz w:val="28"/>
          <w:szCs w:val="28"/>
        </w:rPr>
        <w:t>№</w:t>
      </w:r>
      <w:r w:rsidR="00656FDE">
        <w:rPr>
          <w:rFonts w:ascii="Times New Roman" w:hAnsi="Times New Roman"/>
          <w:b/>
          <w:sz w:val="28"/>
          <w:szCs w:val="28"/>
        </w:rPr>
        <w:t>109</w:t>
      </w:r>
    </w:p>
    <w:p w:rsidR="004C5B1B" w:rsidRPr="00C463F2" w:rsidRDefault="004C5B1B" w:rsidP="000102A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63F2">
        <w:rPr>
          <w:rFonts w:ascii="Times New Roman" w:hAnsi="Times New Roman"/>
          <w:sz w:val="28"/>
          <w:szCs w:val="28"/>
        </w:rPr>
        <w:t xml:space="preserve">от </w:t>
      </w:r>
      <w:r w:rsidR="00D47B8F" w:rsidRPr="00C463F2">
        <w:rPr>
          <w:rFonts w:ascii="Times New Roman" w:hAnsi="Times New Roman"/>
          <w:sz w:val="28"/>
          <w:szCs w:val="28"/>
        </w:rPr>
        <w:t>27</w:t>
      </w:r>
      <w:r w:rsidR="004D2A3A" w:rsidRPr="00C463F2">
        <w:rPr>
          <w:rFonts w:ascii="Times New Roman" w:hAnsi="Times New Roman"/>
          <w:sz w:val="28"/>
          <w:szCs w:val="28"/>
        </w:rPr>
        <w:t xml:space="preserve"> </w:t>
      </w:r>
      <w:r w:rsidR="00D47B8F" w:rsidRPr="00C463F2">
        <w:rPr>
          <w:rFonts w:ascii="Times New Roman" w:hAnsi="Times New Roman"/>
          <w:sz w:val="28"/>
          <w:szCs w:val="28"/>
        </w:rPr>
        <w:t>июня</w:t>
      </w:r>
      <w:r w:rsidR="004D2A3A" w:rsidRPr="00C463F2">
        <w:rPr>
          <w:rFonts w:ascii="Times New Roman" w:hAnsi="Times New Roman"/>
          <w:sz w:val="28"/>
          <w:szCs w:val="28"/>
        </w:rPr>
        <w:t xml:space="preserve"> </w:t>
      </w:r>
      <w:r w:rsidRPr="00C463F2">
        <w:rPr>
          <w:rFonts w:ascii="Times New Roman" w:hAnsi="Times New Roman"/>
          <w:sz w:val="28"/>
          <w:szCs w:val="28"/>
        </w:rPr>
        <w:t>201</w:t>
      </w:r>
      <w:r w:rsidR="00D47B8F" w:rsidRPr="00C463F2">
        <w:rPr>
          <w:rFonts w:ascii="Times New Roman" w:hAnsi="Times New Roman"/>
          <w:sz w:val="28"/>
          <w:szCs w:val="28"/>
        </w:rPr>
        <w:t>9</w:t>
      </w:r>
      <w:r w:rsidRPr="00C463F2">
        <w:rPr>
          <w:rFonts w:ascii="Times New Roman" w:hAnsi="Times New Roman"/>
          <w:sz w:val="28"/>
          <w:szCs w:val="28"/>
        </w:rPr>
        <w:t xml:space="preserve"> года</w:t>
      </w:r>
      <w:r w:rsidR="0000424E" w:rsidRPr="00C463F2">
        <w:rPr>
          <w:rFonts w:ascii="Times New Roman" w:hAnsi="Times New Roman"/>
          <w:sz w:val="28"/>
          <w:szCs w:val="28"/>
        </w:rPr>
        <w:tab/>
      </w:r>
      <w:r w:rsidR="0000424E" w:rsidRPr="00C463F2">
        <w:rPr>
          <w:rFonts w:ascii="Times New Roman" w:hAnsi="Times New Roman"/>
          <w:sz w:val="28"/>
          <w:szCs w:val="28"/>
        </w:rPr>
        <w:tab/>
      </w:r>
      <w:r w:rsidR="0000424E" w:rsidRPr="00C463F2">
        <w:rPr>
          <w:rFonts w:ascii="Times New Roman" w:hAnsi="Times New Roman"/>
          <w:sz w:val="28"/>
          <w:szCs w:val="28"/>
        </w:rPr>
        <w:tab/>
      </w:r>
      <w:r w:rsidR="0000424E" w:rsidRPr="00C463F2">
        <w:rPr>
          <w:rFonts w:ascii="Times New Roman" w:hAnsi="Times New Roman"/>
          <w:sz w:val="28"/>
          <w:szCs w:val="28"/>
        </w:rPr>
        <w:tab/>
      </w:r>
      <w:r w:rsidR="0000424E" w:rsidRPr="00C463F2">
        <w:rPr>
          <w:rFonts w:ascii="Times New Roman" w:hAnsi="Times New Roman"/>
          <w:sz w:val="28"/>
          <w:szCs w:val="28"/>
        </w:rPr>
        <w:tab/>
      </w:r>
      <w:r w:rsidR="0000424E" w:rsidRPr="00C463F2">
        <w:rPr>
          <w:rFonts w:ascii="Times New Roman" w:hAnsi="Times New Roman"/>
          <w:sz w:val="28"/>
          <w:szCs w:val="28"/>
        </w:rPr>
        <w:tab/>
      </w:r>
      <w:r w:rsidR="00FB47D2" w:rsidRPr="00C463F2">
        <w:rPr>
          <w:rFonts w:ascii="Times New Roman" w:hAnsi="Times New Roman"/>
          <w:sz w:val="28"/>
          <w:szCs w:val="28"/>
        </w:rPr>
        <w:t>с. Красногвардейское</w:t>
      </w:r>
    </w:p>
    <w:p w:rsidR="00E357CA" w:rsidRPr="00C463F2" w:rsidRDefault="00E357CA" w:rsidP="000102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E357CA" w:rsidRPr="00C463F2" w:rsidRDefault="00FB47D2" w:rsidP="005F61D2">
      <w:pPr>
        <w:spacing w:after="0" w:line="240" w:lineRule="auto"/>
        <w:ind w:right="3827"/>
        <w:jc w:val="both"/>
        <w:rPr>
          <w:rFonts w:ascii="Times New Roman" w:hAnsi="Times New Roman"/>
          <w:b/>
          <w:sz w:val="28"/>
          <w:szCs w:val="28"/>
        </w:rPr>
      </w:pPr>
      <w:r w:rsidRPr="00C463F2">
        <w:rPr>
          <w:rFonts w:ascii="Times New Roman" w:hAnsi="Times New Roman"/>
          <w:b/>
          <w:sz w:val="28"/>
          <w:szCs w:val="28"/>
        </w:rPr>
        <w:t xml:space="preserve">О внесении изменений в </w:t>
      </w:r>
      <w:r w:rsidR="00935732" w:rsidRPr="00C463F2">
        <w:rPr>
          <w:rFonts w:ascii="Times New Roman" w:hAnsi="Times New Roman"/>
          <w:b/>
          <w:sz w:val="28"/>
          <w:szCs w:val="28"/>
        </w:rPr>
        <w:t>Постановление</w:t>
      </w:r>
      <w:r w:rsidR="005F61D2" w:rsidRPr="00C463F2">
        <w:rPr>
          <w:rFonts w:ascii="Times New Roman" w:hAnsi="Times New Roman"/>
          <w:b/>
          <w:sz w:val="28"/>
          <w:szCs w:val="28"/>
        </w:rPr>
        <w:t xml:space="preserve"> </w:t>
      </w:r>
      <w:r w:rsidR="001E13E7" w:rsidRPr="00C463F2">
        <w:rPr>
          <w:rFonts w:ascii="Times New Roman" w:hAnsi="Times New Roman"/>
          <w:b/>
          <w:sz w:val="28"/>
          <w:szCs w:val="28"/>
        </w:rPr>
        <w:t>а</w:t>
      </w:r>
      <w:r w:rsidRPr="00C463F2">
        <w:rPr>
          <w:rFonts w:ascii="Times New Roman" w:hAnsi="Times New Roman"/>
          <w:b/>
          <w:sz w:val="28"/>
          <w:szCs w:val="28"/>
        </w:rPr>
        <w:t>дминистрации</w:t>
      </w:r>
      <w:r w:rsidR="00E357CA" w:rsidRPr="00C463F2">
        <w:rPr>
          <w:rFonts w:ascii="Times New Roman" w:hAnsi="Times New Roman"/>
          <w:b/>
          <w:sz w:val="28"/>
          <w:szCs w:val="28"/>
        </w:rPr>
        <w:t xml:space="preserve"> Красногвардейского сельского поселения Советского района Республики Крым</w:t>
      </w:r>
    </w:p>
    <w:p w:rsidR="004C5B1B" w:rsidRPr="00C463F2" w:rsidRDefault="00E357CA" w:rsidP="005F61D2">
      <w:pPr>
        <w:spacing w:after="0" w:line="240" w:lineRule="auto"/>
        <w:ind w:right="3827"/>
        <w:jc w:val="both"/>
        <w:rPr>
          <w:rFonts w:ascii="Times New Roman" w:hAnsi="Times New Roman"/>
          <w:b/>
          <w:bCs/>
          <w:sz w:val="28"/>
          <w:szCs w:val="28"/>
        </w:rPr>
      </w:pPr>
      <w:r w:rsidRPr="00C463F2">
        <w:rPr>
          <w:rFonts w:ascii="Times New Roman" w:hAnsi="Times New Roman"/>
          <w:b/>
          <w:sz w:val="28"/>
          <w:szCs w:val="28"/>
        </w:rPr>
        <w:t xml:space="preserve"> «</w:t>
      </w:r>
      <w:r w:rsidR="005F61D2" w:rsidRPr="00C463F2">
        <w:rPr>
          <w:rFonts w:ascii="Times New Roman" w:hAnsi="Times New Roman"/>
          <w:b/>
          <w:sz w:val="28"/>
          <w:szCs w:val="28"/>
        </w:rPr>
        <w:t>Об утверждении Порядка предоставления помещений для проведения встреч депутатов с избирателями на территории Красногвардейского сельского поселения Советского района Республики Крым</w:t>
      </w:r>
      <w:r w:rsidR="005F61D2" w:rsidRPr="00C463F2">
        <w:rPr>
          <w:rFonts w:ascii="Times New Roman" w:eastAsia="PMingLiU" w:hAnsi="Times New Roman"/>
          <w:b/>
          <w:bCs/>
          <w:sz w:val="28"/>
          <w:szCs w:val="28"/>
        </w:rPr>
        <w:t>» от 26.10.2017</w:t>
      </w:r>
      <w:r w:rsidRPr="00C463F2">
        <w:rPr>
          <w:rFonts w:ascii="Times New Roman" w:eastAsia="PMingLiU" w:hAnsi="Times New Roman"/>
          <w:b/>
          <w:bCs/>
          <w:sz w:val="28"/>
          <w:szCs w:val="28"/>
        </w:rPr>
        <w:t xml:space="preserve"> г. № </w:t>
      </w:r>
      <w:r w:rsidR="005F61D2" w:rsidRPr="00C463F2">
        <w:rPr>
          <w:rFonts w:ascii="Times New Roman" w:eastAsia="PMingLiU" w:hAnsi="Times New Roman"/>
          <w:b/>
          <w:bCs/>
          <w:sz w:val="28"/>
          <w:szCs w:val="28"/>
        </w:rPr>
        <w:t>143</w:t>
      </w:r>
    </w:p>
    <w:p w:rsidR="005F61D2" w:rsidRPr="006348D8" w:rsidRDefault="00AE5AB5" w:rsidP="000102A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348D8">
        <w:rPr>
          <w:rFonts w:ascii="Times New Roman" w:hAnsi="Times New Roman"/>
          <w:color w:val="000000"/>
          <w:sz w:val="28"/>
          <w:szCs w:val="28"/>
        </w:rPr>
        <w:t xml:space="preserve">Рассмотрев Протест Прокуратуры </w:t>
      </w:r>
      <w:r w:rsidR="005F61D2" w:rsidRPr="006348D8">
        <w:rPr>
          <w:rFonts w:ascii="Times New Roman" w:hAnsi="Times New Roman"/>
          <w:color w:val="000000"/>
          <w:sz w:val="28"/>
          <w:szCs w:val="28"/>
        </w:rPr>
        <w:t>Советского района от 18</w:t>
      </w:r>
      <w:r w:rsidRPr="006348D8">
        <w:rPr>
          <w:rFonts w:ascii="Times New Roman" w:hAnsi="Times New Roman"/>
          <w:color w:val="000000"/>
          <w:sz w:val="28"/>
          <w:szCs w:val="28"/>
        </w:rPr>
        <w:t>.</w:t>
      </w:r>
      <w:r w:rsidR="005F61D2" w:rsidRPr="006348D8">
        <w:rPr>
          <w:rFonts w:ascii="Times New Roman" w:hAnsi="Times New Roman"/>
          <w:color w:val="000000"/>
          <w:sz w:val="28"/>
          <w:szCs w:val="28"/>
        </w:rPr>
        <w:t>06.2019</w:t>
      </w:r>
      <w:r w:rsidRPr="006348D8">
        <w:rPr>
          <w:rFonts w:ascii="Times New Roman" w:hAnsi="Times New Roman"/>
          <w:color w:val="000000"/>
          <w:sz w:val="28"/>
          <w:szCs w:val="28"/>
        </w:rPr>
        <w:t xml:space="preserve"> № </w:t>
      </w:r>
      <w:r w:rsidR="005F61D2" w:rsidRPr="006348D8">
        <w:rPr>
          <w:rFonts w:ascii="Times New Roman" w:hAnsi="Times New Roman"/>
          <w:color w:val="000000"/>
          <w:sz w:val="28"/>
          <w:szCs w:val="28"/>
        </w:rPr>
        <w:t>92/43-2019</w:t>
      </w:r>
      <w:r w:rsidR="004D2A3A" w:rsidRPr="006348D8">
        <w:rPr>
          <w:rFonts w:ascii="Times New Roman" w:hAnsi="Times New Roman"/>
          <w:color w:val="000000"/>
          <w:sz w:val="28"/>
          <w:szCs w:val="28"/>
        </w:rPr>
        <w:t xml:space="preserve">  в присутствии </w:t>
      </w:r>
      <w:r w:rsidRPr="006348D8">
        <w:rPr>
          <w:rFonts w:ascii="Times New Roman" w:hAnsi="Times New Roman"/>
          <w:color w:val="000000"/>
          <w:sz w:val="28"/>
          <w:szCs w:val="28"/>
        </w:rPr>
        <w:t xml:space="preserve">помощника прокурора </w:t>
      </w:r>
      <w:r w:rsidR="004D2A3A" w:rsidRPr="006348D8">
        <w:rPr>
          <w:rFonts w:ascii="Times New Roman" w:hAnsi="Times New Roman"/>
          <w:color w:val="000000"/>
          <w:sz w:val="28"/>
          <w:szCs w:val="28"/>
        </w:rPr>
        <w:t>Ипатова В.К.</w:t>
      </w:r>
      <w:r w:rsidRPr="006348D8">
        <w:rPr>
          <w:rFonts w:ascii="Times New Roman" w:hAnsi="Times New Roman"/>
          <w:color w:val="000000"/>
          <w:sz w:val="28"/>
          <w:szCs w:val="28"/>
        </w:rPr>
        <w:t xml:space="preserve"> на постановление администрации Красногвардейского сельского </w:t>
      </w:r>
      <w:r w:rsidR="005F61D2" w:rsidRPr="006348D8">
        <w:rPr>
          <w:rFonts w:ascii="Times New Roman" w:hAnsi="Times New Roman"/>
          <w:color w:val="000000"/>
          <w:sz w:val="28"/>
          <w:szCs w:val="28"/>
        </w:rPr>
        <w:t>поселения от  26</w:t>
      </w:r>
      <w:r w:rsidRPr="006348D8">
        <w:rPr>
          <w:rFonts w:ascii="Times New Roman" w:hAnsi="Times New Roman"/>
          <w:color w:val="000000"/>
          <w:sz w:val="28"/>
          <w:szCs w:val="28"/>
        </w:rPr>
        <w:t>.</w:t>
      </w:r>
      <w:r w:rsidR="005F61D2" w:rsidRPr="006348D8">
        <w:rPr>
          <w:rFonts w:ascii="Times New Roman" w:hAnsi="Times New Roman"/>
          <w:color w:val="000000"/>
          <w:sz w:val="28"/>
          <w:szCs w:val="28"/>
        </w:rPr>
        <w:t>10</w:t>
      </w:r>
      <w:r w:rsidRPr="006348D8">
        <w:rPr>
          <w:rFonts w:ascii="Times New Roman" w:hAnsi="Times New Roman"/>
          <w:color w:val="000000"/>
          <w:sz w:val="28"/>
          <w:szCs w:val="28"/>
        </w:rPr>
        <w:t>.201</w:t>
      </w:r>
      <w:r w:rsidR="005F61D2" w:rsidRPr="006348D8">
        <w:rPr>
          <w:rFonts w:ascii="Times New Roman" w:hAnsi="Times New Roman"/>
          <w:color w:val="000000"/>
          <w:sz w:val="28"/>
          <w:szCs w:val="28"/>
        </w:rPr>
        <w:t>7</w:t>
      </w:r>
      <w:r w:rsidRPr="006348D8">
        <w:rPr>
          <w:rFonts w:ascii="Times New Roman" w:hAnsi="Times New Roman"/>
          <w:color w:val="000000"/>
          <w:sz w:val="28"/>
          <w:szCs w:val="28"/>
        </w:rPr>
        <w:t xml:space="preserve"> № </w:t>
      </w:r>
      <w:r w:rsidR="005F61D2" w:rsidRPr="006348D8">
        <w:rPr>
          <w:rFonts w:ascii="Times New Roman" w:hAnsi="Times New Roman"/>
          <w:color w:val="000000"/>
          <w:sz w:val="28"/>
          <w:szCs w:val="28"/>
        </w:rPr>
        <w:t>143</w:t>
      </w:r>
      <w:r w:rsidRPr="006348D8">
        <w:rPr>
          <w:rFonts w:ascii="Times New Roman" w:hAnsi="Times New Roman"/>
          <w:sz w:val="28"/>
          <w:szCs w:val="28"/>
        </w:rPr>
        <w:t>,</w:t>
      </w:r>
      <w:r w:rsidR="005F61D2" w:rsidRPr="006348D8">
        <w:rPr>
          <w:rFonts w:ascii="Times New Roman" w:hAnsi="Times New Roman"/>
          <w:sz w:val="28"/>
          <w:szCs w:val="28"/>
        </w:rPr>
        <w:t xml:space="preserve"> </w:t>
      </w:r>
      <w:r w:rsidR="006348D8" w:rsidRPr="006348D8">
        <w:rPr>
          <w:rFonts w:ascii="Times New Roman" w:hAnsi="Times New Roman"/>
          <w:sz w:val="28"/>
          <w:szCs w:val="28"/>
        </w:rPr>
        <w:t>в соответствии с Федеральными законами от 07.06.2017 №107-ФЗ «О внесении изменений в отдельные законодательные акты Российской Федерации в части совершенствования законодательства о публичных мероприятиях», от 08.05.1994 №3-Ф3 «О статусе члена Совета Федерации и статусе депутата Государственной Думы Федерального Собрания Российской Федерации», от 06.10.1999 №184-ФЗ «Об общих принципах организации законодательных (представительных) и исполнительных органов государственной власти субъектов Российской Федерации»,ч.5.2. ст.40 от 6.10.2003 №131-Ф3 «Об общих принципах организации местного самоуправления в Российской Федерации»</w:t>
      </w:r>
      <w:r w:rsidR="005F61D2" w:rsidRPr="006348D8">
        <w:rPr>
          <w:rFonts w:ascii="Times New Roman" w:hAnsi="Times New Roman"/>
          <w:sz w:val="28"/>
          <w:szCs w:val="28"/>
        </w:rPr>
        <w:t>, руководствуясь Уставом Красногвардейского сельского поселения, администрация Красногвардейского сельского поселения</w:t>
      </w:r>
    </w:p>
    <w:p w:rsidR="005F61D2" w:rsidRPr="00C463F2" w:rsidRDefault="005F61D2" w:rsidP="000102A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4C5B1B" w:rsidRPr="00C463F2" w:rsidRDefault="004C5B1B" w:rsidP="00C463F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63F2">
        <w:rPr>
          <w:rFonts w:ascii="Times New Roman" w:hAnsi="Times New Roman"/>
          <w:b/>
          <w:sz w:val="28"/>
          <w:szCs w:val="28"/>
        </w:rPr>
        <w:t>ПОСТАНОВЛЯ</w:t>
      </w:r>
      <w:r w:rsidR="00E357CA" w:rsidRPr="00C463F2">
        <w:rPr>
          <w:rFonts w:ascii="Times New Roman" w:hAnsi="Times New Roman"/>
          <w:b/>
          <w:sz w:val="28"/>
          <w:szCs w:val="28"/>
        </w:rPr>
        <w:t>ЕТ</w:t>
      </w:r>
      <w:r w:rsidRPr="00C463F2">
        <w:rPr>
          <w:rFonts w:ascii="Times New Roman" w:hAnsi="Times New Roman"/>
          <w:b/>
          <w:sz w:val="28"/>
          <w:szCs w:val="28"/>
        </w:rPr>
        <w:t>:</w:t>
      </w:r>
    </w:p>
    <w:p w:rsidR="00935732" w:rsidRPr="00C463F2" w:rsidRDefault="00AE5AB5" w:rsidP="00C463F2">
      <w:pPr>
        <w:spacing w:after="0" w:line="240" w:lineRule="auto"/>
        <w:jc w:val="both"/>
        <w:rPr>
          <w:rFonts w:ascii="Times New Roman" w:eastAsia="PMingLiU" w:hAnsi="Times New Roman"/>
          <w:bCs/>
          <w:sz w:val="28"/>
          <w:szCs w:val="28"/>
        </w:rPr>
      </w:pPr>
      <w:r w:rsidRPr="00C463F2">
        <w:rPr>
          <w:rFonts w:ascii="Times New Roman" w:hAnsi="Times New Roman"/>
          <w:sz w:val="28"/>
          <w:szCs w:val="28"/>
        </w:rPr>
        <w:t>1.</w:t>
      </w:r>
      <w:bookmarkStart w:id="0" w:name="sub_1"/>
      <w:r w:rsidR="00E357CA" w:rsidRPr="00C463F2">
        <w:rPr>
          <w:rFonts w:ascii="Times New Roman" w:hAnsi="Times New Roman"/>
          <w:bCs/>
          <w:sz w:val="28"/>
          <w:szCs w:val="28"/>
        </w:rPr>
        <w:t>Внести изменения в</w:t>
      </w:r>
      <w:r w:rsidR="005F61D2" w:rsidRPr="00C463F2">
        <w:rPr>
          <w:rFonts w:ascii="Times New Roman" w:hAnsi="Times New Roman"/>
          <w:bCs/>
          <w:sz w:val="28"/>
          <w:szCs w:val="28"/>
        </w:rPr>
        <w:t xml:space="preserve"> </w:t>
      </w:r>
      <w:r w:rsidR="001E13E7" w:rsidRPr="00C463F2">
        <w:rPr>
          <w:rFonts w:ascii="Times New Roman" w:hAnsi="Times New Roman"/>
          <w:bCs/>
          <w:sz w:val="28"/>
          <w:szCs w:val="28"/>
        </w:rPr>
        <w:t>Постановление а</w:t>
      </w:r>
      <w:r w:rsidR="00935732" w:rsidRPr="00C463F2">
        <w:rPr>
          <w:rFonts w:ascii="Times New Roman" w:hAnsi="Times New Roman"/>
          <w:bCs/>
          <w:sz w:val="28"/>
          <w:szCs w:val="28"/>
        </w:rPr>
        <w:t xml:space="preserve">дминистрации </w:t>
      </w:r>
      <w:r w:rsidR="00E357CA" w:rsidRPr="00C463F2">
        <w:rPr>
          <w:rFonts w:ascii="Times New Roman" w:hAnsi="Times New Roman"/>
          <w:bCs/>
          <w:sz w:val="28"/>
          <w:szCs w:val="28"/>
        </w:rPr>
        <w:t>Красногвардейского сельского</w:t>
      </w:r>
      <w:r w:rsidR="005F61D2" w:rsidRPr="00C463F2">
        <w:rPr>
          <w:rFonts w:ascii="Times New Roman" w:hAnsi="Times New Roman"/>
          <w:bCs/>
          <w:sz w:val="28"/>
          <w:szCs w:val="28"/>
        </w:rPr>
        <w:t xml:space="preserve"> </w:t>
      </w:r>
      <w:r w:rsidR="00935732" w:rsidRPr="00C463F2">
        <w:rPr>
          <w:rFonts w:ascii="Times New Roman" w:hAnsi="Times New Roman"/>
          <w:bCs/>
          <w:sz w:val="28"/>
          <w:szCs w:val="28"/>
        </w:rPr>
        <w:t>поселения</w:t>
      </w:r>
      <w:r w:rsidR="005F61D2" w:rsidRPr="00C463F2">
        <w:rPr>
          <w:rFonts w:ascii="Times New Roman" w:hAnsi="Times New Roman"/>
          <w:bCs/>
          <w:sz w:val="28"/>
          <w:szCs w:val="28"/>
        </w:rPr>
        <w:t xml:space="preserve"> </w:t>
      </w:r>
      <w:r w:rsidR="00180A4B" w:rsidRPr="00C463F2">
        <w:rPr>
          <w:rFonts w:ascii="Times New Roman" w:hAnsi="Times New Roman"/>
          <w:b/>
          <w:sz w:val="28"/>
          <w:szCs w:val="28"/>
        </w:rPr>
        <w:t xml:space="preserve"> </w:t>
      </w:r>
      <w:r w:rsidR="00180A4B" w:rsidRPr="00C463F2">
        <w:rPr>
          <w:rFonts w:ascii="Times New Roman" w:hAnsi="Times New Roman"/>
          <w:sz w:val="28"/>
          <w:szCs w:val="28"/>
        </w:rPr>
        <w:t xml:space="preserve">«Об утверждении Порядка предоставления помещений для проведения встреч депутатов с избирателями на территории Красногвардейского сельского </w:t>
      </w:r>
      <w:r w:rsidR="00180A4B" w:rsidRPr="00C463F2">
        <w:rPr>
          <w:rFonts w:ascii="Times New Roman" w:hAnsi="Times New Roman"/>
          <w:sz w:val="28"/>
          <w:szCs w:val="28"/>
        </w:rPr>
        <w:lastRenderedPageBreak/>
        <w:t>поселения Советского района Республики Крым</w:t>
      </w:r>
      <w:r w:rsidR="00180A4B" w:rsidRPr="00C463F2">
        <w:rPr>
          <w:rFonts w:ascii="Times New Roman" w:eastAsia="PMingLiU" w:hAnsi="Times New Roman"/>
          <w:bCs/>
          <w:sz w:val="28"/>
          <w:szCs w:val="28"/>
        </w:rPr>
        <w:t>» от 26.10.2017 г. № 143</w:t>
      </w:r>
      <w:r w:rsidR="006348D8">
        <w:rPr>
          <w:rFonts w:ascii="Times New Roman" w:eastAsia="PMingLiU" w:hAnsi="Times New Roman"/>
          <w:bCs/>
          <w:sz w:val="28"/>
          <w:szCs w:val="28"/>
        </w:rPr>
        <w:t xml:space="preserve"> приложение 1 изложить в новой редакции согласно приложения №1.</w:t>
      </w:r>
    </w:p>
    <w:bookmarkEnd w:id="0"/>
    <w:p w:rsidR="006348D8" w:rsidRDefault="006348D8" w:rsidP="00E10EAF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en-US"/>
        </w:rPr>
      </w:pPr>
    </w:p>
    <w:p w:rsidR="000102AF" w:rsidRPr="00C463F2" w:rsidRDefault="000102AF" w:rsidP="00E10EAF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PMingLiU" w:hAnsi="Times New Roman"/>
          <w:bCs/>
          <w:sz w:val="28"/>
          <w:szCs w:val="28"/>
        </w:rPr>
      </w:pPr>
      <w:r w:rsidRPr="00C463F2">
        <w:rPr>
          <w:rFonts w:ascii="Times New Roman" w:hAnsi="Times New Roman"/>
          <w:sz w:val="28"/>
          <w:szCs w:val="28"/>
          <w:lang w:eastAsia="en-US"/>
        </w:rPr>
        <w:t>2.</w:t>
      </w:r>
      <w:r w:rsidR="004C5B1B" w:rsidRPr="00C463F2">
        <w:rPr>
          <w:rFonts w:ascii="Times New Roman" w:hAnsi="Times New Roman"/>
          <w:sz w:val="28"/>
          <w:szCs w:val="28"/>
          <w:lang w:eastAsia="en-US"/>
        </w:rPr>
        <w:t>Обнародовать н</w:t>
      </w:r>
      <w:r w:rsidRPr="00C463F2">
        <w:rPr>
          <w:rFonts w:ascii="Times New Roman" w:hAnsi="Times New Roman"/>
          <w:sz w:val="28"/>
          <w:szCs w:val="28"/>
          <w:lang w:eastAsia="en-US"/>
        </w:rPr>
        <w:t>астоящее П</w:t>
      </w:r>
      <w:r w:rsidR="004C5B1B" w:rsidRPr="00C463F2">
        <w:rPr>
          <w:rFonts w:ascii="Times New Roman" w:hAnsi="Times New Roman"/>
          <w:sz w:val="28"/>
          <w:szCs w:val="28"/>
          <w:lang w:eastAsia="en-US"/>
        </w:rPr>
        <w:t>остановление</w:t>
      </w:r>
      <w:bookmarkStart w:id="1" w:name="_GoBack"/>
      <w:bookmarkEnd w:id="1"/>
      <w:r w:rsidR="00C463F2" w:rsidRPr="00C463F2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4C5B1B" w:rsidRPr="00C463F2">
        <w:rPr>
          <w:rFonts w:ascii="Times New Roman" w:hAnsi="Times New Roman"/>
          <w:sz w:val="28"/>
          <w:szCs w:val="28"/>
          <w:lang w:eastAsia="en-US"/>
        </w:rPr>
        <w:t xml:space="preserve">на информационном стенде Администрации Красногвардейского </w:t>
      </w:r>
      <w:r w:rsidRPr="00C463F2">
        <w:rPr>
          <w:rFonts w:ascii="Times New Roman" w:hAnsi="Times New Roman"/>
          <w:sz w:val="28"/>
          <w:szCs w:val="28"/>
          <w:lang w:eastAsia="en-US"/>
        </w:rPr>
        <w:t>сельского поселения.</w:t>
      </w:r>
    </w:p>
    <w:p w:rsidR="004C5B1B" w:rsidRPr="00C463F2" w:rsidRDefault="000102AF" w:rsidP="00E10EAF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PMingLiU" w:hAnsi="Times New Roman"/>
          <w:bCs/>
          <w:sz w:val="28"/>
          <w:szCs w:val="28"/>
        </w:rPr>
      </w:pPr>
      <w:r w:rsidRPr="00C463F2">
        <w:rPr>
          <w:rFonts w:ascii="Times New Roman" w:hAnsi="Times New Roman"/>
          <w:sz w:val="28"/>
          <w:szCs w:val="28"/>
          <w:lang w:eastAsia="en-US"/>
        </w:rPr>
        <w:t>3.Разместить</w:t>
      </w:r>
      <w:r w:rsidRPr="00C463F2">
        <w:rPr>
          <w:rFonts w:ascii="Times New Roman" w:hAnsi="Times New Roman"/>
          <w:color w:val="000000"/>
          <w:sz w:val="28"/>
          <w:szCs w:val="28"/>
        </w:rPr>
        <w:t xml:space="preserve"> настоящее Постановление на официальной Интернет-странице Советского района Республики Крым в разделе «Муниципальные образования Советского района Красногвардейское сельское поселение».</w:t>
      </w:r>
    </w:p>
    <w:p w:rsidR="004C5B1B" w:rsidRPr="00C463F2" w:rsidRDefault="000102AF" w:rsidP="00E10EAF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PMingLiU" w:hAnsi="Times New Roman"/>
          <w:bCs/>
          <w:sz w:val="28"/>
          <w:szCs w:val="28"/>
        </w:rPr>
      </w:pPr>
      <w:r w:rsidRPr="00C463F2">
        <w:rPr>
          <w:rFonts w:ascii="Times New Roman" w:eastAsia="PMingLiU" w:hAnsi="Times New Roman"/>
          <w:bCs/>
          <w:sz w:val="28"/>
          <w:szCs w:val="28"/>
        </w:rPr>
        <w:t>4.</w:t>
      </w:r>
      <w:r w:rsidR="004C5B1B" w:rsidRPr="00C463F2">
        <w:rPr>
          <w:rFonts w:ascii="Times New Roman" w:hAnsi="Times New Roman"/>
          <w:sz w:val="28"/>
          <w:szCs w:val="28"/>
        </w:rPr>
        <w:t>Контроль над исполнением настоящего Постановления оставляю за собой.</w:t>
      </w:r>
    </w:p>
    <w:p w:rsidR="004C5B1B" w:rsidRPr="00C463F2" w:rsidRDefault="004C5B1B" w:rsidP="000102A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C5B1B" w:rsidRPr="00C463F2" w:rsidRDefault="000102AF" w:rsidP="000102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C463F2">
        <w:rPr>
          <w:rFonts w:ascii="Times New Roman" w:hAnsi="Times New Roman"/>
          <w:b/>
          <w:sz w:val="28"/>
          <w:szCs w:val="28"/>
        </w:rPr>
        <w:t>Председатель Красногвардейского сельского совета-</w:t>
      </w:r>
    </w:p>
    <w:p w:rsidR="004C5B1B" w:rsidRPr="00C463F2" w:rsidRDefault="004C5B1B" w:rsidP="000102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63F2">
        <w:rPr>
          <w:rFonts w:ascii="Times New Roman" w:hAnsi="Times New Roman"/>
          <w:b/>
          <w:sz w:val="28"/>
          <w:szCs w:val="28"/>
        </w:rPr>
        <w:t>Глава администрации</w:t>
      </w:r>
    </w:p>
    <w:p w:rsidR="006348D8" w:rsidRDefault="004C5B1B" w:rsidP="000102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63F2">
        <w:rPr>
          <w:rFonts w:ascii="Times New Roman" w:hAnsi="Times New Roman"/>
          <w:b/>
          <w:sz w:val="28"/>
          <w:szCs w:val="28"/>
        </w:rPr>
        <w:t>Красногвардейского сельского поселения</w:t>
      </w:r>
      <w:r w:rsidR="000102AF" w:rsidRPr="00C463F2">
        <w:rPr>
          <w:rFonts w:ascii="Times New Roman" w:hAnsi="Times New Roman"/>
          <w:b/>
          <w:sz w:val="28"/>
          <w:szCs w:val="28"/>
        </w:rPr>
        <w:tab/>
      </w:r>
      <w:r w:rsidR="000102AF" w:rsidRPr="00C463F2">
        <w:rPr>
          <w:rFonts w:ascii="Times New Roman" w:hAnsi="Times New Roman"/>
          <w:b/>
          <w:sz w:val="28"/>
          <w:szCs w:val="28"/>
        </w:rPr>
        <w:tab/>
      </w:r>
      <w:r w:rsidR="000102AF" w:rsidRPr="00C463F2">
        <w:rPr>
          <w:rFonts w:ascii="Times New Roman" w:hAnsi="Times New Roman"/>
          <w:b/>
          <w:sz w:val="28"/>
          <w:szCs w:val="28"/>
        </w:rPr>
        <w:tab/>
      </w:r>
      <w:r w:rsidR="000102AF" w:rsidRPr="00C463F2">
        <w:rPr>
          <w:rFonts w:ascii="Times New Roman" w:hAnsi="Times New Roman"/>
          <w:b/>
          <w:sz w:val="28"/>
          <w:szCs w:val="28"/>
        </w:rPr>
        <w:tab/>
      </w:r>
      <w:r w:rsidRPr="00C463F2">
        <w:rPr>
          <w:rFonts w:ascii="Times New Roman" w:hAnsi="Times New Roman"/>
          <w:b/>
          <w:sz w:val="28"/>
          <w:szCs w:val="28"/>
        </w:rPr>
        <w:t>Л.Н. Шкурина</w:t>
      </w:r>
    </w:p>
    <w:p w:rsidR="006348D8" w:rsidRPr="00476B7F" w:rsidRDefault="006348D8" w:rsidP="006348D8">
      <w:pPr>
        <w:pStyle w:val="20"/>
        <w:spacing w:after="0" w:line="240" w:lineRule="auto"/>
        <w:jc w:val="righ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br w:type="page"/>
      </w:r>
      <w:r w:rsidRPr="00476B7F">
        <w:rPr>
          <w:b w:val="0"/>
          <w:sz w:val="28"/>
          <w:szCs w:val="28"/>
        </w:rPr>
        <w:lastRenderedPageBreak/>
        <w:t>Приложение №1</w:t>
      </w:r>
    </w:p>
    <w:p w:rsidR="006348D8" w:rsidRPr="00476B7F" w:rsidRDefault="006348D8" w:rsidP="006348D8">
      <w:pPr>
        <w:pStyle w:val="20"/>
        <w:spacing w:after="0" w:line="240" w:lineRule="auto"/>
        <w:jc w:val="right"/>
        <w:rPr>
          <w:b w:val="0"/>
          <w:sz w:val="28"/>
          <w:szCs w:val="28"/>
        </w:rPr>
      </w:pPr>
      <w:r w:rsidRPr="00476B7F">
        <w:rPr>
          <w:b w:val="0"/>
          <w:sz w:val="28"/>
          <w:szCs w:val="28"/>
        </w:rPr>
        <w:t>к Постановлению администрации</w:t>
      </w:r>
    </w:p>
    <w:p w:rsidR="006348D8" w:rsidRPr="00476B7F" w:rsidRDefault="006348D8" w:rsidP="006348D8">
      <w:pPr>
        <w:pStyle w:val="20"/>
        <w:spacing w:after="0" w:line="240" w:lineRule="auto"/>
        <w:jc w:val="righ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Красногвардейского</w:t>
      </w:r>
      <w:r w:rsidRPr="00476B7F">
        <w:rPr>
          <w:b w:val="0"/>
          <w:sz w:val="28"/>
          <w:szCs w:val="28"/>
        </w:rPr>
        <w:t xml:space="preserve"> сельского поселения</w:t>
      </w:r>
    </w:p>
    <w:p w:rsidR="006348D8" w:rsidRPr="00476B7F" w:rsidRDefault="006348D8" w:rsidP="006348D8">
      <w:pPr>
        <w:pStyle w:val="20"/>
        <w:spacing w:after="0" w:line="240" w:lineRule="auto"/>
        <w:jc w:val="righ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от 27</w:t>
      </w:r>
      <w:r w:rsidRPr="00476B7F">
        <w:rPr>
          <w:b w:val="0"/>
          <w:sz w:val="28"/>
          <w:szCs w:val="28"/>
        </w:rPr>
        <w:t>.</w:t>
      </w:r>
      <w:r>
        <w:rPr>
          <w:b w:val="0"/>
          <w:sz w:val="28"/>
          <w:szCs w:val="28"/>
        </w:rPr>
        <w:t>06</w:t>
      </w:r>
      <w:r w:rsidRPr="00476B7F">
        <w:rPr>
          <w:b w:val="0"/>
          <w:sz w:val="28"/>
          <w:szCs w:val="28"/>
        </w:rPr>
        <w:t>. 201</w:t>
      </w:r>
      <w:r>
        <w:rPr>
          <w:b w:val="0"/>
          <w:sz w:val="28"/>
          <w:szCs w:val="28"/>
        </w:rPr>
        <w:t>9</w:t>
      </w:r>
      <w:r w:rsidRPr="00476B7F">
        <w:rPr>
          <w:b w:val="0"/>
          <w:sz w:val="28"/>
          <w:szCs w:val="28"/>
        </w:rPr>
        <w:t xml:space="preserve"> г. №</w:t>
      </w:r>
      <w:r>
        <w:rPr>
          <w:b w:val="0"/>
          <w:sz w:val="28"/>
          <w:szCs w:val="28"/>
        </w:rPr>
        <w:t>109</w:t>
      </w:r>
    </w:p>
    <w:p w:rsidR="006348D8" w:rsidRPr="00476B7F" w:rsidRDefault="006348D8" w:rsidP="006348D8">
      <w:pPr>
        <w:pStyle w:val="20"/>
        <w:shd w:val="clear" w:color="auto" w:fill="auto"/>
        <w:spacing w:after="0" w:line="240" w:lineRule="auto"/>
        <w:jc w:val="right"/>
        <w:rPr>
          <w:sz w:val="28"/>
          <w:szCs w:val="28"/>
        </w:rPr>
      </w:pPr>
    </w:p>
    <w:p w:rsidR="006348D8" w:rsidRPr="00193513" w:rsidRDefault="006348D8" w:rsidP="006348D8">
      <w:pPr>
        <w:pStyle w:val="20"/>
        <w:shd w:val="clear" w:color="auto" w:fill="auto"/>
        <w:spacing w:after="0" w:line="240" w:lineRule="auto"/>
        <w:rPr>
          <w:sz w:val="28"/>
          <w:szCs w:val="28"/>
        </w:rPr>
      </w:pPr>
      <w:r w:rsidRPr="00193513">
        <w:rPr>
          <w:sz w:val="28"/>
          <w:szCs w:val="28"/>
        </w:rPr>
        <w:t>ПОРЯДОК</w:t>
      </w:r>
    </w:p>
    <w:p w:rsidR="006348D8" w:rsidRPr="00193513" w:rsidRDefault="006348D8" w:rsidP="00003E47">
      <w:pPr>
        <w:pStyle w:val="20"/>
        <w:shd w:val="clear" w:color="auto" w:fill="auto"/>
        <w:spacing w:after="0" w:line="240" w:lineRule="auto"/>
        <w:rPr>
          <w:sz w:val="28"/>
          <w:szCs w:val="28"/>
        </w:rPr>
      </w:pPr>
      <w:r w:rsidRPr="00193513">
        <w:rPr>
          <w:sz w:val="28"/>
          <w:szCs w:val="28"/>
        </w:rPr>
        <w:t xml:space="preserve">предоставления помещений для проведения встреч депутатов с избирателями на территории </w:t>
      </w:r>
      <w:r>
        <w:rPr>
          <w:sz w:val="28"/>
          <w:szCs w:val="28"/>
        </w:rPr>
        <w:t>Красногвардейского</w:t>
      </w:r>
      <w:r w:rsidRPr="00193513">
        <w:rPr>
          <w:sz w:val="28"/>
          <w:szCs w:val="28"/>
        </w:rPr>
        <w:t xml:space="preserve"> сельского поселения Советского района Республики Крым</w:t>
      </w:r>
    </w:p>
    <w:p w:rsidR="006348D8" w:rsidRPr="00193513" w:rsidRDefault="006348D8" w:rsidP="006348D8">
      <w:pPr>
        <w:pStyle w:val="14"/>
        <w:numPr>
          <w:ilvl w:val="0"/>
          <w:numId w:val="12"/>
        </w:numPr>
        <w:shd w:val="clear" w:color="auto" w:fill="auto"/>
        <w:tabs>
          <w:tab w:val="left" w:pos="812"/>
        </w:tabs>
        <w:spacing w:line="240" w:lineRule="auto"/>
        <w:ind w:right="20" w:firstLine="567"/>
        <w:jc w:val="both"/>
        <w:rPr>
          <w:sz w:val="28"/>
          <w:szCs w:val="28"/>
        </w:rPr>
      </w:pPr>
      <w:r w:rsidRPr="00193513">
        <w:rPr>
          <w:sz w:val="28"/>
          <w:szCs w:val="28"/>
        </w:rPr>
        <w:t xml:space="preserve">Настоящий Порядок разработан в соответствии с Федеральными законами от 6 октября 2003 года № 131 -ФЗ «Об общих принципах организации местного самоуправления в Российской Федерации», от 7 июня 2017 года №107-ФЗ «О внесении изменений в отдельные законодательные акты Российской Федерации в части совершенствования законодательства о публичных мероприятиях», от 8 мая 1994 года №3-Ф3 «О статусе члена Совета Федерации и статусе депутата Государственной Думы Федерального Собрания Российской Федерации», от 06.10.1999 № 184-ФЗ «Об общих принципах организации законодательных (представительных) и исполнительных органов государственной власти субъектов Российской Федерации» и регулирует порядок предоставления помещений для проведения встреч депутатов с избирателями на территории </w:t>
      </w:r>
      <w:r>
        <w:rPr>
          <w:sz w:val="28"/>
          <w:szCs w:val="28"/>
        </w:rPr>
        <w:t>Красногвардейского</w:t>
      </w:r>
      <w:r w:rsidRPr="00193513">
        <w:rPr>
          <w:sz w:val="28"/>
          <w:szCs w:val="28"/>
        </w:rPr>
        <w:t xml:space="preserve"> сельского поселения для осуществления депутатской деятельности и работы с избирателями.</w:t>
      </w:r>
    </w:p>
    <w:p w:rsidR="006348D8" w:rsidRPr="00CF0586" w:rsidRDefault="006348D8" w:rsidP="006348D8">
      <w:pPr>
        <w:spacing w:after="0"/>
        <w:jc w:val="both"/>
        <w:outlineLvl w:val="2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ab/>
        <w:t>2.</w:t>
      </w:r>
      <w:r w:rsidRPr="00CF0586">
        <w:rPr>
          <w:rFonts w:ascii="Times New Roman" w:hAnsi="Times New Roman"/>
          <w:sz w:val="28"/>
          <w:szCs w:val="28"/>
          <w:shd w:val="clear" w:color="auto" w:fill="FFFFFF"/>
        </w:rPr>
        <w:t xml:space="preserve">Встречи депутата с избирателями проводятся в помещениях, специально отведенных местах, а также на внутридворовых территориях при условии, что их проведение не повлечет за собой нарушение функционирования объектов жизнеобеспечения, транспортной или социальной инфраструктуры, связи, создание помех движению пешеходов и (или) транспортных средств либо доступа граждан к жилым помещениям или объектам транспортной или социальной инфраструктуры. </w:t>
      </w:r>
    </w:p>
    <w:p w:rsidR="006348D8" w:rsidRPr="00CF0586" w:rsidRDefault="006348D8" w:rsidP="006348D8">
      <w:pPr>
        <w:pStyle w:val="a4"/>
        <w:ind w:left="0"/>
        <w:jc w:val="both"/>
        <w:outlineLvl w:val="2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ab/>
      </w:r>
      <w:r w:rsidRPr="00CF0586">
        <w:rPr>
          <w:rFonts w:ascii="Times New Roman" w:hAnsi="Times New Roman"/>
          <w:sz w:val="28"/>
          <w:szCs w:val="28"/>
          <w:shd w:val="clear" w:color="auto" w:fill="FFFFFF"/>
        </w:rPr>
        <w:t xml:space="preserve">Уведомление органов исполнительной власти субъекта Российской Федерации или органов местного самоуправления о таких встречах не требуется. </w:t>
      </w:r>
      <w:r w:rsidRPr="00CF0586">
        <w:rPr>
          <w:rFonts w:ascii="Times New Roman" w:hAnsi="Times New Roman"/>
          <w:sz w:val="28"/>
          <w:szCs w:val="28"/>
          <w:shd w:val="clear" w:color="auto" w:fill="FFFFFF"/>
        </w:rPr>
        <w:tab/>
        <w:t>При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CF0586">
        <w:rPr>
          <w:rFonts w:ascii="Times New Roman" w:hAnsi="Times New Roman"/>
          <w:sz w:val="28"/>
          <w:szCs w:val="28"/>
          <w:shd w:val="clear" w:color="auto" w:fill="FFFFFF"/>
        </w:rPr>
        <w:t xml:space="preserve">этом </w:t>
      </w:r>
      <w:r>
        <w:rPr>
          <w:rFonts w:ascii="Times New Roman" w:hAnsi="Times New Roman"/>
          <w:sz w:val="28"/>
          <w:szCs w:val="28"/>
          <w:shd w:val="clear" w:color="auto" w:fill="FFFFFF"/>
        </w:rPr>
        <w:t>д</w:t>
      </w:r>
      <w:r w:rsidRPr="00CF0586">
        <w:rPr>
          <w:rFonts w:ascii="Times New Roman" w:hAnsi="Times New Roman"/>
          <w:sz w:val="28"/>
          <w:szCs w:val="28"/>
          <w:shd w:val="clear" w:color="auto" w:fill="FFFFFF"/>
        </w:rPr>
        <w:t>епутат вправе предварительно проинформировать указанные органы о дате и времени их проведения.</w:t>
      </w:r>
    </w:p>
    <w:p w:rsidR="006348D8" w:rsidRPr="00CF0586" w:rsidRDefault="006348D8" w:rsidP="006348D8">
      <w:pPr>
        <w:pStyle w:val="a4"/>
        <w:spacing w:after="0"/>
        <w:ind w:left="0"/>
        <w:jc w:val="both"/>
      </w:pPr>
      <w:r>
        <w:rPr>
          <w:rFonts w:ascii="Times New Roman" w:hAnsi="Times New Roman"/>
          <w:sz w:val="28"/>
          <w:szCs w:val="28"/>
          <w:shd w:val="clear" w:color="auto" w:fill="FFFFFF"/>
        </w:rPr>
        <w:tab/>
      </w:r>
      <w:r w:rsidRPr="00CF0586">
        <w:rPr>
          <w:rFonts w:ascii="Times New Roman" w:hAnsi="Times New Roman"/>
          <w:sz w:val="28"/>
          <w:szCs w:val="28"/>
          <w:shd w:val="clear" w:color="auto" w:fill="FFFFFF"/>
        </w:rPr>
        <w:t xml:space="preserve">Если в перечне мест проведения встреч с депутатами есть здания, не находящиеся в собственности муниципального образования </w:t>
      </w:r>
      <w:r>
        <w:rPr>
          <w:rFonts w:ascii="Times New Roman" w:hAnsi="Times New Roman"/>
          <w:sz w:val="28"/>
          <w:szCs w:val="28"/>
          <w:shd w:val="clear" w:color="auto" w:fill="FFFFFF"/>
        </w:rPr>
        <w:t>Красногвардейского</w:t>
      </w:r>
      <w:r w:rsidRPr="00CF0586">
        <w:rPr>
          <w:rFonts w:ascii="Times New Roman" w:hAnsi="Times New Roman"/>
          <w:sz w:val="28"/>
          <w:szCs w:val="28"/>
          <w:shd w:val="clear" w:color="auto" w:fill="FFFFFF"/>
        </w:rPr>
        <w:t xml:space="preserve"> сельского поселения, в таких помещениях, зданиях и иных местах можно проводить встречи только по согласованию с собственниками</w:t>
      </w:r>
      <w:r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6348D8" w:rsidRPr="00193513" w:rsidRDefault="006348D8" w:rsidP="006348D8">
      <w:pPr>
        <w:pStyle w:val="14"/>
        <w:numPr>
          <w:ilvl w:val="0"/>
          <w:numId w:val="13"/>
        </w:numPr>
        <w:shd w:val="clear" w:color="auto" w:fill="auto"/>
        <w:tabs>
          <w:tab w:val="left" w:pos="884"/>
        </w:tabs>
        <w:spacing w:line="240" w:lineRule="auto"/>
        <w:ind w:right="20" w:firstLine="567"/>
        <w:jc w:val="both"/>
        <w:rPr>
          <w:sz w:val="28"/>
          <w:szCs w:val="28"/>
        </w:rPr>
      </w:pPr>
      <w:r w:rsidRPr="00193513">
        <w:rPr>
          <w:sz w:val="28"/>
          <w:szCs w:val="28"/>
        </w:rPr>
        <w:t xml:space="preserve">Для проведения встреч депутатов с избирателями, для информирования избирателей о своей деятельности предоставляются помещения, указанные в приложении </w:t>
      </w:r>
      <w:r>
        <w:rPr>
          <w:sz w:val="28"/>
          <w:szCs w:val="28"/>
        </w:rPr>
        <w:t>№</w:t>
      </w:r>
      <w:r w:rsidRPr="00193513">
        <w:rPr>
          <w:sz w:val="28"/>
          <w:szCs w:val="28"/>
        </w:rPr>
        <w:t>2 к постановлению. Помещения для встреч депутатов с избирателями предоставляются на безвозмездной основе.</w:t>
      </w:r>
    </w:p>
    <w:p w:rsidR="006348D8" w:rsidRPr="00193513" w:rsidRDefault="006348D8" w:rsidP="006348D8">
      <w:pPr>
        <w:pStyle w:val="14"/>
        <w:numPr>
          <w:ilvl w:val="0"/>
          <w:numId w:val="13"/>
        </w:numPr>
        <w:shd w:val="clear" w:color="auto" w:fill="auto"/>
        <w:tabs>
          <w:tab w:val="left" w:pos="918"/>
        </w:tabs>
        <w:spacing w:line="240" w:lineRule="auto"/>
        <w:ind w:right="20" w:firstLine="567"/>
        <w:jc w:val="both"/>
        <w:rPr>
          <w:sz w:val="28"/>
          <w:szCs w:val="28"/>
        </w:rPr>
      </w:pPr>
      <w:r w:rsidRPr="00193513">
        <w:rPr>
          <w:sz w:val="28"/>
          <w:szCs w:val="28"/>
        </w:rPr>
        <w:t xml:space="preserve">Встречи депутата с избирателями в форме публичного мероприятия проводятся в соответствии с законодательством Российской Федерации о </w:t>
      </w:r>
      <w:r w:rsidRPr="00193513">
        <w:rPr>
          <w:sz w:val="28"/>
          <w:szCs w:val="28"/>
        </w:rPr>
        <w:lastRenderedPageBreak/>
        <w:t>собраниях, митингах, демонстрациях, шествиях и пикетированиях.</w:t>
      </w:r>
    </w:p>
    <w:p w:rsidR="006348D8" w:rsidRDefault="006348D8" w:rsidP="006348D8">
      <w:pPr>
        <w:pStyle w:val="14"/>
        <w:numPr>
          <w:ilvl w:val="0"/>
          <w:numId w:val="13"/>
        </w:numPr>
        <w:shd w:val="clear" w:color="auto" w:fill="auto"/>
        <w:tabs>
          <w:tab w:val="left" w:pos="942"/>
        </w:tabs>
        <w:spacing w:line="240" w:lineRule="auto"/>
        <w:ind w:right="20" w:firstLine="567"/>
        <w:jc w:val="both"/>
        <w:rPr>
          <w:sz w:val="28"/>
          <w:szCs w:val="28"/>
        </w:rPr>
      </w:pPr>
      <w:r w:rsidRPr="00193513">
        <w:rPr>
          <w:sz w:val="28"/>
          <w:szCs w:val="28"/>
        </w:rPr>
        <w:t>Уведомление о проведении публичного мероприятия депутатом законодательного (представительного) органа государственной власти, депутатом представительного органа муниципального образования в целях информирования избирателей о своей деятельности при встрече с избирателями (за исключением собрания и пикетирования, проводимого одним участником без использования быстровозводимой сборно-разборной конструкции) подается в срок не ранее 10 и не позднее 5 дней до дня проведения публичного мероприятия.</w:t>
      </w:r>
    </w:p>
    <w:p w:rsidR="006348D8" w:rsidRPr="00193513" w:rsidRDefault="006348D8" w:rsidP="006348D8">
      <w:pPr>
        <w:pStyle w:val="14"/>
        <w:numPr>
          <w:ilvl w:val="0"/>
          <w:numId w:val="13"/>
        </w:numPr>
        <w:shd w:val="clear" w:color="auto" w:fill="auto"/>
        <w:tabs>
          <w:tab w:val="left" w:pos="836"/>
        </w:tabs>
        <w:spacing w:line="240" w:lineRule="auto"/>
        <w:ind w:right="20" w:firstLine="567"/>
        <w:jc w:val="both"/>
        <w:rPr>
          <w:sz w:val="28"/>
          <w:szCs w:val="28"/>
        </w:rPr>
      </w:pPr>
      <w:r w:rsidRPr="00193513">
        <w:rPr>
          <w:sz w:val="28"/>
          <w:szCs w:val="28"/>
        </w:rPr>
        <w:t xml:space="preserve">Заявка о предоставлении нежилого помещения </w:t>
      </w:r>
      <w:r>
        <w:rPr>
          <w:sz w:val="28"/>
          <w:szCs w:val="28"/>
        </w:rPr>
        <w:t xml:space="preserve">для проведения публичного мероприятия </w:t>
      </w:r>
      <w:r w:rsidRPr="00193513">
        <w:rPr>
          <w:sz w:val="28"/>
          <w:szCs w:val="28"/>
        </w:rPr>
        <w:t xml:space="preserve">должна быть подана в администрацию </w:t>
      </w:r>
      <w:r>
        <w:rPr>
          <w:sz w:val="28"/>
          <w:szCs w:val="28"/>
        </w:rPr>
        <w:t>Красногвардейского</w:t>
      </w:r>
      <w:r w:rsidRPr="00193513">
        <w:rPr>
          <w:sz w:val="28"/>
          <w:szCs w:val="28"/>
        </w:rPr>
        <w:t xml:space="preserve"> сельского поселения не ранее 10 и не позднее 5 дней до дня до даты проведения встречи.</w:t>
      </w:r>
    </w:p>
    <w:p w:rsidR="006348D8" w:rsidRPr="00193513" w:rsidRDefault="006348D8" w:rsidP="006348D8">
      <w:pPr>
        <w:pStyle w:val="14"/>
        <w:numPr>
          <w:ilvl w:val="0"/>
          <w:numId w:val="13"/>
        </w:numPr>
        <w:shd w:val="clear" w:color="auto" w:fill="auto"/>
        <w:tabs>
          <w:tab w:val="left" w:pos="836"/>
        </w:tabs>
        <w:spacing w:line="240" w:lineRule="auto"/>
        <w:ind w:right="20" w:firstLine="567"/>
        <w:jc w:val="both"/>
        <w:rPr>
          <w:sz w:val="28"/>
          <w:szCs w:val="28"/>
        </w:rPr>
      </w:pPr>
      <w:r w:rsidRPr="00193513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>Красногвардейского</w:t>
      </w:r>
      <w:r w:rsidRPr="00193513">
        <w:rPr>
          <w:sz w:val="28"/>
          <w:szCs w:val="28"/>
        </w:rPr>
        <w:t xml:space="preserve"> сельского поселения рассматривает заявку и в течении 2 рабочих дней принимает решение о предоставлении депутату помещения для проведения </w:t>
      </w:r>
      <w:r>
        <w:rPr>
          <w:sz w:val="28"/>
          <w:szCs w:val="28"/>
        </w:rPr>
        <w:t>публичного мероприятия</w:t>
      </w:r>
      <w:r w:rsidRPr="00193513">
        <w:rPr>
          <w:sz w:val="28"/>
          <w:szCs w:val="28"/>
        </w:rPr>
        <w:t>, либо об отказе в предоставлении помещения. О принятом по заявке решении депутат извещается в письменной форме в день принятия решения.</w:t>
      </w:r>
    </w:p>
    <w:p w:rsidR="006348D8" w:rsidRDefault="006348D8" w:rsidP="006348D8">
      <w:pPr>
        <w:pStyle w:val="14"/>
        <w:numPr>
          <w:ilvl w:val="0"/>
          <w:numId w:val="13"/>
        </w:numPr>
        <w:shd w:val="clear" w:color="auto" w:fill="auto"/>
        <w:tabs>
          <w:tab w:val="left" w:pos="836"/>
        </w:tabs>
        <w:spacing w:line="240" w:lineRule="auto"/>
        <w:ind w:right="20" w:firstLine="567"/>
        <w:jc w:val="both"/>
        <w:rPr>
          <w:sz w:val="28"/>
          <w:szCs w:val="28"/>
        </w:rPr>
      </w:pPr>
      <w:r w:rsidRPr="00193513">
        <w:rPr>
          <w:sz w:val="28"/>
          <w:szCs w:val="28"/>
        </w:rPr>
        <w:t xml:space="preserve">Решение о предоставлении депутату помещения для проведения </w:t>
      </w:r>
      <w:r>
        <w:rPr>
          <w:sz w:val="28"/>
          <w:szCs w:val="28"/>
        </w:rPr>
        <w:t>публичного мероприятия</w:t>
      </w:r>
      <w:r w:rsidRPr="00193513">
        <w:rPr>
          <w:sz w:val="28"/>
          <w:szCs w:val="28"/>
        </w:rPr>
        <w:t xml:space="preserve"> принимается в форме постановления администрации </w:t>
      </w:r>
      <w:r>
        <w:rPr>
          <w:sz w:val="28"/>
          <w:szCs w:val="28"/>
        </w:rPr>
        <w:t>Красногвардейского</w:t>
      </w:r>
      <w:r w:rsidRPr="00193513">
        <w:rPr>
          <w:sz w:val="28"/>
          <w:szCs w:val="28"/>
        </w:rPr>
        <w:t xml:space="preserve"> сельского поселения. Решение об отказе в предоставлении депутату помещения для проведения встречи принимается в форме мотивированного письменного уведомления депутата.</w:t>
      </w:r>
    </w:p>
    <w:p w:rsidR="006348D8" w:rsidRDefault="006348D8" w:rsidP="006348D8">
      <w:pPr>
        <w:pStyle w:val="14"/>
        <w:numPr>
          <w:ilvl w:val="0"/>
          <w:numId w:val="13"/>
        </w:numPr>
        <w:shd w:val="clear" w:color="auto" w:fill="auto"/>
        <w:tabs>
          <w:tab w:val="left" w:pos="918"/>
        </w:tabs>
        <w:spacing w:line="240" w:lineRule="auto"/>
        <w:ind w:right="20" w:firstLine="567"/>
        <w:jc w:val="both"/>
        <w:rPr>
          <w:sz w:val="28"/>
          <w:szCs w:val="28"/>
        </w:rPr>
      </w:pPr>
      <w:r w:rsidRPr="00193513">
        <w:rPr>
          <w:sz w:val="28"/>
          <w:szCs w:val="28"/>
        </w:rPr>
        <w:t>При проведении встреч, в целях обеспечения безопасности граждан, принимающих участие в публичных мероприятиях, сохранности объектов и помещений, которые используются для их проведения, а также недопущения нарушения прав и законных интересов граждан, не являющихся участниками публичных мероприятий, необходимо учитывать установленные нормы предельной заполняемости территории (помещения) в месте проведения публичного мероприятия.</w:t>
      </w:r>
    </w:p>
    <w:p w:rsidR="006348D8" w:rsidRPr="0084237E" w:rsidRDefault="006348D8" w:rsidP="006348D8">
      <w:pPr>
        <w:pStyle w:val="14"/>
        <w:numPr>
          <w:ilvl w:val="0"/>
          <w:numId w:val="13"/>
        </w:numPr>
        <w:shd w:val="clear" w:color="auto" w:fill="auto"/>
        <w:tabs>
          <w:tab w:val="left" w:pos="1080"/>
        </w:tabs>
        <w:spacing w:line="240" w:lineRule="auto"/>
        <w:ind w:firstLine="567"/>
        <w:jc w:val="both"/>
        <w:rPr>
          <w:sz w:val="28"/>
          <w:szCs w:val="28"/>
        </w:rPr>
      </w:pPr>
      <w:r w:rsidRPr="00193513">
        <w:rPr>
          <w:sz w:val="28"/>
          <w:szCs w:val="28"/>
        </w:rPr>
        <w:t>Воспрепятствование организации или проведению встреч депутата с избирателями в форме публичного мероприятия, определяемого законодательством Российской Федерации о собраниях, митингах, демонстрациях, шествиях и пикетированиях, влечет за собой административную ответственность в соответствии с законодательством Российско</w:t>
      </w:r>
      <w:r>
        <w:rPr>
          <w:sz w:val="28"/>
          <w:szCs w:val="28"/>
        </w:rPr>
        <w:t>й Федерации.</w:t>
      </w:r>
    </w:p>
    <w:p w:rsidR="006348D8" w:rsidRPr="00193513" w:rsidRDefault="006348D8" w:rsidP="006348D8">
      <w:pPr>
        <w:pStyle w:val="14"/>
        <w:numPr>
          <w:ilvl w:val="0"/>
          <w:numId w:val="13"/>
        </w:numPr>
        <w:shd w:val="clear" w:color="auto" w:fill="auto"/>
        <w:tabs>
          <w:tab w:val="left" w:pos="836"/>
        </w:tabs>
        <w:spacing w:line="240" w:lineRule="auto"/>
        <w:ind w:right="20" w:firstLine="567"/>
        <w:jc w:val="both"/>
        <w:rPr>
          <w:sz w:val="28"/>
          <w:szCs w:val="28"/>
        </w:rPr>
      </w:pPr>
      <w:r w:rsidRPr="00193513">
        <w:rPr>
          <w:sz w:val="28"/>
          <w:szCs w:val="28"/>
        </w:rPr>
        <w:t>Основанием для отказа в предоставлении депутату помещения для проведения встречи может служить лишь занятость помещения в заявленную дату, подтвержденная документами, поступившими в администрацию</w:t>
      </w:r>
      <w:r>
        <w:rPr>
          <w:sz w:val="28"/>
          <w:szCs w:val="28"/>
        </w:rPr>
        <w:t xml:space="preserve"> Красногвардейского</w:t>
      </w:r>
      <w:r w:rsidRPr="00193513">
        <w:rPr>
          <w:sz w:val="28"/>
          <w:szCs w:val="28"/>
        </w:rPr>
        <w:t xml:space="preserve"> сельского поселения до поступления заявки депутата. При этом администрация </w:t>
      </w:r>
      <w:r>
        <w:rPr>
          <w:sz w:val="28"/>
          <w:szCs w:val="28"/>
        </w:rPr>
        <w:t>Красногвардейского</w:t>
      </w:r>
      <w:r w:rsidRPr="00193513">
        <w:rPr>
          <w:sz w:val="28"/>
          <w:szCs w:val="28"/>
        </w:rPr>
        <w:t xml:space="preserve">  сельского поселения обязана предложить депутату другую дату и время (не позднее 5 дней от заявленной даты и времени) либо другое помещение для встречи в заявленную дату и время.</w:t>
      </w:r>
    </w:p>
    <w:p w:rsidR="006348D8" w:rsidRPr="00193513" w:rsidRDefault="006348D8" w:rsidP="006348D8">
      <w:pPr>
        <w:pStyle w:val="14"/>
        <w:numPr>
          <w:ilvl w:val="0"/>
          <w:numId w:val="13"/>
        </w:numPr>
        <w:tabs>
          <w:tab w:val="left" w:pos="836"/>
        </w:tabs>
        <w:spacing w:line="240" w:lineRule="auto"/>
        <w:ind w:right="20" w:firstLine="567"/>
        <w:jc w:val="both"/>
        <w:rPr>
          <w:sz w:val="28"/>
          <w:szCs w:val="28"/>
        </w:rPr>
      </w:pPr>
      <w:r w:rsidRPr="00193513">
        <w:rPr>
          <w:sz w:val="28"/>
          <w:szCs w:val="28"/>
        </w:rPr>
        <w:t>Помещение, предоставляемое депутату для проведения встреч с избирателями, должно быть оборудовано необходимой мебелью.</w:t>
      </w:r>
    </w:p>
    <w:p w:rsidR="004C5B1B" w:rsidRPr="00C463F2" w:rsidRDefault="004C5B1B" w:rsidP="000102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sectPr w:rsidR="004C5B1B" w:rsidRPr="00C463F2" w:rsidSect="0012544D">
      <w:footerReference w:type="default" r:id="rId8"/>
      <w:pgSz w:w="11907" w:h="16839" w:code="9"/>
      <w:pgMar w:top="1134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6B38" w:rsidRDefault="00066B38">
      <w:pPr>
        <w:spacing w:after="0" w:line="240" w:lineRule="auto"/>
      </w:pPr>
      <w:r>
        <w:separator/>
      </w:r>
    </w:p>
  </w:endnote>
  <w:endnote w:type="continuationSeparator" w:id="1">
    <w:p w:rsidR="00066B38" w:rsidRDefault="00066B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6755814"/>
      <w:docPartObj>
        <w:docPartGallery w:val="Page Numbers (Bottom of Page)"/>
        <w:docPartUnique/>
      </w:docPartObj>
    </w:sdtPr>
    <w:sdtContent>
      <w:p w:rsidR="00E625FD" w:rsidRDefault="005A078A">
        <w:pPr>
          <w:pStyle w:val="ad"/>
          <w:jc w:val="center"/>
        </w:pPr>
        <w:r>
          <w:fldChar w:fldCharType="begin"/>
        </w:r>
        <w:r w:rsidR="00C40D71">
          <w:instrText xml:space="preserve"> PAGE   \* MERGEFORMAT </w:instrText>
        </w:r>
        <w:r>
          <w:fldChar w:fldCharType="separate"/>
        </w:r>
        <w:r w:rsidR="00376F4F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E625FD" w:rsidRDefault="00E625FD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6B38" w:rsidRDefault="00066B38">
      <w:pPr>
        <w:spacing w:after="0" w:line="240" w:lineRule="auto"/>
      </w:pPr>
      <w:r>
        <w:separator/>
      </w:r>
    </w:p>
  </w:footnote>
  <w:footnote w:type="continuationSeparator" w:id="1">
    <w:p w:rsidR="00066B38" w:rsidRDefault="00066B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03475715"/>
    <w:multiLevelType w:val="multilevel"/>
    <w:tmpl w:val="0F209AE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707690E"/>
    <w:multiLevelType w:val="hybridMultilevel"/>
    <w:tmpl w:val="0388ECC8"/>
    <w:lvl w:ilvl="0" w:tplc="27B6CA2A">
      <w:start w:val="1"/>
      <w:numFmt w:val="bullet"/>
      <w:lvlText w:val="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88574EC"/>
    <w:multiLevelType w:val="hybridMultilevel"/>
    <w:tmpl w:val="B4EC6B52"/>
    <w:lvl w:ilvl="0" w:tplc="0A965BDA">
      <w:start w:val="1"/>
      <w:numFmt w:val="bullet"/>
      <w:lvlText w:val="-"/>
      <w:lvlJc w:val="left"/>
      <w:pPr>
        <w:tabs>
          <w:tab w:val="num" w:pos="1715"/>
        </w:tabs>
        <w:ind w:left="1715" w:hanging="1005"/>
      </w:pPr>
      <w:rPr>
        <w:rFonts w:ascii="Times New Roman" w:hAnsi="Times New Roman" w:hint="default"/>
        <w:b w:val="0"/>
        <w:i w:val="0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">
    <w:nsid w:val="3DF40407"/>
    <w:multiLevelType w:val="hybridMultilevel"/>
    <w:tmpl w:val="EF567C5C"/>
    <w:lvl w:ilvl="0" w:tplc="597685AE">
      <w:start w:val="91"/>
      <w:numFmt w:val="decimal"/>
      <w:lvlText w:val="%1."/>
      <w:lvlJc w:val="left"/>
      <w:pPr>
        <w:ind w:left="1429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5">
    <w:nsid w:val="484B347F"/>
    <w:multiLevelType w:val="hybridMultilevel"/>
    <w:tmpl w:val="AD34373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AC52E43"/>
    <w:multiLevelType w:val="hybridMultilevel"/>
    <w:tmpl w:val="BAAE5946"/>
    <w:lvl w:ilvl="0" w:tplc="36A22CC2">
      <w:start w:val="1"/>
      <w:numFmt w:val="decimal"/>
      <w:lvlText w:val="%1."/>
      <w:lvlJc w:val="left"/>
      <w:pPr>
        <w:tabs>
          <w:tab w:val="num" w:pos="10645"/>
        </w:tabs>
        <w:ind w:left="10645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7">
    <w:nsid w:val="52D74739"/>
    <w:multiLevelType w:val="hybridMultilevel"/>
    <w:tmpl w:val="48765D56"/>
    <w:lvl w:ilvl="0" w:tplc="0478EB38">
      <w:start w:val="29"/>
      <w:numFmt w:val="decimal"/>
      <w:pStyle w:val="a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8">
    <w:nsid w:val="53007453"/>
    <w:multiLevelType w:val="multilevel"/>
    <w:tmpl w:val="9022D3B6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9">
    <w:nsid w:val="6C316593"/>
    <w:multiLevelType w:val="hybridMultilevel"/>
    <w:tmpl w:val="D7DA5F2C"/>
    <w:lvl w:ilvl="0" w:tplc="8CC293B6">
      <w:start w:val="8"/>
      <w:numFmt w:val="decimal"/>
      <w:lvlText w:val="%1."/>
      <w:lvlJc w:val="left"/>
      <w:pPr>
        <w:ind w:left="900" w:hanging="360"/>
      </w:pPr>
      <w:rPr>
        <w:rFonts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76643712"/>
    <w:multiLevelType w:val="multilevel"/>
    <w:tmpl w:val="38B6041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">
    <w:nsid w:val="77967C74"/>
    <w:multiLevelType w:val="hybridMultilevel"/>
    <w:tmpl w:val="D3840460"/>
    <w:lvl w:ilvl="0" w:tplc="0AA493A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>
    <w:nsid w:val="7AFA1BFB"/>
    <w:multiLevelType w:val="hybridMultilevel"/>
    <w:tmpl w:val="DC2C3AA2"/>
    <w:lvl w:ilvl="0" w:tplc="D4B85290">
      <w:start w:val="2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11"/>
  </w:num>
  <w:num w:numId="5">
    <w:abstractNumId w:val="12"/>
  </w:num>
  <w:num w:numId="6">
    <w:abstractNumId w:val="0"/>
  </w:num>
  <w:num w:numId="7">
    <w:abstractNumId w:val="4"/>
  </w:num>
  <w:num w:numId="8">
    <w:abstractNumId w:val="2"/>
  </w:num>
  <w:num w:numId="9">
    <w:abstractNumId w:val="9"/>
  </w:num>
  <w:num w:numId="10">
    <w:abstractNumId w:val="10"/>
  </w:num>
  <w:num w:numId="11">
    <w:abstractNumId w:val="5"/>
  </w:num>
  <w:num w:numId="12">
    <w:abstractNumId w:val="1"/>
  </w:num>
  <w:num w:numId="13">
    <w:abstractNumId w:val="8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oNotTrackMoves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6E0A"/>
    <w:rsid w:val="00003E47"/>
    <w:rsid w:val="0000424E"/>
    <w:rsid w:val="000102AF"/>
    <w:rsid w:val="00014561"/>
    <w:rsid w:val="00021381"/>
    <w:rsid w:val="00021FE6"/>
    <w:rsid w:val="00030BF0"/>
    <w:rsid w:val="000328FB"/>
    <w:rsid w:val="00037080"/>
    <w:rsid w:val="00066B38"/>
    <w:rsid w:val="0007758E"/>
    <w:rsid w:val="00083F3D"/>
    <w:rsid w:val="000F2D5A"/>
    <w:rsid w:val="000F3A63"/>
    <w:rsid w:val="00100530"/>
    <w:rsid w:val="00105674"/>
    <w:rsid w:val="0012544D"/>
    <w:rsid w:val="00127446"/>
    <w:rsid w:val="00133B20"/>
    <w:rsid w:val="0016533A"/>
    <w:rsid w:val="00165BF0"/>
    <w:rsid w:val="00180A4B"/>
    <w:rsid w:val="001856A3"/>
    <w:rsid w:val="00193789"/>
    <w:rsid w:val="001966BF"/>
    <w:rsid w:val="001C0680"/>
    <w:rsid w:val="001C22D1"/>
    <w:rsid w:val="001C7FA0"/>
    <w:rsid w:val="001D391A"/>
    <w:rsid w:val="001E13E7"/>
    <w:rsid w:val="001F2F46"/>
    <w:rsid w:val="00230B3F"/>
    <w:rsid w:val="002371A9"/>
    <w:rsid w:val="00257C71"/>
    <w:rsid w:val="002824B8"/>
    <w:rsid w:val="00290157"/>
    <w:rsid w:val="002A31B9"/>
    <w:rsid w:val="002B1AB5"/>
    <w:rsid w:val="002D5D3E"/>
    <w:rsid w:val="002F16E5"/>
    <w:rsid w:val="002F4ABA"/>
    <w:rsid w:val="00307B81"/>
    <w:rsid w:val="0032719F"/>
    <w:rsid w:val="0033715C"/>
    <w:rsid w:val="00376F4F"/>
    <w:rsid w:val="00385382"/>
    <w:rsid w:val="00386AAF"/>
    <w:rsid w:val="00394488"/>
    <w:rsid w:val="003A5FD7"/>
    <w:rsid w:val="003C4C80"/>
    <w:rsid w:val="003D0D42"/>
    <w:rsid w:val="003E4D05"/>
    <w:rsid w:val="003E4FEA"/>
    <w:rsid w:val="004047B6"/>
    <w:rsid w:val="0045257F"/>
    <w:rsid w:val="004561C2"/>
    <w:rsid w:val="004724DD"/>
    <w:rsid w:val="0048173C"/>
    <w:rsid w:val="00487E1C"/>
    <w:rsid w:val="004A0C0A"/>
    <w:rsid w:val="004A334F"/>
    <w:rsid w:val="004C2ADD"/>
    <w:rsid w:val="004C5B1B"/>
    <w:rsid w:val="004D2A3A"/>
    <w:rsid w:val="004D7EF5"/>
    <w:rsid w:val="004E481E"/>
    <w:rsid w:val="004F2CD5"/>
    <w:rsid w:val="00531BC8"/>
    <w:rsid w:val="00557359"/>
    <w:rsid w:val="0056501C"/>
    <w:rsid w:val="00591408"/>
    <w:rsid w:val="005946F1"/>
    <w:rsid w:val="005A078A"/>
    <w:rsid w:val="005A648F"/>
    <w:rsid w:val="005A711E"/>
    <w:rsid w:val="005E76FF"/>
    <w:rsid w:val="005E7B8A"/>
    <w:rsid w:val="005F04D9"/>
    <w:rsid w:val="005F61D2"/>
    <w:rsid w:val="0062132A"/>
    <w:rsid w:val="00633BD9"/>
    <w:rsid w:val="006348D8"/>
    <w:rsid w:val="00636653"/>
    <w:rsid w:val="006430BC"/>
    <w:rsid w:val="006510EC"/>
    <w:rsid w:val="00656FDE"/>
    <w:rsid w:val="006604D2"/>
    <w:rsid w:val="00664726"/>
    <w:rsid w:val="006A35BD"/>
    <w:rsid w:val="006A4637"/>
    <w:rsid w:val="006A4B1C"/>
    <w:rsid w:val="006C72DC"/>
    <w:rsid w:val="006D0DF0"/>
    <w:rsid w:val="006D7611"/>
    <w:rsid w:val="006E105B"/>
    <w:rsid w:val="006E7303"/>
    <w:rsid w:val="007119CE"/>
    <w:rsid w:val="00713ED2"/>
    <w:rsid w:val="00722615"/>
    <w:rsid w:val="00744FC5"/>
    <w:rsid w:val="007518CF"/>
    <w:rsid w:val="00753C98"/>
    <w:rsid w:val="00761E51"/>
    <w:rsid w:val="00765271"/>
    <w:rsid w:val="00775061"/>
    <w:rsid w:val="00775A88"/>
    <w:rsid w:val="007A28A2"/>
    <w:rsid w:val="007A5460"/>
    <w:rsid w:val="007B697E"/>
    <w:rsid w:val="007C6D7F"/>
    <w:rsid w:val="007E1A34"/>
    <w:rsid w:val="007E5026"/>
    <w:rsid w:val="007E529A"/>
    <w:rsid w:val="007F66E7"/>
    <w:rsid w:val="00822F67"/>
    <w:rsid w:val="008370E1"/>
    <w:rsid w:val="008379E4"/>
    <w:rsid w:val="008431DA"/>
    <w:rsid w:val="00850C00"/>
    <w:rsid w:val="00866433"/>
    <w:rsid w:val="008A45C2"/>
    <w:rsid w:val="008B6E0A"/>
    <w:rsid w:val="008C1DF6"/>
    <w:rsid w:val="008C28E7"/>
    <w:rsid w:val="008C5CD2"/>
    <w:rsid w:val="008D094E"/>
    <w:rsid w:val="008D294A"/>
    <w:rsid w:val="0090232A"/>
    <w:rsid w:val="009176D1"/>
    <w:rsid w:val="00917C17"/>
    <w:rsid w:val="00935732"/>
    <w:rsid w:val="00952F73"/>
    <w:rsid w:val="00977FB2"/>
    <w:rsid w:val="009862B2"/>
    <w:rsid w:val="0098787B"/>
    <w:rsid w:val="009A22CD"/>
    <w:rsid w:val="009A6F7B"/>
    <w:rsid w:val="009C3EFD"/>
    <w:rsid w:val="009F63EE"/>
    <w:rsid w:val="00A0318F"/>
    <w:rsid w:val="00A21DDB"/>
    <w:rsid w:val="00A26FBA"/>
    <w:rsid w:val="00A35CF5"/>
    <w:rsid w:val="00A55EE3"/>
    <w:rsid w:val="00A80AA3"/>
    <w:rsid w:val="00A81FFA"/>
    <w:rsid w:val="00A90EF5"/>
    <w:rsid w:val="00A91B55"/>
    <w:rsid w:val="00A949C8"/>
    <w:rsid w:val="00AB4DE6"/>
    <w:rsid w:val="00AE5AB5"/>
    <w:rsid w:val="00B0109B"/>
    <w:rsid w:val="00B05181"/>
    <w:rsid w:val="00B24529"/>
    <w:rsid w:val="00B271C6"/>
    <w:rsid w:val="00B27D24"/>
    <w:rsid w:val="00B30BC3"/>
    <w:rsid w:val="00B37CB3"/>
    <w:rsid w:val="00B72A9B"/>
    <w:rsid w:val="00B762C5"/>
    <w:rsid w:val="00B93E9E"/>
    <w:rsid w:val="00BA1CFF"/>
    <w:rsid w:val="00BB38E1"/>
    <w:rsid w:val="00BB4F49"/>
    <w:rsid w:val="00BD5B51"/>
    <w:rsid w:val="00BF34A8"/>
    <w:rsid w:val="00C01754"/>
    <w:rsid w:val="00C278DD"/>
    <w:rsid w:val="00C32549"/>
    <w:rsid w:val="00C34845"/>
    <w:rsid w:val="00C40D71"/>
    <w:rsid w:val="00C463F2"/>
    <w:rsid w:val="00C47298"/>
    <w:rsid w:val="00C84EF6"/>
    <w:rsid w:val="00C925E8"/>
    <w:rsid w:val="00CA062B"/>
    <w:rsid w:val="00CA3B98"/>
    <w:rsid w:val="00CB34F4"/>
    <w:rsid w:val="00CC338A"/>
    <w:rsid w:val="00CD1C1F"/>
    <w:rsid w:val="00CE5C78"/>
    <w:rsid w:val="00D10BCA"/>
    <w:rsid w:val="00D47B8F"/>
    <w:rsid w:val="00D652E8"/>
    <w:rsid w:val="00D90817"/>
    <w:rsid w:val="00DA370C"/>
    <w:rsid w:val="00E0254A"/>
    <w:rsid w:val="00E10EAF"/>
    <w:rsid w:val="00E2091C"/>
    <w:rsid w:val="00E31AF2"/>
    <w:rsid w:val="00E357CA"/>
    <w:rsid w:val="00E625FD"/>
    <w:rsid w:val="00E84AD6"/>
    <w:rsid w:val="00F440B5"/>
    <w:rsid w:val="00F523B2"/>
    <w:rsid w:val="00F52601"/>
    <w:rsid w:val="00F90024"/>
    <w:rsid w:val="00FA219F"/>
    <w:rsid w:val="00FB47D2"/>
    <w:rsid w:val="00FC64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22CD"/>
    <w:pPr>
      <w:spacing w:after="200" w:line="276" w:lineRule="auto"/>
    </w:pPr>
    <w:rPr>
      <w:sz w:val="22"/>
      <w:szCs w:val="22"/>
    </w:rPr>
  </w:style>
  <w:style w:type="paragraph" w:styleId="1">
    <w:name w:val="heading 1"/>
    <w:aliases w:val="Знак,Заголовок 1 Знак Знак,Заголовок 1 Знак Знак Знак Знак,Заголовок 1 Знак Знак Знак,Знак Знак Знак Знак,Header1-2000,H1,Head 1 + Arial Narrow,12 пт,все пр...,Head 1,H11,H12,H111,H13,H112,H14,H15,H16,H17,H18,H19,H113,H121,Заголов,1,ch,Глава"/>
    <w:basedOn w:val="a0"/>
    <w:link w:val="11"/>
    <w:uiPriority w:val="99"/>
    <w:qFormat/>
    <w:rsid w:val="008B6E0A"/>
    <w:pPr>
      <w:spacing w:before="100" w:beforeAutospacing="1" w:after="100" w:afterAutospacing="1" w:line="240" w:lineRule="auto"/>
      <w:outlineLvl w:val="0"/>
    </w:pPr>
    <w:rPr>
      <w:rFonts w:ascii="Tahoma" w:hAnsi="Tahoma"/>
      <w:sz w:val="20"/>
      <w:szCs w:val="20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1"/>
    <w:aliases w:val="Знак Знак,Заголовок 1 Знак Знак Знак1,Заголовок 1 Знак Знак Знак Знак Знак,Заголовок 1 Знак Знак Знак Знак1,Знак Знак Знак Знак Знак,Header1-2000 Знак,H1 Знак,Head 1 + Arial Narrow Знак,12 пт Знак,все пр... Знак,Head 1 Знак,H11 Знак"/>
    <w:basedOn w:val="a1"/>
    <w:link w:val="1"/>
    <w:uiPriority w:val="99"/>
    <w:locked/>
    <w:rsid w:val="008B6E0A"/>
    <w:rPr>
      <w:rFonts w:ascii="Tahoma" w:hAnsi="Tahoma" w:cs="Times New Roman"/>
      <w:sz w:val="20"/>
      <w:szCs w:val="20"/>
      <w:lang w:val="en-US"/>
    </w:rPr>
  </w:style>
  <w:style w:type="character" w:customStyle="1" w:styleId="10">
    <w:name w:val="Заголовок 1 Знак"/>
    <w:basedOn w:val="a1"/>
    <w:uiPriority w:val="99"/>
    <w:rsid w:val="008B6E0A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paragraph" w:styleId="a4">
    <w:name w:val="List Paragraph"/>
    <w:basedOn w:val="a0"/>
    <w:uiPriority w:val="34"/>
    <w:qFormat/>
    <w:rsid w:val="008B6E0A"/>
    <w:pPr>
      <w:ind w:left="720"/>
      <w:contextualSpacing/>
    </w:pPr>
  </w:style>
  <w:style w:type="paragraph" w:customStyle="1" w:styleId="a">
    <w:name w:val="МУ Обычный стиль"/>
    <w:basedOn w:val="a0"/>
    <w:autoRedefine/>
    <w:uiPriority w:val="99"/>
    <w:rsid w:val="008B6E0A"/>
    <w:pPr>
      <w:numPr>
        <w:numId w:val="2"/>
      </w:numPr>
      <w:tabs>
        <w:tab w:val="left" w:pos="1276"/>
      </w:tabs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8"/>
      <w:szCs w:val="28"/>
    </w:rPr>
  </w:style>
  <w:style w:type="paragraph" w:customStyle="1" w:styleId="ConsPlusNormal">
    <w:name w:val="ConsPlusNormal"/>
    <w:link w:val="ConsPlusNormal0"/>
    <w:uiPriority w:val="99"/>
    <w:rsid w:val="008B6E0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basedOn w:val="a1"/>
    <w:link w:val="ConsPlusNormal"/>
    <w:uiPriority w:val="99"/>
    <w:locked/>
    <w:rsid w:val="008B6E0A"/>
    <w:rPr>
      <w:rFonts w:ascii="Arial" w:hAnsi="Arial" w:cs="Arial"/>
      <w:lang w:val="ru-RU" w:eastAsia="ru-RU" w:bidi="ar-SA"/>
    </w:rPr>
  </w:style>
  <w:style w:type="character" w:customStyle="1" w:styleId="BalloonTextChar">
    <w:name w:val="Balloon Text Char"/>
    <w:uiPriority w:val="99"/>
    <w:semiHidden/>
    <w:locked/>
    <w:rsid w:val="008B6E0A"/>
    <w:rPr>
      <w:rFonts w:ascii="Tahoma" w:hAnsi="Tahoma" w:cs="Tahoma"/>
      <w:sz w:val="16"/>
      <w:szCs w:val="16"/>
      <w:lang w:eastAsia="ru-RU"/>
    </w:rPr>
  </w:style>
  <w:style w:type="paragraph" w:styleId="a5">
    <w:name w:val="Balloon Text"/>
    <w:basedOn w:val="a0"/>
    <w:link w:val="a6"/>
    <w:uiPriority w:val="99"/>
    <w:semiHidden/>
    <w:rsid w:val="008B6E0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locked/>
    <w:rsid w:val="00917C17"/>
    <w:rPr>
      <w:rFonts w:ascii="Times New Roman" w:hAnsi="Times New Roman" w:cs="Times New Roman"/>
      <w:sz w:val="2"/>
    </w:rPr>
  </w:style>
  <w:style w:type="character" w:customStyle="1" w:styleId="12">
    <w:name w:val="Текст выноски Знак1"/>
    <w:basedOn w:val="a1"/>
    <w:uiPriority w:val="99"/>
    <w:semiHidden/>
    <w:rsid w:val="008B6E0A"/>
    <w:rPr>
      <w:rFonts w:ascii="Tahoma" w:hAnsi="Tahoma" w:cs="Tahoma"/>
      <w:sz w:val="16"/>
      <w:szCs w:val="16"/>
      <w:lang w:eastAsia="ru-RU"/>
    </w:rPr>
  </w:style>
  <w:style w:type="paragraph" w:styleId="a7">
    <w:name w:val="annotation text"/>
    <w:basedOn w:val="a0"/>
    <w:link w:val="a8"/>
    <w:uiPriority w:val="99"/>
    <w:semiHidden/>
    <w:rsid w:val="008B6E0A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1"/>
    <w:link w:val="a7"/>
    <w:uiPriority w:val="99"/>
    <w:semiHidden/>
    <w:locked/>
    <w:rsid w:val="008B6E0A"/>
    <w:rPr>
      <w:rFonts w:eastAsia="Times New Roman" w:cs="Times New Roman"/>
      <w:sz w:val="20"/>
      <w:szCs w:val="20"/>
      <w:lang w:eastAsia="ru-RU"/>
    </w:rPr>
  </w:style>
  <w:style w:type="character" w:customStyle="1" w:styleId="CommentSubjectChar">
    <w:name w:val="Comment Subject Char"/>
    <w:uiPriority w:val="99"/>
    <w:semiHidden/>
    <w:locked/>
    <w:rsid w:val="008B6E0A"/>
    <w:rPr>
      <w:rFonts w:eastAsia="Times New Roman" w:cs="Times New Roman"/>
      <w:b/>
      <w:bCs/>
      <w:sz w:val="20"/>
      <w:szCs w:val="20"/>
      <w:lang w:eastAsia="ru-RU"/>
    </w:rPr>
  </w:style>
  <w:style w:type="paragraph" w:styleId="a9">
    <w:name w:val="annotation subject"/>
    <w:basedOn w:val="a7"/>
    <w:next w:val="a7"/>
    <w:link w:val="aa"/>
    <w:uiPriority w:val="99"/>
    <w:semiHidden/>
    <w:rsid w:val="008B6E0A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locked/>
    <w:rsid w:val="00917C17"/>
    <w:rPr>
      <w:rFonts w:eastAsia="Times New Roman" w:cs="Times New Roman"/>
      <w:b/>
      <w:bCs/>
      <w:sz w:val="20"/>
      <w:szCs w:val="20"/>
      <w:lang w:eastAsia="ru-RU"/>
    </w:rPr>
  </w:style>
  <w:style w:type="character" w:customStyle="1" w:styleId="13">
    <w:name w:val="Тема примечания Знак1"/>
    <w:basedOn w:val="a8"/>
    <w:uiPriority w:val="99"/>
    <w:semiHidden/>
    <w:rsid w:val="008B6E0A"/>
    <w:rPr>
      <w:rFonts w:eastAsia="Times New Roman" w:cs="Times New Roman"/>
      <w:b/>
      <w:bCs/>
      <w:sz w:val="20"/>
      <w:szCs w:val="20"/>
      <w:lang w:eastAsia="ru-RU"/>
    </w:rPr>
  </w:style>
  <w:style w:type="character" w:customStyle="1" w:styleId="blk">
    <w:name w:val="blk"/>
    <w:basedOn w:val="a1"/>
    <w:uiPriority w:val="99"/>
    <w:rsid w:val="008B6E0A"/>
    <w:rPr>
      <w:rFonts w:cs="Times New Roman"/>
    </w:rPr>
  </w:style>
  <w:style w:type="character" w:customStyle="1" w:styleId="u">
    <w:name w:val="u"/>
    <w:basedOn w:val="a1"/>
    <w:uiPriority w:val="99"/>
    <w:rsid w:val="008B6E0A"/>
    <w:rPr>
      <w:rFonts w:cs="Times New Roman"/>
    </w:rPr>
  </w:style>
  <w:style w:type="paragraph" w:styleId="ab">
    <w:name w:val="header"/>
    <w:basedOn w:val="a0"/>
    <w:link w:val="ac"/>
    <w:uiPriority w:val="99"/>
    <w:rsid w:val="008B6E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1"/>
    <w:link w:val="ab"/>
    <w:uiPriority w:val="99"/>
    <w:locked/>
    <w:rsid w:val="008B6E0A"/>
    <w:rPr>
      <w:rFonts w:eastAsia="Times New Roman" w:cs="Times New Roman"/>
      <w:lang w:eastAsia="ru-RU"/>
    </w:rPr>
  </w:style>
  <w:style w:type="paragraph" w:styleId="ad">
    <w:name w:val="footer"/>
    <w:basedOn w:val="a0"/>
    <w:link w:val="ae"/>
    <w:uiPriority w:val="99"/>
    <w:rsid w:val="008B6E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1"/>
    <w:link w:val="ad"/>
    <w:uiPriority w:val="99"/>
    <w:locked/>
    <w:rsid w:val="008B6E0A"/>
    <w:rPr>
      <w:rFonts w:eastAsia="Times New Roman" w:cs="Times New Roman"/>
      <w:lang w:eastAsia="ru-RU"/>
    </w:rPr>
  </w:style>
  <w:style w:type="paragraph" w:styleId="af">
    <w:name w:val="Body Text Indent"/>
    <w:basedOn w:val="a0"/>
    <w:link w:val="af0"/>
    <w:uiPriority w:val="99"/>
    <w:rsid w:val="008B6E0A"/>
    <w:pPr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af0">
    <w:name w:val="Основной текст с отступом Знак"/>
    <w:basedOn w:val="a1"/>
    <w:link w:val="af"/>
    <w:uiPriority w:val="99"/>
    <w:locked/>
    <w:rsid w:val="008B6E0A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8B6E0A"/>
    <w:pPr>
      <w:widowControl w:val="0"/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styleId="af1">
    <w:name w:val="page number"/>
    <w:basedOn w:val="a1"/>
    <w:uiPriority w:val="99"/>
    <w:rsid w:val="008B6E0A"/>
    <w:rPr>
      <w:rFonts w:cs="Times New Roman"/>
    </w:rPr>
  </w:style>
  <w:style w:type="paragraph" w:styleId="af2">
    <w:name w:val="Body Text"/>
    <w:basedOn w:val="a0"/>
    <w:link w:val="af3"/>
    <w:uiPriority w:val="99"/>
    <w:semiHidden/>
    <w:rsid w:val="00BD5B51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semiHidden/>
    <w:locked/>
    <w:rsid w:val="00BD5B51"/>
    <w:rPr>
      <w:rFonts w:eastAsia="Times New Roman" w:cs="Times New Roman"/>
      <w:lang w:eastAsia="ru-RU"/>
    </w:rPr>
  </w:style>
  <w:style w:type="character" w:styleId="af4">
    <w:name w:val="Hyperlink"/>
    <w:basedOn w:val="a1"/>
    <w:uiPriority w:val="99"/>
    <w:rsid w:val="00952F73"/>
    <w:rPr>
      <w:rFonts w:cs="Times New Roman"/>
      <w:color w:val="0000FF"/>
      <w:u w:val="single"/>
    </w:rPr>
  </w:style>
  <w:style w:type="character" w:customStyle="1" w:styleId="diffins">
    <w:name w:val="diff_ins"/>
    <w:basedOn w:val="a1"/>
    <w:rsid w:val="00290157"/>
  </w:style>
  <w:style w:type="character" w:customStyle="1" w:styleId="s1">
    <w:name w:val="s1"/>
    <w:basedOn w:val="a1"/>
    <w:rsid w:val="00AE5AB5"/>
  </w:style>
  <w:style w:type="character" w:customStyle="1" w:styleId="af5">
    <w:name w:val="Основной текст_"/>
    <w:basedOn w:val="a1"/>
    <w:link w:val="14"/>
    <w:rsid w:val="006348D8"/>
    <w:rPr>
      <w:rFonts w:ascii="Times New Roman" w:hAnsi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basedOn w:val="a1"/>
    <w:link w:val="20"/>
    <w:rsid w:val="006348D8"/>
    <w:rPr>
      <w:rFonts w:ascii="Times New Roman" w:hAnsi="Times New Roman"/>
      <w:b/>
      <w:bCs/>
      <w:sz w:val="23"/>
      <w:szCs w:val="23"/>
      <w:shd w:val="clear" w:color="auto" w:fill="FFFFFF"/>
    </w:rPr>
  </w:style>
  <w:style w:type="paragraph" w:customStyle="1" w:styleId="14">
    <w:name w:val="Основной текст1"/>
    <w:basedOn w:val="a0"/>
    <w:link w:val="af5"/>
    <w:rsid w:val="006348D8"/>
    <w:pPr>
      <w:widowControl w:val="0"/>
      <w:shd w:val="clear" w:color="auto" w:fill="FFFFFF"/>
      <w:spacing w:after="0" w:line="0" w:lineRule="atLeast"/>
      <w:jc w:val="right"/>
    </w:pPr>
    <w:rPr>
      <w:rFonts w:ascii="Times New Roman" w:hAnsi="Times New Roman"/>
      <w:sz w:val="23"/>
      <w:szCs w:val="23"/>
    </w:rPr>
  </w:style>
  <w:style w:type="paragraph" w:customStyle="1" w:styleId="20">
    <w:name w:val="Основной текст (2)"/>
    <w:basedOn w:val="a0"/>
    <w:link w:val="2"/>
    <w:rsid w:val="006348D8"/>
    <w:pPr>
      <w:widowControl w:val="0"/>
      <w:shd w:val="clear" w:color="auto" w:fill="FFFFFF"/>
      <w:spacing w:after="240" w:line="274" w:lineRule="exact"/>
      <w:jc w:val="center"/>
    </w:pPr>
    <w:rPr>
      <w:rFonts w:ascii="Times New Roman" w:hAnsi="Times New Roman"/>
      <w:b/>
      <w:bCs/>
      <w:sz w:val="23"/>
      <w:szCs w:val="2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599</TotalTime>
  <Pages>4</Pages>
  <Words>1141</Words>
  <Characters>6506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Люда</cp:lastModifiedBy>
  <cp:revision>51</cp:revision>
  <cp:lastPrinted>2019-06-27T10:17:00Z</cp:lastPrinted>
  <dcterms:created xsi:type="dcterms:W3CDTF">2014-02-03T04:06:00Z</dcterms:created>
  <dcterms:modified xsi:type="dcterms:W3CDTF">2019-06-27T10:29:00Z</dcterms:modified>
</cp:coreProperties>
</file>