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1FE" w:rsidRPr="0062642D" w:rsidRDefault="00D661FE" w:rsidP="00D661FE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62642D">
        <w:rPr>
          <w:rFonts w:ascii="Times New Roman" w:hAnsi="Times New Roman" w:cs="Times New Roman"/>
          <w:b/>
          <w:color w:val="FF0000"/>
          <w:sz w:val="40"/>
          <w:szCs w:val="40"/>
        </w:rPr>
        <w:t>ВНИМАНИЕ!</w:t>
      </w:r>
    </w:p>
    <w:p w:rsidR="00D661FE" w:rsidRPr="0062642D" w:rsidRDefault="00D661FE" w:rsidP="00D661FE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П</w:t>
      </w:r>
      <w:r w:rsidRPr="0062642D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ротивопожарный режим.</w:t>
      </w:r>
    </w:p>
    <w:p w:rsidR="00D661FE" w:rsidRPr="0062642D" w:rsidRDefault="00D661FE" w:rsidP="00D661FE">
      <w:pPr>
        <w:ind w:left="-709"/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 w:rsidRPr="0062642D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Уважаемые жители муниципального образования Красногвардейское сельское поселение!</w:t>
      </w:r>
    </w:p>
    <w:p w:rsidR="00D661FE" w:rsidRDefault="00D661FE" w:rsidP="00D661FE">
      <w:pPr>
        <w:spacing w:after="0" w:line="240" w:lineRule="auto"/>
        <w:ind w:left="-709" w:firstLine="709"/>
        <w:jc w:val="both"/>
        <w:rPr>
          <w:rFonts w:ascii="Times New Roman" w:hAnsi="Times New Roman"/>
          <w:sz w:val="28"/>
          <w:szCs w:val="28"/>
        </w:rPr>
      </w:pPr>
      <w:r w:rsidRPr="0062642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Красногвардейского сельского поселения Советского района Республики Крым №70 от 03.04.2026 г., </w:t>
      </w:r>
    </w:p>
    <w:p w:rsidR="00D661FE" w:rsidRDefault="00D661FE" w:rsidP="00D661FE">
      <w:pPr>
        <w:spacing w:after="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661F">
        <w:rPr>
          <w:rFonts w:ascii="Times New Roman" w:hAnsi="Times New Roman"/>
          <w:b/>
          <w:color w:val="FF0000"/>
          <w:sz w:val="28"/>
          <w:szCs w:val="28"/>
          <w:u w:val="single"/>
        </w:rPr>
        <w:t>с</w:t>
      </w:r>
      <w:proofErr w:type="gramEnd"/>
      <w:r w:rsidRPr="00B2661F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 01 апреля 202</w:t>
      </w:r>
      <w:r>
        <w:rPr>
          <w:rFonts w:ascii="Times New Roman" w:hAnsi="Times New Roman"/>
          <w:b/>
          <w:color w:val="FF0000"/>
          <w:sz w:val="28"/>
          <w:szCs w:val="28"/>
          <w:u w:val="single"/>
        </w:rPr>
        <w:t>6</w:t>
      </w:r>
      <w:r>
        <w:rPr>
          <w:rFonts w:ascii="Times New Roman" w:hAnsi="Times New Roman"/>
          <w:sz w:val="28"/>
          <w:szCs w:val="28"/>
        </w:rPr>
        <w:t xml:space="preserve"> года на территории муниципального образования Красногвардейское сельское поселение Советского района Республики Крым вводится противопожарный режим.</w:t>
      </w:r>
    </w:p>
    <w:p w:rsidR="00D661FE" w:rsidRDefault="00D661FE" w:rsidP="00D661F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Красногвардейского сельского поселения напоминает, что во время действия противопожарного режима</w:t>
      </w:r>
    </w:p>
    <w:p w:rsidR="00D661FE" w:rsidRPr="00E2719B" w:rsidRDefault="00D661FE" w:rsidP="00D661F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E2719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ЗАПРЕЩАЕТСЯ:</w:t>
      </w:r>
    </w:p>
    <w:p w:rsidR="00D661FE" w:rsidRDefault="00D661FE" w:rsidP="00D661F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разводить костры;</w:t>
      </w:r>
    </w:p>
    <w:p w:rsidR="00D661FE" w:rsidRDefault="00D661FE" w:rsidP="00D661F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сваливать мусор вне специально отведенных местах, с последующим его сжиганием;</w:t>
      </w:r>
    </w:p>
    <w:p w:rsidR="00D661FE" w:rsidRDefault="00D661FE" w:rsidP="00D661F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сжигание мусора, стерни, пожнивные и порубочные остатки;</w:t>
      </w:r>
    </w:p>
    <w:p w:rsidR="00D661FE" w:rsidRDefault="00D661FE" w:rsidP="00D661F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проводить работы с применением открытого огня;</w:t>
      </w:r>
    </w:p>
    <w:p w:rsidR="00D661FE" w:rsidRDefault="00D661FE" w:rsidP="00D661F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бросать на землю (в траву) горящие спички и окурки;</w:t>
      </w:r>
    </w:p>
    <w:p w:rsidR="00D661FE" w:rsidRDefault="00D661FE" w:rsidP="00D661F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пиротехническими изделиями.</w:t>
      </w:r>
    </w:p>
    <w:p w:rsidR="00D661FE" w:rsidRDefault="00D661FE" w:rsidP="00D661F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61FE" w:rsidRDefault="00D661FE" w:rsidP="00D661F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Нарушение требований пожарной безопасности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условиях  противопожарного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режима влечёт наложение </w:t>
      </w:r>
      <w:r w:rsidRPr="00E2719B">
        <w:rPr>
          <w:rFonts w:ascii="Times New Roman" w:hAnsi="Times New Roman" w:cs="Times New Roman"/>
          <w:b/>
          <w:sz w:val="28"/>
          <w:szCs w:val="28"/>
        </w:rPr>
        <w:t>административного штрафа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61FE" w:rsidRDefault="00D661FE" w:rsidP="00D661F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тяжести последствий пожара виновный может понести </w:t>
      </w:r>
      <w:r w:rsidRPr="00E2719B">
        <w:rPr>
          <w:rFonts w:ascii="Times New Roman" w:hAnsi="Times New Roman" w:cs="Times New Roman"/>
          <w:b/>
          <w:sz w:val="28"/>
          <w:szCs w:val="28"/>
        </w:rPr>
        <w:t>уголовное наказание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264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1FE" w:rsidRPr="009968D2" w:rsidRDefault="00D661FE" w:rsidP="00D661F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68D2">
        <w:rPr>
          <w:rFonts w:ascii="Times New Roman" w:hAnsi="Times New Roman" w:cs="Times New Roman"/>
          <w:b/>
          <w:sz w:val="28"/>
          <w:szCs w:val="28"/>
          <w:u w:val="single"/>
        </w:rPr>
        <w:t>При обнаружении пожара сообщите:</w:t>
      </w:r>
    </w:p>
    <w:p w:rsidR="00D661FE" w:rsidRPr="009968D2" w:rsidRDefault="00D661FE" w:rsidP="00D661F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68D2">
        <w:rPr>
          <w:rFonts w:ascii="Times New Roman" w:hAnsi="Times New Roman" w:cs="Times New Roman"/>
          <w:b/>
          <w:sz w:val="28"/>
          <w:szCs w:val="28"/>
          <w:u w:val="single"/>
        </w:rPr>
        <w:t>Пожарная о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храна –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телефон </w:t>
      </w:r>
      <w:r w:rsidRPr="009968D2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proofErr w:type="gramEnd"/>
      <w:r w:rsidRPr="009968D2">
        <w:rPr>
          <w:rFonts w:ascii="Times New Roman" w:hAnsi="Times New Roman" w:cs="Times New Roman"/>
          <w:b/>
          <w:sz w:val="28"/>
          <w:szCs w:val="28"/>
          <w:u w:val="single"/>
        </w:rPr>
        <w:t>101», ЦОВ «112»</w:t>
      </w:r>
    </w:p>
    <w:p w:rsidR="00D661FE" w:rsidRPr="009968D2" w:rsidRDefault="00D661FE" w:rsidP="00D661F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Pr="009968D2">
        <w:rPr>
          <w:rFonts w:ascii="Times New Roman" w:hAnsi="Times New Roman" w:cs="Times New Roman"/>
          <w:b/>
          <w:sz w:val="28"/>
          <w:szCs w:val="28"/>
          <w:u w:val="single"/>
        </w:rPr>
        <w:t>ежурн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ая</w:t>
      </w:r>
      <w:r w:rsidRPr="009968D2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част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ь Пожарной охраны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Крыма </w:t>
      </w:r>
      <w:r w:rsidRPr="009968D2">
        <w:rPr>
          <w:rFonts w:ascii="Times New Roman" w:hAnsi="Times New Roman" w:cs="Times New Roman"/>
          <w:b/>
          <w:sz w:val="28"/>
          <w:szCs w:val="28"/>
          <w:u w:val="single"/>
        </w:rPr>
        <w:t xml:space="preserve"> +</w:t>
      </w:r>
      <w:proofErr w:type="gramEnd"/>
      <w:r w:rsidRPr="009968D2">
        <w:rPr>
          <w:rFonts w:ascii="Times New Roman" w:hAnsi="Times New Roman" w:cs="Times New Roman"/>
          <w:b/>
          <w:sz w:val="28"/>
          <w:szCs w:val="28"/>
          <w:u w:val="single"/>
        </w:rPr>
        <w:t>7978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-907-15-47</w:t>
      </w:r>
      <w:r w:rsidRPr="009968D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D661FE" w:rsidRDefault="00D661FE" w:rsidP="00D661FE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661FE" w:rsidRDefault="00D661FE" w:rsidP="00D661FE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D661FE" w:rsidRDefault="00D661FE" w:rsidP="00D661FE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2661F">
        <w:rPr>
          <w:rFonts w:ascii="Times New Roman" w:hAnsi="Times New Roman" w:cs="Times New Roman"/>
          <w:b/>
          <w:sz w:val="28"/>
          <w:szCs w:val="28"/>
          <w:u w:val="single"/>
        </w:rPr>
        <w:t>Администрация Красногвардейского сельского поселения</w:t>
      </w:r>
    </w:p>
    <w:p w:rsidR="00D661FE" w:rsidRDefault="00D661FE" w:rsidP="00D661FE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661FE" w:rsidRDefault="00D661FE" w:rsidP="00D661FE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77605" w:rsidRDefault="00D661FE">
      <w:bookmarkStart w:id="0" w:name="_GoBack"/>
      <w:bookmarkEnd w:id="0"/>
    </w:p>
    <w:sectPr w:rsidR="00277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47B"/>
    <w:rsid w:val="0016547B"/>
    <w:rsid w:val="005B643F"/>
    <w:rsid w:val="00D45D11"/>
    <w:rsid w:val="00D6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B8B3D-6949-414A-92BE-344093B53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1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1071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2026-04-07T07:30:00Z</dcterms:created>
  <dcterms:modified xsi:type="dcterms:W3CDTF">2026-04-07T07:30:00Z</dcterms:modified>
</cp:coreProperties>
</file>