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F13" w:rsidRPr="00351BCF" w:rsidRDefault="00971F13" w:rsidP="007140EA">
      <w:pPr>
        <w:widowControl w:val="0"/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</w:rPr>
        <w:drawing>
          <wp:inline distT="0" distB="0" distL="0" distR="0" wp14:anchorId="49F09330" wp14:editId="2D4B6730">
            <wp:extent cx="392610" cy="435833"/>
            <wp:effectExtent l="19050" t="0" r="7440" b="0"/>
            <wp:docPr id="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13" w:rsidRPr="0019415F" w:rsidRDefault="00971F13" w:rsidP="007140EA">
      <w:pPr>
        <w:widowControl w:val="0"/>
        <w:jc w:val="center"/>
        <w:rPr>
          <w:b/>
          <w:sz w:val="24"/>
          <w:szCs w:val="24"/>
        </w:rPr>
      </w:pPr>
      <w:r w:rsidRPr="0019415F">
        <w:rPr>
          <w:b/>
          <w:sz w:val="24"/>
          <w:szCs w:val="24"/>
        </w:rPr>
        <w:t>АДМИНИСТРАЦИЯ</w:t>
      </w:r>
    </w:p>
    <w:p w:rsidR="00971F13" w:rsidRPr="0019415F" w:rsidRDefault="00971F13" w:rsidP="007140EA">
      <w:pPr>
        <w:widowControl w:val="0"/>
        <w:jc w:val="center"/>
        <w:rPr>
          <w:b/>
          <w:sz w:val="24"/>
          <w:szCs w:val="24"/>
        </w:rPr>
      </w:pPr>
      <w:r w:rsidRPr="0019415F">
        <w:rPr>
          <w:b/>
          <w:sz w:val="24"/>
          <w:szCs w:val="24"/>
        </w:rPr>
        <w:t>КРАСНОГВАРДЕЙСКОГО СЕЛЬСКОГО ПОСЕЛЕНИЯ</w:t>
      </w:r>
    </w:p>
    <w:p w:rsidR="00971F13" w:rsidRPr="0019415F" w:rsidRDefault="00971F13" w:rsidP="007140EA">
      <w:pPr>
        <w:widowControl w:val="0"/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19415F">
        <w:rPr>
          <w:b/>
          <w:sz w:val="24"/>
          <w:szCs w:val="24"/>
        </w:rPr>
        <w:t>СОВЕТСКИЙ РАЙОН РЕСПУБЛИКИ КРЫМ</w:t>
      </w:r>
    </w:p>
    <w:p w:rsidR="00971F13" w:rsidRPr="0019415F" w:rsidRDefault="00971F13" w:rsidP="007140EA">
      <w:pPr>
        <w:widowControl w:val="0"/>
        <w:jc w:val="both"/>
        <w:rPr>
          <w:b/>
          <w:sz w:val="24"/>
          <w:szCs w:val="24"/>
        </w:rPr>
      </w:pPr>
    </w:p>
    <w:p w:rsidR="00971F13" w:rsidRPr="0019415F" w:rsidRDefault="00971F13" w:rsidP="007140EA">
      <w:pPr>
        <w:widowControl w:val="0"/>
        <w:jc w:val="center"/>
        <w:rPr>
          <w:b/>
          <w:sz w:val="24"/>
          <w:szCs w:val="24"/>
        </w:rPr>
      </w:pPr>
      <w:r w:rsidRPr="0019415F">
        <w:rPr>
          <w:b/>
          <w:sz w:val="24"/>
          <w:szCs w:val="24"/>
        </w:rPr>
        <w:t>ПОСТАНОВЛЕНИЕ</w:t>
      </w:r>
    </w:p>
    <w:p w:rsidR="00971F13" w:rsidRPr="0019415F" w:rsidRDefault="00971F13" w:rsidP="007140EA">
      <w:pPr>
        <w:widowControl w:val="0"/>
        <w:jc w:val="both"/>
        <w:rPr>
          <w:b/>
          <w:sz w:val="24"/>
          <w:szCs w:val="24"/>
        </w:rPr>
      </w:pPr>
    </w:p>
    <w:p w:rsidR="00971F13" w:rsidRPr="0019415F" w:rsidRDefault="007140EA" w:rsidP="007140EA">
      <w:pPr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 марта </w:t>
      </w:r>
      <w:r w:rsidR="00971F13" w:rsidRPr="0019415F">
        <w:rPr>
          <w:sz w:val="24"/>
          <w:szCs w:val="24"/>
        </w:rPr>
        <w:t>202</w:t>
      </w:r>
      <w:r w:rsidR="00971F13">
        <w:rPr>
          <w:sz w:val="24"/>
          <w:szCs w:val="24"/>
        </w:rPr>
        <w:t>6</w:t>
      </w:r>
      <w:r w:rsidR="00971F13" w:rsidRPr="0019415F">
        <w:rPr>
          <w:sz w:val="24"/>
          <w:szCs w:val="24"/>
        </w:rPr>
        <w:t xml:space="preserve"> года</w:t>
      </w:r>
      <w:r w:rsidR="00971F13"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="00971F13">
        <w:rPr>
          <w:sz w:val="24"/>
          <w:szCs w:val="24"/>
        </w:rPr>
        <w:t xml:space="preserve">  </w:t>
      </w:r>
      <w:r w:rsidR="00971F13" w:rsidRPr="0019415F">
        <w:rPr>
          <w:sz w:val="24"/>
          <w:szCs w:val="24"/>
        </w:rPr>
        <w:t xml:space="preserve">№ </w:t>
      </w:r>
      <w:r>
        <w:rPr>
          <w:sz w:val="24"/>
          <w:szCs w:val="24"/>
        </w:rPr>
        <w:t>61</w:t>
      </w:r>
    </w:p>
    <w:p w:rsidR="00E9580D" w:rsidRPr="00E9580D" w:rsidRDefault="00E9580D" w:rsidP="007140EA">
      <w:pPr>
        <w:widowControl w:val="0"/>
      </w:pPr>
    </w:p>
    <w:p w:rsidR="00E9580D" w:rsidRPr="00E9580D" w:rsidRDefault="00E9580D" w:rsidP="007140EA">
      <w:pPr>
        <w:widowControl w:val="0"/>
        <w:tabs>
          <w:tab w:val="left" w:pos="5103"/>
        </w:tabs>
        <w:ind w:right="101"/>
        <w:rPr>
          <w:b/>
          <w:sz w:val="24"/>
          <w:szCs w:val="24"/>
          <w:lang w:eastAsia="zh-CN"/>
        </w:rPr>
      </w:pPr>
      <w:r w:rsidRPr="00E9580D">
        <w:rPr>
          <w:rFonts w:eastAsia="Times New Roman"/>
          <w:b/>
          <w:bCs/>
          <w:sz w:val="24"/>
          <w:szCs w:val="24"/>
          <w:lang w:eastAsia="ar-SA"/>
        </w:rPr>
        <w:t xml:space="preserve">Об утверждении административного регламента предоставления муниципальной услуги </w:t>
      </w:r>
      <w:bookmarkStart w:id="0" w:name="_Hlk98851985"/>
      <w:bookmarkStart w:id="1" w:name="_Hlk99367791"/>
      <w:r w:rsidRPr="00E9580D">
        <w:rPr>
          <w:rFonts w:eastAsia="Times New Roman"/>
          <w:b/>
          <w:bCs/>
          <w:sz w:val="24"/>
          <w:szCs w:val="24"/>
          <w:lang w:eastAsia="ar-SA"/>
        </w:rPr>
        <w:t>«Присвоение адреса объекту адресации, изменение и аннулирование такого адреса</w:t>
      </w:r>
      <w:bookmarkEnd w:id="0"/>
      <w:bookmarkEnd w:id="1"/>
      <w:r w:rsidRPr="00E9580D">
        <w:rPr>
          <w:rFonts w:eastAsia="Times New Roman"/>
          <w:b/>
          <w:bCs/>
          <w:sz w:val="24"/>
          <w:szCs w:val="24"/>
          <w:lang w:eastAsia="ar-SA"/>
        </w:rPr>
        <w:t>»</w:t>
      </w:r>
    </w:p>
    <w:p w:rsidR="00E9580D" w:rsidRPr="00E9580D" w:rsidRDefault="00E9580D" w:rsidP="007140EA">
      <w:pPr>
        <w:widowControl w:val="0"/>
        <w:tabs>
          <w:tab w:val="left" w:pos="5103"/>
        </w:tabs>
        <w:ind w:right="101"/>
        <w:rPr>
          <w:rFonts w:eastAsia="Times New Roman"/>
          <w:b/>
          <w:sz w:val="24"/>
          <w:szCs w:val="24"/>
          <w:lang w:eastAsia="ar-SA"/>
        </w:rPr>
      </w:pPr>
    </w:p>
    <w:p w:rsidR="00E9580D" w:rsidRPr="00E9580D" w:rsidRDefault="00E9580D" w:rsidP="007140EA">
      <w:pPr>
        <w:widowControl w:val="0"/>
        <w:ind w:firstLine="709"/>
        <w:jc w:val="both"/>
        <w:rPr>
          <w:rFonts w:eastAsia="Times New Roman"/>
          <w:bCs/>
          <w:sz w:val="24"/>
          <w:szCs w:val="24"/>
          <w:lang w:eastAsia="en-US" w:bidi="ru-RU"/>
        </w:rPr>
      </w:pPr>
      <w:proofErr w:type="gramStart"/>
      <w:r w:rsidRPr="00E9580D">
        <w:rPr>
          <w:rFonts w:eastAsia="Times New Roman"/>
          <w:sz w:val="24"/>
          <w:szCs w:val="24"/>
          <w:lang w:eastAsia="ar-SA"/>
        </w:rPr>
        <w:t>В соответствии с</w:t>
      </w:r>
      <w:r w:rsidRPr="00E9580D">
        <w:rPr>
          <w:rFonts w:eastAsia="Times New Roman" w:cs="Arial"/>
          <w:sz w:val="24"/>
          <w:szCs w:val="24"/>
          <w:lang w:eastAsia="ar-SA"/>
        </w:rPr>
        <w:t>о статьей 14</w:t>
      </w:r>
      <w:r w:rsidRPr="00E9580D">
        <w:rPr>
          <w:rFonts w:eastAsia="Times New Roman"/>
          <w:sz w:val="24"/>
          <w:szCs w:val="24"/>
          <w:lang w:eastAsia="ar-SA"/>
        </w:rPr>
        <w:t xml:space="preserve"> Федерального закона от 06.10.2003 № 131-ФЗ «Об общих принципах организации местного самоуправления», Федеральным законом от 20.03.2025 N 33-ФЗ "Об общих принципах организации местного самоуправления в единой системе публичной власти", Федеральным законом от 27.07.2010 № 210-ФЗ «Об организации предоставления государственных и муниципальных услуг»,</w:t>
      </w:r>
      <w:r w:rsidR="00971F13">
        <w:rPr>
          <w:rFonts w:eastAsia="Times New Roman"/>
          <w:sz w:val="24"/>
          <w:szCs w:val="24"/>
          <w:lang w:eastAsia="ar-SA"/>
        </w:rPr>
        <w:t xml:space="preserve"> </w:t>
      </w:r>
      <w:r w:rsidRPr="00E9580D">
        <w:rPr>
          <w:rFonts w:eastAsia="Times New Roman"/>
          <w:sz w:val="24"/>
          <w:szCs w:val="24"/>
          <w:lang w:eastAsia="ar-SA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</w:t>
      </w:r>
      <w:proofErr w:type="gramEnd"/>
      <w:r w:rsidRPr="00E9580D">
        <w:rPr>
          <w:rFonts w:eastAsia="Times New Roman"/>
          <w:sz w:val="24"/>
          <w:szCs w:val="24"/>
          <w:lang w:eastAsia="ar-SA"/>
        </w:rPr>
        <w:t>»</w:t>
      </w:r>
      <w:r w:rsidRPr="00E9580D">
        <w:rPr>
          <w:rFonts w:eastAsia="Times New Roman"/>
          <w:sz w:val="24"/>
          <w:szCs w:val="24"/>
          <w:lang w:eastAsia="en-US"/>
        </w:rPr>
        <w:t xml:space="preserve">, руководствуясь Уставом муниципального образования </w:t>
      </w:r>
      <w:r w:rsidR="00971F13">
        <w:rPr>
          <w:rFonts w:eastAsia="Times New Roman"/>
          <w:bCs/>
          <w:sz w:val="24"/>
          <w:szCs w:val="24"/>
          <w:lang w:eastAsia="en-US"/>
        </w:rPr>
        <w:t>Красногвардейское</w:t>
      </w:r>
      <w:r w:rsidRPr="00E9580D">
        <w:rPr>
          <w:rFonts w:eastAsia="Times New Roman"/>
          <w:bCs/>
          <w:sz w:val="24"/>
          <w:szCs w:val="24"/>
          <w:lang w:eastAsia="en-US"/>
        </w:rPr>
        <w:t xml:space="preserve"> сельское поселение Советского района Республики Крым</w:t>
      </w:r>
      <w:r w:rsidRPr="00E9580D">
        <w:rPr>
          <w:rFonts w:eastAsia="Times New Roman"/>
          <w:sz w:val="24"/>
          <w:szCs w:val="24"/>
          <w:lang w:eastAsia="en-US" w:bidi="ru-RU"/>
        </w:rPr>
        <w:t xml:space="preserve">, администрация </w:t>
      </w:r>
      <w:r w:rsidR="00971F13">
        <w:rPr>
          <w:rFonts w:eastAsia="Times New Roman"/>
          <w:bCs/>
          <w:sz w:val="24"/>
          <w:szCs w:val="24"/>
          <w:lang w:eastAsia="en-US" w:bidi="ru-RU"/>
        </w:rPr>
        <w:t>Красногвардейского</w:t>
      </w:r>
      <w:r w:rsidRPr="00E9580D">
        <w:rPr>
          <w:rFonts w:eastAsia="Times New Roman"/>
          <w:bCs/>
          <w:sz w:val="24"/>
          <w:szCs w:val="24"/>
          <w:lang w:eastAsia="en-US" w:bidi="ru-RU"/>
        </w:rPr>
        <w:t xml:space="preserve"> сельского поселения Советского района Республики Крым</w:t>
      </w:r>
    </w:p>
    <w:p w:rsidR="00E9580D" w:rsidRPr="00E9580D" w:rsidRDefault="00E9580D" w:rsidP="007140EA">
      <w:pPr>
        <w:widowControl w:val="0"/>
        <w:ind w:firstLine="709"/>
        <w:jc w:val="both"/>
        <w:rPr>
          <w:rFonts w:eastAsia="Times New Roman"/>
          <w:bCs/>
          <w:sz w:val="24"/>
          <w:szCs w:val="24"/>
          <w:lang w:eastAsia="en-US" w:bidi="ru-RU"/>
        </w:rPr>
      </w:pPr>
    </w:p>
    <w:p w:rsidR="00E9580D" w:rsidRPr="00E9580D" w:rsidRDefault="00E9580D" w:rsidP="007140EA">
      <w:pPr>
        <w:widowControl w:val="0"/>
        <w:jc w:val="center"/>
        <w:rPr>
          <w:rFonts w:eastAsia="Times New Roman"/>
          <w:b/>
          <w:bCs/>
          <w:sz w:val="24"/>
          <w:szCs w:val="24"/>
          <w:lang w:eastAsia="en-US"/>
        </w:rPr>
      </w:pPr>
      <w:r w:rsidRPr="00E9580D">
        <w:rPr>
          <w:rFonts w:eastAsia="Times New Roman"/>
          <w:b/>
          <w:bCs/>
          <w:sz w:val="24"/>
          <w:szCs w:val="24"/>
          <w:lang w:eastAsia="en-US"/>
        </w:rPr>
        <w:t>ПОСТАНОВЛЯЕТ:</w:t>
      </w:r>
    </w:p>
    <w:p w:rsidR="00E9580D" w:rsidRPr="00E9580D" w:rsidRDefault="00E9580D" w:rsidP="007140EA">
      <w:pPr>
        <w:widowControl w:val="0"/>
        <w:jc w:val="both"/>
        <w:rPr>
          <w:rFonts w:eastAsia="Times New Roman"/>
          <w:b/>
          <w:bCs/>
          <w:sz w:val="24"/>
          <w:szCs w:val="24"/>
          <w:lang w:eastAsia="en-US"/>
        </w:rPr>
      </w:pPr>
    </w:p>
    <w:p w:rsidR="00E9580D" w:rsidRPr="00E9580D" w:rsidRDefault="00E9580D" w:rsidP="007140EA">
      <w:pPr>
        <w:widowControl w:val="0"/>
        <w:ind w:firstLine="567"/>
        <w:jc w:val="both"/>
        <w:rPr>
          <w:rFonts w:eastAsia="Times New Roman"/>
          <w:sz w:val="24"/>
          <w:szCs w:val="24"/>
          <w:lang w:eastAsia="en-US"/>
        </w:rPr>
      </w:pPr>
      <w:r w:rsidRPr="00E9580D">
        <w:rPr>
          <w:rFonts w:eastAsia="Times New Roman"/>
          <w:bCs/>
          <w:sz w:val="24"/>
          <w:szCs w:val="24"/>
          <w:lang w:eastAsia="en-US"/>
        </w:rPr>
        <w:t xml:space="preserve">1. </w:t>
      </w:r>
      <w:r w:rsidRPr="00E9580D">
        <w:rPr>
          <w:rFonts w:eastAsia="Times New Roman"/>
          <w:sz w:val="24"/>
          <w:szCs w:val="24"/>
          <w:lang w:eastAsia="en-US"/>
        </w:rPr>
        <w:t xml:space="preserve">Утвердить прилагаемый Административный регламент предоставления муниципальной услуги </w:t>
      </w:r>
      <w:bookmarkStart w:id="2" w:name="_Hlk94093005"/>
      <w:r w:rsidRPr="00E9580D">
        <w:rPr>
          <w:rFonts w:eastAsia="Times New Roman"/>
          <w:sz w:val="24"/>
          <w:szCs w:val="24"/>
          <w:lang w:eastAsia="en-US"/>
        </w:rPr>
        <w:t>«Присвоение адреса объекту адресации, изменение и аннулирование такого адреса</w:t>
      </w:r>
      <w:bookmarkEnd w:id="2"/>
      <w:r w:rsidRPr="00E9580D">
        <w:rPr>
          <w:rFonts w:eastAsia="Times New Roman"/>
          <w:sz w:val="24"/>
          <w:szCs w:val="24"/>
          <w:lang w:eastAsia="en-US"/>
        </w:rPr>
        <w:t>».</w:t>
      </w:r>
    </w:p>
    <w:p w:rsidR="00E9580D" w:rsidRPr="00E9580D" w:rsidRDefault="00E9580D" w:rsidP="007140EA">
      <w:pPr>
        <w:widowControl w:val="0"/>
        <w:ind w:firstLine="567"/>
        <w:jc w:val="both"/>
        <w:rPr>
          <w:rFonts w:eastAsia="Times New Roman"/>
          <w:sz w:val="24"/>
          <w:szCs w:val="24"/>
          <w:lang w:eastAsia="en-US"/>
        </w:rPr>
      </w:pPr>
      <w:r w:rsidRPr="00E9580D">
        <w:rPr>
          <w:rFonts w:eastAsia="Times New Roman"/>
          <w:sz w:val="24"/>
          <w:szCs w:val="24"/>
          <w:lang w:eastAsia="en-US"/>
        </w:rPr>
        <w:t>2. Признать утратившими силу:</w:t>
      </w:r>
    </w:p>
    <w:p w:rsidR="00971F13" w:rsidRPr="00971F13" w:rsidRDefault="00971F13" w:rsidP="007140EA">
      <w:pPr>
        <w:widowControl w:val="0"/>
        <w:ind w:firstLine="567"/>
        <w:jc w:val="both"/>
        <w:rPr>
          <w:rFonts w:eastAsia="Times New Roman"/>
          <w:sz w:val="24"/>
          <w:szCs w:val="24"/>
        </w:rPr>
      </w:pPr>
      <w:r w:rsidRPr="00971F13">
        <w:rPr>
          <w:rFonts w:eastAsia="Times New Roman"/>
          <w:sz w:val="24"/>
          <w:szCs w:val="24"/>
        </w:rPr>
        <w:t xml:space="preserve">постановление администрации </w:t>
      </w:r>
      <w:r w:rsidRPr="00971F13">
        <w:rPr>
          <w:rFonts w:eastAsia="Times New Roman"/>
          <w:bCs/>
          <w:sz w:val="24"/>
          <w:szCs w:val="24"/>
          <w:lang w:bidi="ru-RU"/>
        </w:rPr>
        <w:t>Красногвардейского сельского поселения Советского района Республики Крым</w:t>
      </w:r>
      <w:r w:rsidRPr="00971F13">
        <w:rPr>
          <w:rFonts w:eastAsia="Times New Roman"/>
          <w:sz w:val="24"/>
          <w:szCs w:val="24"/>
        </w:rPr>
        <w:t xml:space="preserve"> от 16.11.2023 № 156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Красногвардейского сельского поселения Советского района Республики Крым»;</w:t>
      </w:r>
    </w:p>
    <w:p w:rsidR="00971F13" w:rsidRPr="00971F13" w:rsidRDefault="00971F13" w:rsidP="007140EA">
      <w:pPr>
        <w:widowControl w:val="0"/>
        <w:ind w:firstLine="567"/>
        <w:jc w:val="both"/>
        <w:rPr>
          <w:rFonts w:eastAsia="Times New Roman"/>
          <w:bCs/>
          <w:sz w:val="24"/>
          <w:szCs w:val="24"/>
        </w:rPr>
      </w:pPr>
      <w:proofErr w:type="gramStart"/>
      <w:r w:rsidRPr="00971F13">
        <w:rPr>
          <w:rFonts w:eastAsia="Times New Roman"/>
          <w:bCs/>
          <w:sz w:val="24"/>
          <w:szCs w:val="24"/>
        </w:rPr>
        <w:t>постановление администрации</w:t>
      </w:r>
      <w:r w:rsidRPr="00971F13">
        <w:rPr>
          <w:rFonts w:eastAsia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Pr="00971F13">
        <w:rPr>
          <w:rFonts w:eastAsia="Times New Roman"/>
          <w:bCs/>
          <w:sz w:val="24"/>
          <w:szCs w:val="24"/>
        </w:rPr>
        <w:t xml:space="preserve"> от 22.04.2024 № 63 </w:t>
      </w:r>
      <w:r w:rsidRPr="00971F13">
        <w:rPr>
          <w:rFonts w:eastAsia="Times New Roman"/>
          <w:bCs/>
          <w:sz w:val="24"/>
          <w:szCs w:val="24"/>
          <w:lang w:eastAsia="ar-SA"/>
        </w:rPr>
        <w:t xml:space="preserve">«О внесении изменений в </w:t>
      </w:r>
      <w:bookmarkStart w:id="3" w:name="_Hlk162012030"/>
      <w:r w:rsidRPr="00971F13">
        <w:rPr>
          <w:rFonts w:eastAsia="Times New Roman"/>
          <w:bCs/>
          <w:sz w:val="24"/>
          <w:szCs w:val="24"/>
          <w:lang w:eastAsia="ar-SA"/>
        </w:rPr>
        <w:t>постановление администрации Красногвардейского сельского поселения Советского района Республики Крым от 16.11.2023 года № 156</w:t>
      </w:r>
      <w:bookmarkEnd w:id="3"/>
      <w:r w:rsidRPr="00971F13">
        <w:rPr>
          <w:rFonts w:eastAsia="Times New Roman"/>
          <w:bCs/>
          <w:sz w:val="24"/>
          <w:szCs w:val="24"/>
          <w:lang w:eastAsia="ar-SA"/>
        </w:rPr>
        <w:t xml:space="preserve"> «Об утверждении Административного регламента предоставления муниципальной услуги Присвоение адреса объекту адресации, изменение и аннулирование такого адреса» на территории Красногвардейского сельского поселения Советского района Республики Крым»</w:t>
      </w:r>
      <w:r w:rsidRPr="00971F13">
        <w:rPr>
          <w:rFonts w:eastAsia="Times New Roman"/>
          <w:bCs/>
          <w:sz w:val="24"/>
          <w:szCs w:val="24"/>
        </w:rPr>
        <w:t>»;</w:t>
      </w:r>
      <w:proofErr w:type="gramEnd"/>
    </w:p>
    <w:p w:rsidR="00971F13" w:rsidRPr="00971F13" w:rsidRDefault="00971F13" w:rsidP="007140EA">
      <w:pPr>
        <w:pStyle w:val="Heading11"/>
        <w:suppressAutoHyphens/>
        <w:ind w:left="0" w:right="-1" w:firstLine="567"/>
        <w:jc w:val="both"/>
        <w:rPr>
          <w:rFonts w:ascii="Times New Roman" w:hAnsi="Times New Roman" w:cs="Times New Roman"/>
          <w:b w:val="0"/>
          <w:iCs/>
          <w:sz w:val="24"/>
          <w:szCs w:val="24"/>
          <w:lang w:val="ru-RU"/>
        </w:rPr>
      </w:pPr>
      <w:r w:rsidRPr="00971F13">
        <w:rPr>
          <w:rFonts w:ascii="Times New Roman" w:eastAsia="Times New Roman" w:hAnsi="Times New Roman" w:cs="Times New Roman"/>
          <w:b w:val="0"/>
          <w:sz w:val="24"/>
          <w:szCs w:val="24"/>
        </w:rPr>
        <w:t>постановление администрации</w:t>
      </w:r>
      <w:r w:rsidRPr="00971F13">
        <w:rPr>
          <w:rFonts w:ascii="Times New Roman" w:eastAsia="Times New Roman" w:hAnsi="Times New Roman" w:cs="Times New Roman"/>
          <w:b w:val="0"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Pr="00971F13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от 06.06.2024 № 80 «</w:t>
      </w:r>
      <w:r w:rsidRPr="00971F13">
        <w:rPr>
          <w:rFonts w:ascii="Times New Roman" w:hAnsi="Times New Roman" w:cs="Times New Roman"/>
          <w:b w:val="0"/>
          <w:iCs/>
          <w:sz w:val="24"/>
          <w:szCs w:val="24"/>
          <w:lang w:val="ru-RU"/>
        </w:rPr>
        <w:t xml:space="preserve">О внесении изменений в </w:t>
      </w:r>
      <w:bookmarkStart w:id="4" w:name="_Hlk106109603"/>
      <w:r w:rsidRPr="00971F13">
        <w:rPr>
          <w:rFonts w:ascii="Times New Roman" w:hAnsi="Times New Roman" w:cs="Times New Roman"/>
          <w:b w:val="0"/>
          <w:iCs/>
          <w:sz w:val="24"/>
          <w:szCs w:val="24"/>
          <w:lang w:val="ru-RU"/>
        </w:rPr>
        <w:t>постановление администрации Красногвардейского сельского поселения Советского района Республики Крым от 16.11.2023 № 156</w:t>
      </w:r>
      <w:bookmarkEnd w:id="4"/>
      <w:r w:rsidRPr="00971F13">
        <w:rPr>
          <w:rFonts w:ascii="Times New Roman" w:hAnsi="Times New Roman" w:cs="Times New Roman"/>
          <w:b w:val="0"/>
          <w:iCs/>
          <w:sz w:val="24"/>
          <w:szCs w:val="24"/>
          <w:lang w:val="ru-RU"/>
        </w:rPr>
        <w:t xml:space="preserve"> "Об утверждении Административного регламента предоставления муниципальной услуги "Присвоение адреса объекту адресации, изменение и аннулирование такого адреса" на территории Красногвардейского сельского поселения Советского района Республики Крым</w:t>
      </w:r>
      <w:r w:rsidRPr="00971F13">
        <w:rPr>
          <w:rFonts w:ascii="Times New Roman" w:eastAsia="Times New Roman" w:hAnsi="Times New Roman" w:cs="Times New Roman"/>
          <w:b w:val="0"/>
          <w:sz w:val="24"/>
          <w:szCs w:val="24"/>
        </w:rPr>
        <w:t>»;</w:t>
      </w:r>
    </w:p>
    <w:p w:rsidR="00971F13" w:rsidRPr="00971F13" w:rsidRDefault="00971F13" w:rsidP="007140EA">
      <w:pPr>
        <w:pStyle w:val="Heading11"/>
        <w:suppressAutoHyphens/>
        <w:ind w:left="0" w:right="0" w:firstLine="567"/>
        <w:jc w:val="both"/>
        <w:rPr>
          <w:rFonts w:ascii="Times New Roman" w:hAnsi="Times New Roman" w:cs="Times New Roman"/>
          <w:b w:val="0"/>
          <w:iCs/>
          <w:sz w:val="24"/>
          <w:szCs w:val="24"/>
          <w:lang w:val="ru-RU"/>
        </w:rPr>
      </w:pPr>
      <w:r w:rsidRPr="00971F13">
        <w:rPr>
          <w:rFonts w:ascii="Times New Roman" w:eastAsia="Times New Roman" w:hAnsi="Times New Roman" w:cs="Times New Roman"/>
          <w:b w:val="0"/>
          <w:sz w:val="24"/>
          <w:szCs w:val="24"/>
        </w:rPr>
        <w:t>постановление администрации</w:t>
      </w:r>
      <w:r w:rsidRPr="00971F13">
        <w:rPr>
          <w:rFonts w:ascii="Times New Roman" w:eastAsia="Times New Roman" w:hAnsi="Times New Roman" w:cs="Times New Roman"/>
          <w:b w:val="0"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Pr="00971F13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от 12.12.2024 № 246 «</w:t>
      </w:r>
      <w:r w:rsidRPr="00971F13">
        <w:rPr>
          <w:rFonts w:ascii="Times New Roman" w:hAnsi="Times New Roman" w:cs="Times New Roman"/>
          <w:b w:val="0"/>
          <w:iCs/>
          <w:sz w:val="24"/>
          <w:szCs w:val="24"/>
          <w:lang w:val="ru-RU"/>
        </w:rPr>
        <w:t>О внесении изменений в постановление администрации Красногвардейского сельского поселения Советского района Республики Крым от 16.11.2023 № 156 "Об утверждении Административного регламента предоставления муниципальной услуги "Присвоение адреса объекту адресации, изменение и аннулирование такого адреса" на территории Красногвардейского сельского поселения Советского района Республики Крым</w:t>
      </w:r>
      <w:r w:rsidRPr="00971F13">
        <w:rPr>
          <w:rFonts w:ascii="Times New Roman" w:eastAsia="Times New Roman" w:hAnsi="Times New Roman" w:cs="Times New Roman"/>
          <w:b w:val="0"/>
          <w:sz w:val="24"/>
          <w:szCs w:val="24"/>
        </w:rPr>
        <w:t>».</w:t>
      </w:r>
    </w:p>
    <w:p w:rsidR="00E9580D" w:rsidRPr="00E9580D" w:rsidRDefault="00E9580D" w:rsidP="007140EA">
      <w:pPr>
        <w:widowControl w:val="0"/>
        <w:tabs>
          <w:tab w:val="left" w:pos="298"/>
        </w:tabs>
        <w:ind w:right="20" w:firstLine="567"/>
        <w:jc w:val="both"/>
        <w:rPr>
          <w:rFonts w:eastAsia="Times New Roman" w:cs="Arial"/>
          <w:sz w:val="24"/>
          <w:szCs w:val="24"/>
          <w:lang w:eastAsia="ar-SA"/>
        </w:rPr>
      </w:pPr>
      <w:r w:rsidRPr="00E9580D">
        <w:rPr>
          <w:rFonts w:eastAsia="Times New Roman" w:cs="Arial"/>
          <w:sz w:val="24"/>
          <w:szCs w:val="24"/>
          <w:lang w:eastAsia="ar-SA"/>
        </w:rPr>
        <w:lastRenderedPageBreak/>
        <w:t xml:space="preserve">3. </w:t>
      </w:r>
      <w:proofErr w:type="gramStart"/>
      <w:r w:rsidRPr="00E9580D">
        <w:rPr>
          <w:rFonts w:eastAsia="Times New Roman" w:cs="Arial"/>
          <w:sz w:val="24"/>
          <w:szCs w:val="24"/>
          <w:lang w:eastAsia="ar-SA"/>
        </w:rPr>
        <w:t>Разместить</w:t>
      </w:r>
      <w:proofErr w:type="gramEnd"/>
      <w:r w:rsidRPr="00E9580D">
        <w:rPr>
          <w:rFonts w:eastAsia="Times New Roman" w:cs="Arial"/>
          <w:sz w:val="24"/>
          <w:szCs w:val="24"/>
          <w:lang w:eastAsia="ar-SA"/>
        </w:rPr>
        <w:t xml:space="preserve"> настоящее постановление в федеральной государственной информационной системе "Единый портал государственных и муниципальных услуг (функций)" (https://www.gosuslugi.ru/).</w:t>
      </w:r>
    </w:p>
    <w:p w:rsidR="00971F13" w:rsidRPr="004123C2" w:rsidRDefault="00971F13" w:rsidP="007140EA">
      <w:pPr>
        <w:widowControl w:val="0"/>
        <w:tabs>
          <w:tab w:val="left" w:pos="298"/>
        </w:tabs>
        <w:ind w:firstLine="567"/>
        <w:jc w:val="both"/>
        <w:rPr>
          <w:rFonts w:eastAsia="Times New Roman"/>
          <w:bCs/>
          <w:iCs/>
        </w:rPr>
      </w:pPr>
      <w:r>
        <w:rPr>
          <w:bCs/>
          <w:sz w:val="24"/>
          <w:szCs w:val="24"/>
        </w:rPr>
        <w:t xml:space="preserve">4. </w:t>
      </w:r>
      <w:proofErr w:type="gramStart"/>
      <w:r w:rsidRPr="0019415F">
        <w:rPr>
          <w:bCs/>
          <w:sz w:val="24"/>
          <w:szCs w:val="24"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19415F">
        <w:rPr>
          <w:bCs/>
          <w:sz w:val="24"/>
          <w:szCs w:val="24"/>
        </w:rPr>
        <w:t>ФС</w:t>
      </w:r>
      <w:proofErr w:type="spellEnd"/>
      <w:r w:rsidRPr="0019415F">
        <w:rPr>
          <w:bCs/>
          <w:sz w:val="24"/>
          <w:szCs w:val="24"/>
        </w:rPr>
        <w:t xml:space="preserve"> 77-87686 от 25.06.2024 (</w:t>
      </w:r>
      <w:hyperlink r:id="rId8" w:history="1">
        <w:r w:rsidRPr="0019415F">
          <w:rPr>
            <w:rStyle w:val="affd"/>
            <w:sz w:val="24"/>
            <w:szCs w:val="24"/>
          </w:rPr>
          <w:t>https://gvardiya-sovmo.ru/</w:t>
        </w:r>
      </w:hyperlink>
      <w:r w:rsidRPr="0019415F">
        <w:rPr>
          <w:bCs/>
          <w:sz w:val="24"/>
          <w:szCs w:val="24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19415F">
        <w:rPr>
          <w:sz w:val="24"/>
          <w:szCs w:val="24"/>
        </w:rPr>
        <w:t>http://</w:t>
      </w:r>
      <w:proofErr w:type="spellStart"/>
      <w:r w:rsidRPr="0019415F">
        <w:rPr>
          <w:sz w:val="24"/>
          <w:szCs w:val="24"/>
          <w:lang w:val="en-US"/>
        </w:rPr>
        <w:t>sovmo</w:t>
      </w:r>
      <w:proofErr w:type="spellEnd"/>
      <w:r w:rsidRPr="0019415F">
        <w:rPr>
          <w:sz w:val="24"/>
          <w:szCs w:val="24"/>
        </w:rPr>
        <w:t>.rk.gov.ru</w:t>
      </w:r>
      <w:r w:rsidRPr="0019415F">
        <w:rPr>
          <w:bCs/>
          <w:sz w:val="24"/>
          <w:szCs w:val="24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5" w:name="_Hlk94093821"/>
      <w:proofErr w:type="gramEnd"/>
      <w:r w:rsidRPr="0019415F">
        <w:rPr>
          <w:bCs/>
          <w:sz w:val="24"/>
          <w:szCs w:val="24"/>
        </w:rPr>
        <w:t xml:space="preserve"> Красногвардейского сельского поселения Советского района Республики Крым </w:t>
      </w:r>
      <w:bookmarkEnd w:id="5"/>
      <w:r w:rsidRPr="0019415F">
        <w:rPr>
          <w:bCs/>
          <w:sz w:val="24"/>
          <w:szCs w:val="24"/>
        </w:rPr>
        <w:t>по адресу</w:t>
      </w:r>
      <w:r w:rsidRPr="0019415F">
        <w:rPr>
          <w:sz w:val="24"/>
          <w:szCs w:val="24"/>
        </w:rPr>
        <w:t xml:space="preserve">: с. </w:t>
      </w:r>
      <w:proofErr w:type="gramStart"/>
      <w:r w:rsidRPr="0019415F">
        <w:rPr>
          <w:sz w:val="24"/>
          <w:szCs w:val="24"/>
        </w:rPr>
        <w:t>Красногвардейское</w:t>
      </w:r>
      <w:proofErr w:type="gramEnd"/>
      <w:r w:rsidRPr="0019415F">
        <w:rPr>
          <w:sz w:val="24"/>
          <w:szCs w:val="24"/>
        </w:rPr>
        <w:t>, ул. 60 лет Советской Армии, д.</w:t>
      </w:r>
      <w:r>
        <w:rPr>
          <w:sz w:val="24"/>
          <w:szCs w:val="24"/>
        </w:rPr>
        <w:t xml:space="preserve"> </w:t>
      </w:r>
      <w:r w:rsidRPr="0019415F">
        <w:rPr>
          <w:sz w:val="24"/>
          <w:szCs w:val="24"/>
        </w:rPr>
        <w:t>3.</w:t>
      </w:r>
    </w:p>
    <w:p w:rsidR="00971F13" w:rsidRPr="00004CBE" w:rsidRDefault="00971F13" w:rsidP="007140EA">
      <w:pPr>
        <w:widowControl w:val="0"/>
        <w:ind w:firstLine="567"/>
        <w:jc w:val="both"/>
        <w:rPr>
          <w:rFonts w:eastAsia="Times New Roman" w:cs="Arial"/>
          <w:sz w:val="24"/>
          <w:szCs w:val="24"/>
          <w:lang w:eastAsia="ar-SA"/>
        </w:rPr>
      </w:pPr>
      <w:r w:rsidRPr="00004CBE">
        <w:rPr>
          <w:rFonts w:eastAsia="Times New Roman" w:cs="Arial"/>
          <w:sz w:val="24"/>
          <w:szCs w:val="24"/>
          <w:lang w:eastAsia="ar-SA"/>
        </w:rPr>
        <w:t xml:space="preserve">5. </w:t>
      </w:r>
      <w:proofErr w:type="gramStart"/>
      <w:r w:rsidRPr="00004CBE">
        <w:rPr>
          <w:rFonts w:eastAsia="Times New Roman" w:cs="Arial"/>
          <w:sz w:val="24"/>
          <w:szCs w:val="24"/>
          <w:lang w:eastAsia="ar-SA"/>
        </w:rPr>
        <w:t>Контроль за</w:t>
      </w:r>
      <w:proofErr w:type="gramEnd"/>
      <w:r w:rsidRPr="00004CBE">
        <w:rPr>
          <w:rFonts w:eastAsia="Times New Roman" w:cs="Arial"/>
          <w:sz w:val="24"/>
          <w:szCs w:val="24"/>
          <w:lang w:eastAsia="ar-SA"/>
        </w:rPr>
        <w:t xml:space="preserve"> исполнением настоящего постановления оставляю за собой.</w:t>
      </w:r>
    </w:p>
    <w:p w:rsidR="00971F13" w:rsidRPr="00004CBE" w:rsidRDefault="00971F13" w:rsidP="007140EA">
      <w:pPr>
        <w:widowControl w:val="0"/>
        <w:ind w:firstLine="709"/>
        <w:jc w:val="both"/>
        <w:rPr>
          <w:rFonts w:eastAsia="Times New Roman" w:cs="Arial"/>
          <w:sz w:val="24"/>
          <w:szCs w:val="24"/>
          <w:lang w:eastAsia="ar-SA"/>
        </w:rPr>
      </w:pPr>
    </w:p>
    <w:p w:rsidR="00971F13" w:rsidRPr="004C417E" w:rsidRDefault="00971F13" w:rsidP="007140EA">
      <w:pPr>
        <w:pStyle w:val="western"/>
        <w:widowControl w:val="0"/>
        <w:suppressAutoHyphens/>
        <w:spacing w:before="0" w:beforeAutospacing="0" w:after="0" w:afterAutospacing="0"/>
        <w:ind w:right="-284"/>
        <w:jc w:val="both"/>
        <w:rPr>
          <w:b/>
          <w:color w:val="000000"/>
        </w:rPr>
      </w:pPr>
      <w:r w:rsidRPr="004C417E">
        <w:rPr>
          <w:b/>
          <w:color w:val="000000"/>
        </w:rPr>
        <w:t>Председатель Красногвардейского сельского совета-</w:t>
      </w:r>
    </w:p>
    <w:p w:rsidR="00971F13" w:rsidRPr="004C417E" w:rsidRDefault="00971F13" w:rsidP="007140EA">
      <w:pPr>
        <w:pStyle w:val="western"/>
        <w:widowControl w:val="0"/>
        <w:suppressAutoHyphens/>
        <w:spacing w:before="0" w:beforeAutospacing="0" w:after="0" w:afterAutospacing="0"/>
        <w:ind w:right="-284"/>
        <w:jc w:val="both"/>
        <w:rPr>
          <w:b/>
          <w:color w:val="000000"/>
        </w:rPr>
      </w:pPr>
      <w:r w:rsidRPr="004C417E">
        <w:rPr>
          <w:b/>
          <w:color w:val="000000"/>
        </w:rPr>
        <w:t xml:space="preserve">Глава администрации </w:t>
      </w:r>
      <w:proofErr w:type="gramStart"/>
      <w:r w:rsidRPr="004C417E">
        <w:rPr>
          <w:b/>
          <w:color w:val="000000"/>
        </w:rPr>
        <w:t>Красногвардейского</w:t>
      </w:r>
      <w:proofErr w:type="gramEnd"/>
    </w:p>
    <w:p w:rsidR="00971F13" w:rsidRPr="004C417E" w:rsidRDefault="00971F13" w:rsidP="007140EA">
      <w:pPr>
        <w:widowControl w:val="0"/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  <w:r w:rsidRPr="004C417E">
        <w:rPr>
          <w:b/>
          <w:color w:val="000000"/>
          <w:sz w:val="24"/>
          <w:szCs w:val="24"/>
        </w:rPr>
        <w:t>сельского поселения</w:t>
      </w:r>
      <w:r w:rsidR="007140EA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 w:rsidRPr="004C417E">
        <w:rPr>
          <w:b/>
          <w:color w:val="000000"/>
          <w:sz w:val="24"/>
          <w:szCs w:val="24"/>
        </w:rPr>
        <w:t>Л.Н</w:t>
      </w:r>
      <w:proofErr w:type="spellEnd"/>
      <w:r w:rsidRPr="004C417E">
        <w:rPr>
          <w:b/>
          <w:color w:val="000000"/>
          <w:sz w:val="24"/>
          <w:szCs w:val="24"/>
        </w:rPr>
        <w:t xml:space="preserve">. </w:t>
      </w:r>
      <w:proofErr w:type="spellStart"/>
      <w:r w:rsidRPr="004C417E">
        <w:rPr>
          <w:b/>
          <w:color w:val="000000"/>
          <w:sz w:val="24"/>
          <w:szCs w:val="24"/>
        </w:rPr>
        <w:t>Шкурина</w:t>
      </w:r>
      <w:proofErr w:type="spellEnd"/>
    </w:p>
    <w:p w:rsidR="00E9580D" w:rsidRPr="00E9580D" w:rsidRDefault="00E9580D" w:rsidP="007140EA">
      <w:pPr>
        <w:widowControl w:val="0"/>
        <w:tabs>
          <w:tab w:val="left" w:pos="298"/>
        </w:tabs>
        <w:ind w:right="20"/>
        <w:jc w:val="both"/>
        <w:rPr>
          <w:rFonts w:eastAsia="Times New Roman" w:cs="Arial"/>
          <w:sz w:val="24"/>
          <w:szCs w:val="24"/>
          <w:lang w:eastAsia="ar-SA"/>
        </w:rPr>
      </w:pPr>
    </w:p>
    <w:p w:rsidR="00E9580D" w:rsidRPr="00004CBE" w:rsidRDefault="00E9580D" w:rsidP="007140EA">
      <w:pPr>
        <w:widowControl w:val="0"/>
        <w:jc w:val="right"/>
        <w:rPr>
          <w:rFonts w:eastAsia="Times New Roman"/>
          <w:sz w:val="24"/>
          <w:szCs w:val="24"/>
        </w:rPr>
      </w:pPr>
      <w:r w:rsidRPr="00E9580D">
        <w:rPr>
          <w:lang w:eastAsia="en-US"/>
        </w:rPr>
        <w:br w:type="page"/>
      </w:r>
      <w:r w:rsidRPr="00004CBE">
        <w:rPr>
          <w:rFonts w:eastAsia="Times New Roman"/>
          <w:sz w:val="24"/>
          <w:szCs w:val="24"/>
        </w:rPr>
        <w:lastRenderedPageBreak/>
        <w:t>УТВЕРЖДЕН</w:t>
      </w:r>
    </w:p>
    <w:p w:rsidR="00E9580D" w:rsidRDefault="00E9580D" w:rsidP="007140EA">
      <w:pPr>
        <w:widowControl w:val="0"/>
        <w:jc w:val="right"/>
        <w:rPr>
          <w:rFonts w:eastAsia="Times New Roman"/>
          <w:bCs/>
          <w:iCs/>
          <w:sz w:val="24"/>
          <w:szCs w:val="24"/>
          <w:lang w:bidi="ru-RU"/>
        </w:rPr>
      </w:pPr>
      <w:r w:rsidRPr="00004CBE">
        <w:rPr>
          <w:rFonts w:eastAsia="Times New Roman"/>
          <w:sz w:val="24"/>
          <w:szCs w:val="24"/>
        </w:rPr>
        <w:t>постановлением администрации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="00971F13">
        <w:rPr>
          <w:rFonts w:eastAsia="Times New Roman"/>
          <w:bCs/>
          <w:iCs/>
          <w:sz w:val="24"/>
          <w:szCs w:val="24"/>
          <w:lang w:bidi="ru-RU"/>
        </w:rPr>
        <w:t>Красногвардейского</w:t>
      </w:r>
      <w:proofErr w:type="gramEnd"/>
    </w:p>
    <w:p w:rsidR="00E9580D" w:rsidRPr="00004CBE" w:rsidRDefault="00E9580D" w:rsidP="007140EA">
      <w:pPr>
        <w:widowControl w:val="0"/>
        <w:jc w:val="right"/>
        <w:rPr>
          <w:rFonts w:eastAsia="Times New Roman"/>
          <w:bCs/>
          <w:iCs/>
          <w:sz w:val="24"/>
          <w:szCs w:val="24"/>
          <w:shd w:val="clear" w:color="auto" w:fill="FFFFFF"/>
        </w:rPr>
      </w:pPr>
      <w:r>
        <w:rPr>
          <w:rFonts w:eastAsia="Times New Roman"/>
          <w:bCs/>
          <w:iCs/>
          <w:sz w:val="24"/>
          <w:szCs w:val="24"/>
          <w:lang w:bidi="ru-RU"/>
        </w:rPr>
        <w:t>с</w:t>
      </w:r>
      <w:r w:rsidRPr="00004CBE">
        <w:rPr>
          <w:rFonts w:eastAsia="Times New Roman"/>
          <w:bCs/>
          <w:iCs/>
          <w:sz w:val="24"/>
          <w:szCs w:val="24"/>
          <w:lang w:bidi="ru-RU"/>
        </w:rPr>
        <w:t>ельского поселения Советского района Республики Крым</w:t>
      </w:r>
    </w:p>
    <w:p w:rsidR="00E9580D" w:rsidRDefault="00E9580D" w:rsidP="007140EA">
      <w:pPr>
        <w:widowControl w:val="0"/>
        <w:jc w:val="right"/>
        <w:outlineLvl w:val="0"/>
        <w:rPr>
          <w:rFonts w:eastAsia="Times New Roman"/>
          <w:sz w:val="24"/>
          <w:szCs w:val="24"/>
        </w:rPr>
      </w:pPr>
      <w:r w:rsidRPr="00004CBE">
        <w:rPr>
          <w:rFonts w:eastAsia="Times New Roman"/>
          <w:sz w:val="24"/>
          <w:szCs w:val="24"/>
        </w:rPr>
        <w:t xml:space="preserve">от </w:t>
      </w:r>
      <w:r w:rsidR="007140EA">
        <w:rPr>
          <w:rFonts w:eastAsia="Times New Roman"/>
          <w:sz w:val="24"/>
          <w:szCs w:val="24"/>
        </w:rPr>
        <w:t xml:space="preserve">23 марта </w:t>
      </w:r>
      <w:r w:rsidRPr="00004CBE">
        <w:rPr>
          <w:rFonts w:eastAsia="Times New Roman"/>
          <w:sz w:val="24"/>
          <w:szCs w:val="24"/>
        </w:rPr>
        <w:t>202</w:t>
      </w:r>
      <w:r w:rsidR="00971F13">
        <w:rPr>
          <w:rFonts w:eastAsia="Times New Roman"/>
          <w:sz w:val="24"/>
          <w:szCs w:val="24"/>
        </w:rPr>
        <w:t>6</w:t>
      </w:r>
      <w:r w:rsidRPr="00004CBE">
        <w:rPr>
          <w:rFonts w:eastAsia="Times New Roman"/>
          <w:sz w:val="24"/>
          <w:szCs w:val="24"/>
        </w:rPr>
        <w:t xml:space="preserve"> г. № </w:t>
      </w:r>
      <w:r w:rsidR="007140EA">
        <w:rPr>
          <w:rFonts w:eastAsia="Times New Roman"/>
          <w:sz w:val="24"/>
          <w:szCs w:val="24"/>
        </w:rPr>
        <w:t>61</w:t>
      </w:r>
    </w:p>
    <w:p w:rsidR="00E9580D" w:rsidRPr="00004CBE" w:rsidRDefault="00E9580D" w:rsidP="007140EA">
      <w:pPr>
        <w:widowControl w:val="0"/>
        <w:ind w:left="5670"/>
        <w:outlineLvl w:val="0"/>
        <w:rPr>
          <w:b/>
          <w:bCs/>
          <w:sz w:val="24"/>
          <w:szCs w:val="24"/>
        </w:rPr>
      </w:pPr>
    </w:p>
    <w:p w:rsidR="000A745E" w:rsidRPr="00E9580D" w:rsidRDefault="00E21C84" w:rsidP="007140EA">
      <w:pPr>
        <w:widowControl w:val="0"/>
        <w:tabs>
          <w:tab w:val="left" w:pos="5940"/>
        </w:tabs>
        <w:jc w:val="center"/>
        <w:outlineLvl w:val="0"/>
        <w:rPr>
          <w:b/>
          <w:bCs/>
          <w:sz w:val="24"/>
          <w:szCs w:val="24"/>
        </w:rPr>
      </w:pPr>
      <w:r w:rsidRPr="00E9580D">
        <w:rPr>
          <w:b/>
          <w:bCs/>
          <w:sz w:val="24"/>
          <w:szCs w:val="24"/>
        </w:rPr>
        <w:t>Типовой административный регламент предоставления</w:t>
      </w:r>
    </w:p>
    <w:p w:rsidR="000A745E" w:rsidRPr="00E9580D" w:rsidRDefault="00E21C84" w:rsidP="007140EA">
      <w:pPr>
        <w:widowControl w:val="0"/>
        <w:tabs>
          <w:tab w:val="left" w:pos="5940"/>
        </w:tabs>
        <w:jc w:val="center"/>
        <w:outlineLvl w:val="0"/>
        <w:rPr>
          <w:b/>
          <w:bCs/>
          <w:i/>
          <w:iCs/>
          <w:sz w:val="24"/>
          <w:szCs w:val="24"/>
        </w:rPr>
      </w:pPr>
      <w:r w:rsidRPr="00E9580D">
        <w:rPr>
          <w:b/>
          <w:bCs/>
          <w:sz w:val="24"/>
          <w:szCs w:val="24"/>
        </w:rPr>
        <w:t xml:space="preserve">муниципальной услуги «Присвоение адреса объекту адресации, изменение и аннулирование такого адреса» </w:t>
      </w:r>
    </w:p>
    <w:p w:rsidR="000A745E" w:rsidRDefault="000A745E" w:rsidP="007140EA">
      <w:pPr>
        <w:widowControl w:val="0"/>
        <w:tabs>
          <w:tab w:val="left" w:pos="5940"/>
        </w:tabs>
        <w:ind w:firstLine="709"/>
        <w:jc w:val="center"/>
        <w:outlineLvl w:val="0"/>
        <w:rPr>
          <w:b/>
          <w:bCs/>
        </w:rPr>
      </w:pPr>
    </w:p>
    <w:p w:rsidR="000A745E" w:rsidRDefault="00E21C84" w:rsidP="007140EA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E9580D" w:rsidRDefault="00E9580D" w:rsidP="007140EA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0A745E" w:rsidRDefault="00E21C84" w:rsidP="007140EA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E9580D" w:rsidRDefault="00E9580D" w:rsidP="007140EA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стандарт предоставления муниципальной услуги «Присвоение адреса объекту адресации, изменение и аннулир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вание такого адреса».</w:t>
      </w:r>
    </w:p>
    <w:p w:rsidR="000A745E" w:rsidRDefault="000A745E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</w:p>
    <w:p w:rsidR="000A745E" w:rsidRDefault="00E21C84" w:rsidP="007140EA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 Круг заявителей</w:t>
      </w:r>
    </w:p>
    <w:p w:rsidR="00E9580D" w:rsidRDefault="00E9580D" w:rsidP="007140EA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 Услуга предоставляется следующим категориям заявителей: физические лица или юридические лица.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 Заявление о присвоении объекту адресации адреса или об аннулировании его адреса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право хозяйственного ведения;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право оперативного управления;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в) право пожизненно наследуемого владения;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г) право постоянного (бессрочного) пользования.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От имени заявителей могут выступать уполномоченные представители, действующие в силу полномочий, основанных на доверенности, оформленной в соответствии с требованиями федерального законодательства, на указании федерального закона либо на акте уполномоченного на то государственного органа или органа местного самоуправления, органа местного самоуправления или органа публичной власти федеральной территории.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</w:t>
      </w:r>
      <w:r>
        <w:rPr>
          <w:rFonts w:eastAsia="Times New Roman"/>
          <w:sz w:val="24"/>
          <w:szCs w:val="24"/>
        </w:rPr>
        <w:t>я</w:t>
      </w:r>
      <w:r>
        <w:rPr>
          <w:rFonts w:eastAsia="Times New Roman"/>
          <w:sz w:val="24"/>
          <w:szCs w:val="24"/>
        </w:rPr>
        <w:t>тым в установленном законодательством Российской Федерации порядке решением общего с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брания указанных собственников.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заявлением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ющего объекта недвижимости, являющегося объектом адресации.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Идентификаторы категорий (признаков) заявителей указаны в приложении 2 к настоящему Административному регламенту</w:t>
      </w:r>
    </w:p>
    <w:p w:rsidR="000A745E" w:rsidRDefault="000A745E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</w:p>
    <w:p w:rsidR="00E9580D" w:rsidRDefault="00E21C84" w:rsidP="007140EA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3. Требование предоставления заявителю муниципальной услуги </w:t>
      </w:r>
    </w:p>
    <w:p w:rsidR="000A745E" w:rsidRDefault="00E21C84" w:rsidP="007140EA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 соответствии с категориями (признаками) заявителей</w:t>
      </w:r>
    </w:p>
    <w:p w:rsidR="00E9580D" w:rsidRDefault="00E9580D" w:rsidP="007140EA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категориями (признаками) заявителей, сведения о которых размещаются на ЕПГУ и РПГУ</w:t>
      </w:r>
    </w:p>
    <w:p w:rsidR="000A745E" w:rsidRDefault="00E21C84" w:rsidP="007140EA">
      <w:pPr>
        <w:widowControl w:val="0"/>
        <w:jc w:val="center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  <w:lastRenderedPageBreak/>
        <w:t>II. Стандарт предоставления муниципальной услуги</w:t>
      </w:r>
    </w:p>
    <w:p w:rsidR="000A745E" w:rsidRDefault="000A745E" w:rsidP="007140EA">
      <w:pPr>
        <w:widowControl w:val="0"/>
        <w:jc w:val="center"/>
        <w:rPr>
          <w:rFonts w:eastAsia="Times New Roman"/>
          <w:b/>
          <w:sz w:val="24"/>
          <w:szCs w:val="20"/>
        </w:rPr>
      </w:pPr>
    </w:p>
    <w:p w:rsidR="000A745E" w:rsidRDefault="00E21C84" w:rsidP="007140EA">
      <w:pPr>
        <w:widowControl w:val="0"/>
        <w:jc w:val="center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  <w:t>4. Наименование муниципальной услуги</w:t>
      </w:r>
    </w:p>
    <w:p w:rsidR="00E9580D" w:rsidRDefault="00E9580D" w:rsidP="007140EA">
      <w:pPr>
        <w:widowControl w:val="0"/>
        <w:jc w:val="center"/>
        <w:rPr>
          <w:rFonts w:eastAsia="Times New Roman"/>
          <w:b/>
          <w:sz w:val="24"/>
          <w:szCs w:val="20"/>
        </w:rPr>
      </w:pPr>
    </w:p>
    <w:p w:rsidR="000A745E" w:rsidRDefault="00E21C84" w:rsidP="007140EA">
      <w:pPr>
        <w:widowControl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4.1. Присвоение адреса объекту адресации, изменение и аннулирование такого адреса.</w:t>
      </w:r>
    </w:p>
    <w:p w:rsidR="000A745E" w:rsidRDefault="000A745E" w:rsidP="007140EA">
      <w:pPr>
        <w:pStyle w:val="aff7"/>
        <w:ind w:firstLine="709"/>
        <w:jc w:val="center"/>
        <w:rPr>
          <w:b/>
          <w:sz w:val="24"/>
          <w:szCs w:val="24"/>
        </w:rPr>
      </w:pPr>
    </w:p>
    <w:p w:rsidR="000A745E" w:rsidRDefault="00E21C84" w:rsidP="007140EA">
      <w:pPr>
        <w:pStyle w:val="aff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Наименование органа, предоставляющего муниципальную услугу</w:t>
      </w:r>
    </w:p>
    <w:p w:rsidR="00E9580D" w:rsidRDefault="00E9580D" w:rsidP="007140EA">
      <w:pPr>
        <w:pStyle w:val="aff7"/>
        <w:jc w:val="center"/>
        <w:rPr>
          <w:b/>
          <w:sz w:val="24"/>
          <w:szCs w:val="24"/>
        </w:rPr>
      </w:pPr>
    </w:p>
    <w:p w:rsidR="000A745E" w:rsidRDefault="00E21C84" w:rsidP="007140EA">
      <w:pPr>
        <w:pStyle w:val="aff7"/>
        <w:ind w:firstLine="709"/>
        <w:jc w:val="both"/>
        <w:rPr>
          <w:i/>
        </w:rPr>
      </w:pPr>
      <w:r>
        <w:rPr>
          <w:sz w:val="24"/>
          <w:szCs w:val="24"/>
        </w:rPr>
        <w:t xml:space="preserve">5.1. Муниципальную услугу предоставляет </w:t>
      </w:r>
      <w:r w:rsidR="00E9580D">
        <w:rPr>
          <w:sz w:val="24"/>
          <w:szCs w:val="24"/>
        </w:rPr>
        <w:t xml:space="preserve">Администрация </w:t>
      </w:r>
      <w:r w:rsidR="00971F13">
        <w:rPr>
          <w:sz w:val="24"/>
          <w:szCs w:val="24"/>
        </w:rPr>
        <w:t>Красногвардейского</w:t>
      </w:r>
      <w:r w:rsidR="00E9580D">
        <w:rPr>
          <w:sz w:val="24"/>
          <w:szCs w:val="24"/>
        </w:rPr>
        <w:t xml:space="preserve"> сельского поселения Советского района Республики Крым. </w:t>
      </w:r>
    </w:p>
    <w:p w:rsidR="000A745E" w:rsidRDefault="00E21C84" w:rsidP="007140EA">
      <w:pPr>
        <w:pStyle w:val="af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Структурное подразделение Уполномоченного органа предоставляющего муниципальную услугу </w:t>
      </w:r>
      <w:r w:rsidR="00E9580D">
        <w:rPr>
          <w:sz w:val="24"/>
          <w:szCs w:val="24"/>
        </w:rPr>
        <w:t>- С</w:t>
      </w:r>
      <w:r w:rsidR="00E9580D" w:rsidRPr="00E9580D">
        <w:rPr>
          <w:sz w:val="24"/>
          <w:szCs w:val="24"/>
        </w:rPr>
        <w:t>ектор по вопросам финансов,  бухгалтерского уче</w:t>
      </w:r>
      <w:r w:rsidR="00971F13">
        <w:rPr>
          <w:sz w:val="24"/>
          <w:szCs w:val="24"/>
        </w:rPr>
        <w:t xml:space="preserve">та, муниципального имущества, </w:t>
      </w:r>
      <w:r w:rsidR="00E9580D" w:rsidRPr="00E9580D">
        <w:rPr>
          <w:sz w:val="24"/>
          <w:szCs w:val="24"/>
        </w:rPr>
        <w:t xml:space="preserve">землеустройства и территориального планирования администрации </w:t>
      </w:r>
      <w:r w:rsidR="00971F13">
        <w:rPr>
          <w:sz w:val="24"/>
          <w:szCs w:val="24"/>
        </w:rPr>
        <w:t>Красногвардейского</w:t>
      </w:r>
      <w:r w:rsidR="00E9580D" w:rsidRPr="00E9580D">
        <w:rPr>
          <w:sz w:val="24"/>
          <w:szCs w:val="24"/>
        </w:rPr>
        <w:t xml:space="preserve"> сельского поселения Советского района Республики Крым</w:t>
      </w:r>
      <w:r w:rsidR="00204ACD">
        <w:rPr>
          <w:sz w:val="24"/>
          <w:szCs w:val="24"/>
        </w:rPr>
        <w:t xml:space="preserve"> (далее  - Уполномоченный орган).</w:t>
      </w:r>
    </w:p>
    <w:p w:rsidR="000A745E" w:rsidRDefault="000A745E" w:rsidP="007140EA">
      <w:pPr>
        <w:pStyle w:val="aff7"/>
        <w:ind w:firstLine="709"/>
        <w:jc w:val="both"/>
        <w:rPr>
          <w:sz w:val="24"/>
          <w:szCs w:val="24"/>
        </w:rPr>
      </w:pPr>
    </w:p>
    <w:p w:rsidR="000A745E" w:rsidRDefault="00E21C84" w:rsidP="007140EA">
      <w:pPr>
        <w:widowControl w:val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6. Результат предоставления муниципальной услуги</w:t>
      </w:r>
    </w:p>
    <w:p w:rsidR="00E9580D" w:rsidRDefault="00E9580D" w:rsidP="007140EA">
      <w:pPr>
        <w:widowControl w:val="0"/>
        <w:jc w:val="center"/>
      </w:pP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При обращении заявителя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под</w:t>
      </w:r>
      <w:proofErr w:type="gramEnd"/>
      <w:r w:rsidR="00971F13">
        <w:rPr>
          <w:sz w:val="24"/>
          <w:szCs w:val="24"/>
        </w:rPr>
        <w:t xml:space="preserve"> </w:t>
      </w:r>
      <w:r>
        <w:rPr>
          <w:sz w:val="24"/>
          <w:szCs w:val="24"/>
        </w:rPr>
        <w:t>услугой «Присвоение адреса объекту адресации»: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решение о присвоении объекту адресации адреса с приложением выписки из ГАР об адресе объекта адресации;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Реестровая запись фиксируется в ФИАС.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решение об отказе в присвоении объекту адресации адреса или аннулировании его адреса (по форме согласно приложению 2 к приказу Министерства финансов Российской Федерации от 11.12.2014 № 146н).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формирования реестровой записи отсутствует.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При обращении заявителя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под</w:t>
      </w:r>
      <w:proofErr w:type="gramEnd"/>
      <w:r w:rsidR="00971F13">
        <w:rPr>
          <w:sz w:val="24"/>
          <w:szCs w:val="24"/>
        </w:rPr>
        <w:t xml:space="preserve"> </w:t>
      </w:r>
      <w:r>
        <w:rPr>
          <w:sz w:val="24"/>
          <w:szCs w:val="24"/>
        </w:rPr>
        <w:t>услугой «Аннулирование адреса»: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решение об аннулировании адреса объекту адресации;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Реестровая запись фиксируется в ФИАС.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решение об отказе в присвоении объекту адресации адреса или аннулировании его адреса (по форме согласно приложению 2 к приказу Министерства финансов Российской Федерации от 11.12.2014 № 146н).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формирования реестровой записи отсутствует.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При обращении заявителя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поду</w:t>
      </w:r>
      <w:proofErr w:type="gramEnd"/>
      <w:r w:rsidR="00971F13">
        <w:rPr>
          <w:sz w:val="24"/>
          <w:szCs w:val="24"/>
        </w:rPr>
        <w:t xml:space="preserve"> </w:t>
      </w:r>
      <w:r>
        <w:rPr>
          <w:sz w:val="24"/>
          <w:szCs w:val="24"/>
        </w:rPr>
        <w:t>слугой «Изменение адреса объекта адресации»: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решение об аннулировании иприсвоении объекту адресации адреса с приложением выписки из ГАР об адресе объекта адресации;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Реестровая запись фиксируется в ФИАС.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решение об отказе в присвоении объекту адресации адреса или аннулировании его адреса (по форме согласно приложению 2 к приказу Министерства финансов Российской Федерации от 11.12.2014 № 146н).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формирования реестровой записи отсутствует.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6.4. Результаты предоставления услуги могут быть получены: при личном обращении в Уполномоченный орган, в МФЦ (в случае подачи запроса посредством МФЦ), в МФЦ посредством СПС (в случае подачи запроса посредством ЕПГУ/РПГУ), посредством ЕПГУ/РГПУ </w:t>
      </w:r>
      <w:r w:rsidRPr="00E21C84">
        <w:rPr>
          <w:sz w:val="24"/>
          <w:szCs w:val="24"/>
        </w:rPr>
        <w:t>(в сл</w:t>
      </w:r>
      <w:r w:rsidRPr="00E21C84">
        <w:rPr>
          <w:sz w:val="24"/>
          <w:szCs w:val="24"/>
        </w:rPr>
        <w:t>у</w:t>
      </w:r>
      <w:r w:rsidRPr="00E21C84">
        <w:rPr>
          <w:sz w:val="24"/>
          <w:szCs w:val="24"/>
        </w:rPr>
        <w:t>чае подачи запроса посредством ЕПГУ/РПГУ)</w:t>
      </w:r>
      <w:r>
        <w:rPr>
          <w:rFonts w:eastAsia="Times New Roman"/>
          <w:sz w:val="24"/>
          <w:szCs w:val="24"/>
        </w:rPr>
        <w:t>, почтовой связью.</w:t>
      </w:r>
    </w:p>
    <w:p w:rsidR="000A745E" w:rsidRDefault="00E21C84" w:rsidP="007140EA">
      <w:pPr>
        <w:widowControl w:val="0"/>
        <w:ind w:firstLine="709"/>
        <w:jc w:val="both"/>
      </w:pPr>
      <w:r>
        <w:rPr>
          <w:rFonts w:eastAsia="Times New Roman"/>
          <w:sz w:val="24"/>
          <w:szCs w:val="24"/>
        </w:rPr>
        <w:t>6.5. Принятие решения о присвоении объекту адресации адреса или аннулировании его адреса без размещения соответствующих сведений в ГАР не допускается. Датой присвоения объекту адресации адреса, изменения или аннулирования его адреса признается дата размещения сведений об адресе объекта адресации в ГАР.</w:t>
      </w:r>
    </w:p>
    <w:p w:rsidR="000A745E" w:rsidRDefault="000A745E" w:rsidP="007140EA">
      <w:pPr>
        <w:widowControl w:val="0"/>
        <w:ind w:firstLine="709"/>
        <w:jc w:val="center"/>
        <w:rPr>
          <w:shd w:val="clear" w:color="auto" w:fill="FFFF00"/>
        </w:rPr>
      </w:pPr>
    </w:p>
    <w:p w:rsidR="000A745E" w:rsidRDefault="00E21C84" w:rsidP="007140EA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Срок предоставления муниципальной услуги</w:t>
      </w:r>
    </w:p>
    <w:p w:rsidR="00E9580D" w:rsidRDefault="00E9580D" w:rsidP="007140EA">
      <w:pPr>
        <w:widowControl w:val="0"/>
        <w:jc w:val="center"/>
      </w:pPr>
    </w:p>
    <w:p w:rsidR="000A745E" w:rsidRPr="00E21C84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</w:t>
      </w:r>
      <w:r w:rsidRPr="00E21C84">
        <w:rPr>
          <w:sz w:val="24"/>
          <w:szCs w:val="24"/>
        </w:rPr>
        <w:t xml:space="preserve">. Максимальный срок предоставления Услуги, который исчисляется со дня регистрации </w:t>
      </w:r>
      <w:r w:rsidRPr="00E21C84">
        <w:rPr>
          <w:sz w:val="24"/>
          <w:szCs w:val="24"/>
        </w:rPr>
        <w:lastRenderedPageBreak/>
        <w:t>запроса и документов и (или) информации, необходимых для предоставления услуги в Уполномоченном органе, независимо от категории (признаков) заявителя и способа подачи указанного з</w:t>
      </w:r>
      <w:r w:rsidRPr="00E21C84">
        <w:rPr>
          <w:sz w:val="24"/>
          <w:szCs w:val="24"/>
        </w:rPr>
        <w:t>а</w:t>
      </w:r>
      <w:r w:rsidRPr="00E21C84">
        <w:rPr>
          <w:sz w:val="24"/>
          <w:szCs w:val="24"/>
        </w:rPr>
        <w:t>проса составляет: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при обращении заявителя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  <w:proofErr w:type="gramStart"/>
      <w:r w:rsidR="00971F13">
        <w:rPr>
          <w:sz w:val="24"/>
          <w:szCs w:val="24"/>
        </w:rPr>
        <w:t>под</w:t>
      </w:r>
      <w:proofErr w:type="gramEnd"/>
      <w:r w:rsidR="00971F13">
        <w:rPr>
          <w:sz w:val="24"/>
          <w:szCs w:val="24"/>
        </w:rPr>
        <w:t xml:space="preserve"> услугой</w:t>
      </w:r>
      <w:r>
        <w:rPr>
          <w:sz w:val="24"/>
          <w:szCs w:val="24"/>
        </w:rPr>
        <w:t xml:space="preserve"> «Присвоение адреса объекту адресации»:</w:t>
      </w:r>
    </w:p>
    <w:p w:rsidR="000A745E" w:rsidRDefault="00E21C84" w:rsidP="007140EA">
      <w:pPr>
        <w:widowControl w:val="0"/>
        <w:ind w:firstLine="709"/>
        <w:jc w:val="both"/>
      </w:pPr>
      <w:r>
        <w:rPr>
          <w:sz w:val="24"/>
          <w:szCs w:val="24"/>
        </w:rPr>
        <w:t>в случае подачи заявления на бумажном носителе - в срок не более 10 рабочих дней со дня поступления заявления;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подачи заявления в форме электронного документа - в срок не более 5 рабочих дней со дня поступления заявления;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 при обращении заявителя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  <w:proofErr w:type="gramStart"/>
      <w:r w:rsidR="00971F13">
        <w:rPr>
          <w:sz w:val="24"/>
          <w:szCs w:val="24"/>
        </w:rPr>
        <w:t>под</w:t>
      </w:r>
      <w:proofErr w:type="gramEnd"/>
      <w:r w:rsidR="00971F13">
        <w:rPr>
          <w:sz w:val="24"/>
          <w:szCs w:val="24"/>
        </w:rPr>
        <w:t xml:space="preserve"> услугой</w:t>
      </w:r>
      <w:r>
        <w:rPr>
          <w:sz w:val="24"/>
          <w:szCs w:val="24"/>
        </w:rPr>
        <w:t xml:space="preserve"> «Аннулирование адреса»: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подачи заявления на бумажном носителе - в срок не более 10 рабочих дней со дня поступления заявления;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подачи заявления в форме электронного документа - в срок не более 5 рабочих дней со дня поступления заявления;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при обращении заявителя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  <w:proofErr w:type="gramStart"/>
      <w:r w:rsidR="00971F13">
        <w:rPr>
          <w:sz w:val="24"/>
          <w:szCs w:val="24"/>
        </w:rPr>
        <w:t>под</w:t>
      </w:r>
      <w:proofErr w:type="gramEnd"/>
      <w:r w:rsidR="00971F13">
        <w:rPr>
          <w:sz w:val="24"/>
          <w:szCs w:val="24"/>
        </w:rPr>
        <w:t xml:space="preserve"> услугой</w:t>
      </w:r>
      <w:r>
        <w:rPr>
          <w:sz w:val="24"/>
          <w:szCs w:val="24"/>
        </w:rPr>
        <w:t xml:space="preserve"> «Изменение адреса объекта адресации»: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подачи заявления на бумажном носителе - в срок не более 10 рабочих дней со дня поступления заявления;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подачи заявления в форме электронного документа - в срок не более 5 рабочих дней со дня поступления заявления.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7.2. Срок предоставления услуги, указанный в подпункте «а)» пункта 7.1 настоящего административного регламента рассчитан исходя из того, что в случае технической возможности межведомственное взаимодействие будет осуществляться в режиме реального времени. В обратном случае срок межведомственного взаимодействия составляет 48 часов.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необходимости подготовки и направления межведомственных запросов иными способами срок оказания услуги может быть продлен на 5 рабочих дней.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 МФЦ обеспечивает передачу заявления и документов в Уполномоченный орган в порядке и сроки, которые установлены соглашением о взаимодействии, заключенным между ГБУ РК «МФЦ» и Уполномоченным органом, но не позднее 2 рабочих дней, следующих за днем приема заявления и документов о предоставлении Услуги (в общий срок предоставления Услуги не вкл</w:t>
      </w:r>
      <w:r>
        <w:rPr>
          <w:sz w:val="24"/>
          <w:szCs w:val="24"/>
        </w:rPr>
        <w:t>ю</w:t>
      </w:r>
      <w:r>
        <w:rPr>
          <w:sz w:val="24"/>
          <w:szCs w:val="24"/>
        </w:rPr>
        <w:t>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Невостребованные реестру невостребованные результаты предоставления услуги в уполномоченный орган, в сроки, определенные соглашением о взаимодействии.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После обеспечения технической возможности, информационный обмен будет осуществляться в электронном виде в день обращения заявителя в МФЦ.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7.4. Решение о присвоении объекту адресации адреса или аннулировании его адреса подлежит обязательному размещению уполномоченным органом в ГАР в течение 3 рабочих дней со дня принятия такого решения. 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лиц, указанных в пунктах 2.1. - 2.3. настоящего Административного регламента, и размещения им сведений об адресе объекта адресации в ГАР оператор ФИАС по запросу Уполн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моченного органа предоставляет в срок не позднее одного календарного дня со дня размещения сведений об адресе объекта адресации в ГАР в Уполномоченный орган выписку из ГАР об адресе объекта адресации или уведомление об отсутствии сведений в ГАР с использованием портала а</w:t>
      </w:r>
      <w:r>
        <w:rPr>
          <w:sz w:val="24"/>
          <w:szCs w:val="24"/>
        </w:rPr>
        <w:t>д</w:t>
      </w:r>
      <w:r>
        <w:rPr>
          <w:sz w:val="24"/>
          <w:szCs w:val="24"/>
        </w:rPr>
        <w:t xml:space="preserve">ресной системы или СМЭВ. </w:t>
      </w:r>
    </w:p>
    <w:p w:rsidR="000A745E" w:rsidRDefault="000A745E" w:rsidP="007140EA">
      <w:pPr>
        <w:widowControl w:val="0"/>
        <w:ind w:firstLine="709"/>
        <w:jc w:val="both"/>
      </w:pPr>
    </w:p>
    <w:p w:rsidR="00E9580D" w:rsidRDefault="00E21C84" w:rsidP="007140EA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Размер платы, взимаемой с заявителя при предоставлении услуги, </w:t>
      </w:r>
    </w:p>
    <w:p w:rsidR="000A745E" w:rsidRDefault="00E21C84" w:rsidP="007140EA">
      <w:pPr>
        <w:widowControl w:val="0"/>
        <w:jc w:val="center"/>
      </w:pPr>
      <w:r>
        <w:rPr>
          <w:b/>
          <w:bCs/>
          <w:sz w:val="24"/>
          <w:szCs w:val="24"/>
        </w:rPr>
        <w:t>и способы ее взимания</w:t>
      </w:r>
    </w:p>
    <w:p w:rsidR="000A745E" w:rsidRDefault="00E21C84" w:rsidP="007140EA">
      <w:pPr>
        <w:widowControl w:val="0"/>
        <w:ind w:firstLine="709"/>
        <w:jc w:val="both"/>
      </w:pPr>
      <w:r>
        <w:rPr>
          <w:bCs/>
          <w:sz w:val="24"/>
          <w:szCs w:val="24"/>
        </w:rPr>
        <w:lastRenderedPageBreak/>
        <w:t>8.1. Плата за предоставление услуги не взимается.</w:t>
      </w:r>
    </w:p>
    <w:p w:rsidR="000A745E" w:rsidRDefault="000A745E" w:rsidP="007140EA">
      <w:pPr>
        <w:widowControl w:val="0"/>
        <w:ind w:firstLine="709"/>
        <w:jc w:val="both"/>
        <w:rPr>
          <w:i/>
          <w:iCs/>
          <w:shd w:val="clear" w:color="auto" w:fill="FFFF00"/>
        </w:rPr>
      </w:pPr>
    </w:p>
    <w:p w:rsidR="000A745E" w:rsidRDefault="00E21C84" w:rsidP="007140EA">
      <w:pPr>
        <w:widowControl w:val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9. Максимальный срок ожидания в очереди при подаче заявителем запроса о предоставлении услуги и при получении результата предоставления муниципальной услуги</w:t>
      </w:r>
    </w:p>
    <w:p w:rsidR="00E9580D" w:rsidRDefault="00E9580D" w:rsidP="007140EA">
      <w:pPr>
        <w:widowControl w:val="0"/>
        <w:jc w:val="center"/>
      </w:pPr>
    </w:p>
    <w:p w:rsidR="000A745E" w:rsidRDefault="00E21C84" w:rsidP="007140EA">
      <w:pPr>
        <w:widowControl w:val="0"/>
        <w:ind w:firstLine="709"/>
        <w:jc w:val="both"/>
      </w:pPr>
      <w:r>
        <w:rPr>
          <w:rFonts w:eastAsia="Times New Roman"/>
          <w:bCs/>
          <w:sz w:val="24"/>
          <w:szCs w:val="24"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0A745E" w:rsidRDefault="000A745E" w:rsidP="007140EA">
      <w:pPr>
        <w:widowControl w:val="0"/>
        <w:ind w:firstLine="709"/>
        <w:jc w:val="both"/>
        <w:rPr>
          <w:sz w:val="24"/>
          <w:szCs w:val="24"/>
        </w:rPr>
      </w:pPr>
    </w:p>
    <w:p w:rsidR="000A745E" w:rsidRDefault="00E21C84" w:rsidP="007140EA">
      <w:pPr>
        <w:widowControl w:val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10. Срок регистрации запроса заявителя о предоставлении муниципальной услуги</w:t>
      </w:r>
    </w:p>
    <w:p w:rsidR="00E9580D" w:rsidRDefault="00E9580D" w:rsidP="007140EA">
      <w:pPr>
        <w:widowControl w:val="0"/>
        <w:jc w:val="center"/>
        <w:rPr>
          <w:rFonts w:eastAsia="Times New Roman"/>
          <w:b/>
          <w:sz w:val="24"/>
          <w:szCs w:val="24"/>
        </w:rPr>
      </w:pP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 Уполномоченный орган составляет 1 рабочий день (в общий срок предоставления услуги не включается).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Срок регистрации запроса и документов, необходимых для предоставления услуги, представленных заявителем в электронном виде посредством ЕПГУ или РПГУ в Уполномоченном о</w:t>
      </w:r>
      <w:r>
        <w:rPr>
          <w:rFonts w:eastAsia="Times New Roman"/>
          <w:sz w:val="24"/>
          <w:szCs w:val="24"/>
          <w:lang w:eastAsia="ar-SA"/>
        </w:rPr>
        <w:t>р</w:t>
      </w:r>
      <w:r>
        <w:rPr>
          <w:rFonts w:eastAsia="Times New Roman"/>
          <w:sz w:val="24"/>
          <w:szCs w:val="24"/>
          <w:lang w:eastAsia="ar-SA"/>
        </w:rPr>
        <w:t>гане происходит в режиме реального времени.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 происходит не позднее первого рабочего дня, следующего за днем поступления заявления.</w:t>
      </w:r>
    </w:p>
    <w:p w:rsidR="000A745E" w:rsidRDefault="000A745E" w:rsidP="007140EA">
      <w:pPr>
        <w:widowControl w:val="0"/>
        <w:jc w:val="both"/>
        <w:rPr>
          <w:sz w:val="24"/>
          <w:szCs w:val="24"/>
        </w:rPr>
      </w:pPr>
    </w:p>
    <w:p w:rsidR="000A745E" w:rsidRDefault="00E21C84" w:rsidP="007140EA">
      <w:pPr>
        <w:widowControl w:val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11. Требования к помещениям, в которых предоставляется муниципальная услуга</w:t>
      </w:r>
    </w:p>
    <w:p w:rsidR="00E9580D" w:rsidRDefault="00E9580D" w:rsidP="007140EA">
      <w:pPr>
        <w:widowControl w:val="0"/>
        <w:jc w:val="center"/>
        <w:rPr>
          <w:sz w:val="24"/>
          <w:szCs w:val="24"/>
        </w:rPr>
      </w:pPr>
    </w:p>
    <w:p w:rsidR="00275FBE" w:rsidRPr="006753C8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11.1. Требования к помещениям, в которых предоставляется услуга, размещены на официальном сайте </w:t>
      </w:r>
      <w:r w:rsidR="00275FBE" w:rsidRPr="006753C8">
        <w:rPr>
          <w:rFonts w:eastAsia="Times New Roman"/>
          <w:bCs/>
          <w:sz w:val="24"/>
          <w:szCs w:val="24"/>
        </w:rPr>
        <w:t>Уполномоченного органа в с</w:t>
      </w:r>
      <w:r w:rsidR="00275FBE">
        <w:rPr>
          <w:rFonts w:eastAsia="Times New Roman"/>
          <w:bCs/>
          <w:sz w:val="24"/>
          <w:szCs w:val="24"/>
        </w:rPr>
        <w:t xml:space="preserve">ети «Интернет», а также на ЕПГУ, </w:t>
      </w:r>
      <w:r w:rsidR="00275FBE" w:rsidRPr="006753C8">
        <w:rPr>
          <w:rFonts w:eastAsia="Times New Roman"/>
          <w:bCs/>
          <w:sz w:val="24"/>
          <w:szCs w:val="24"/>
        </w:rPr>
        <w:t>РПГУ.</w:t>
      </w:r>
    </w:p>
    <w:p w:rsidR="00275FBE" w:rsidRPr="006753C8" w:rsidRDefault="00275FBE" w:rsidP="007140EA">
      <w:pPr>
        <w:widowControl w:val="0"/>
        <w:jc w:val="both"/>
        <w:rPr>
          <w:rFonts w:eastAsia="Times New Roman"/>
          <w:sz w:val="24"/>
          <w:szCs w:val="24"/>
        </w:rPr>
      </w:pPr>
    </w:p>
    <w:p w:rsidR="000A745E" w:rsidRDefault="00E21C84" w:rsidP="007140EA">
      <w:pPr>
        <w:widowControl w:val="0"/>
        <w:jc w:val="center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b/>
          <w:sz w:val="24"/>
          <w:szCs w:val="24"/>
          <w:lang w:eastAsia="ar-SA"/>
        </w:rPr>
        <w:t>12. Показатели качества и доступности муниципальной услуги</w:t>
      </w:r>
    </w:p>
    <w:p w:rsidR="00275FBE" w:rsidRDefault="00275FBE" w:rsidP="007140EA">
      <w:pPr>
        <w:widowControl w:val="0"/>
        <w:jc w:val="center"/>
      </w:pPr>
    </w:p>
    <w:p w:rsidR="000A745E" w:rsidRDefault="00E21C84" w:rsidP="007140EA">
      <w:pPr>
        <w:widowControl w:val="0"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12.1. Показатели доступности и качества услуги размещены </w:t>
      </w:r>
      <w:r>
        <w:rPr>
          <w:rFonts w:eastAsia="Times New Roman"/>
          <w:bCs/>
          <w:sz w:val="24"/>
          <w:szCs w:val="24"/>
          <w:lang w:eastAsia="ar-SA"/>
        </w:rPr>
        <w:t xml:space="preserve">на официальном сайте </w:t>
      </w:r>
      <w:r w:rsidR="00275FBE">
        <w:rPr>
          <w:rFonts w:eastAsia="Times New Roman"/>
          <w:bCs/>
          <w:sz w:val="24"/>
          <w:szCs w:val="24"/>
          <w:lang w:eastAsia="ar-SA"/>
        </w:rPr>
        <w:t>Уполномоченного органа</w:t>
      </w:r>
      <w:r>
        <w:rPr>
          <w:rFonts w:eastAsia="Times New Roman"/>
          <w:bCs/>
          <w:i/>
          <w:iCs/>
          <w:sz w:val="24"/>
          <w:szCs w:val="24"/>
          <w:lang w:eastAsia="ar-SA"/>
        </w:rPr>
        <w:t xml:space="preserve"> </w:t>
      </w:r>
      <w:r>
        <w:rPr>
          <w:rFonts w:eastAsia="Times New Roman"/>
          <w:bCs/>
          <w:sz w:val="24"/>
          <w:szCs w:val="24"/>
          <w:lang w:eastAsia="ar-SA"/>
        </w:rPr>
        <w:t>в сети «Интернет», а также на ЕПГУ, РПГУ.</w:t>
      </w:r>
    </w:p>
    <w:p w:rsidR="000A745E" w:rsidRDefault="000A745E" w:rsidP="007140EA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</w:p>
    <w:p w:rsidR="000A745E" w:rsidRDefault="00E21C84" w:rsidP="007140EA">
      <w:pPr>
        <w:widowControl w:val="0"/>
        <w:jc w:val="center"/>
      </w:pPr>
      <w:r>
        <w:rPr>
          <w:rFonts w:eastAsia="Times New Roman"/>
          <w:b/>
          <w:sz w:val="24"/>
          <w:szCs w:val="24"/>
          <w:lang w:eastAsia="ar-SA"/>
        </w:rPr>
        <w:t>13. Иные требования к предоставлению муниципальной услуги</w:t>
      </w:r>
    </w:p>
    <w:p w:rsidR="000A745E" w:rsidRDefault="00E21C84" w:rsidP="007140EA">
      <w:pPr>
        <w:widowControl w:val="0"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0A745E" w:rsidRDefault="00E21C84" w:rsidP="007140EA">
      <w:pPr>
        <w:widowControl w:val="0"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13.2. Информационные системы, используемые для предоставления услуги: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ФИАС;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б) ГАР;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СМЭВ;</w:t>
      </w:r>
    </w:p>
    <w:p w:rsidR="000A745E" w:rsidRDefault="00E21C84" w:rsidP="007140EA">
      <w:pPr>
        <w:widowControl w:val="0"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г) ЕПГУ;</w:t>
      </w:r>
    </w:p>
    <w:p w:rsidR="000A745E" w:rsidRDefault="00E21C84" w:rsidP="007140EA">
      <w:pPr>
        <w:widowControl w:val="0"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д) РПГУ;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е) НСПД;</w:t>
      </w:r>
    </w:p>
    <w:p w:rsidR="000A745E" w:rsidRDefault="00E21C84" w:rsidP="007140EA">
      <w:pPr>
        <w:widowControl w:val="0"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ж) ФГИС ЕГРН;</w:t>
      </w:r>
    </w:p>
    <w:p w:rsidR="000A745E" w:rsidRDefault="00E21C84" w:rsidP="007140EA">
      <w:pPr>
        <w:widowControl w:val="0"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з) ЕГРЮЛ;</w:t>
      </w:r>
    </w:p>
    <w:p w:rsidR="000A745E" w:rsidRDefault="00E21C84" w:rsidP="007140EA">
      <w:pPr>
        <w:widowControl w:val="0"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и) ГИСОГД;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13.3.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13.4. При получении результатов предоставления услуги в отношении </w:t>
      </w:r>
      <w:r>
        <w:rPr>
          <w:rFonts w:eastAsia="Times New Roman"/>
          <w:sz w:val="24"/>
          <w:szCs w:val="24"/>
          <w:lang w:eastAsia="ar-SA"/>
        </w:rPr>
        <w:lastRenderedPageBreak/>
        <w:t>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</w:t>
      </w:r>
      <w:r>
        <w:rPr>
          <w:rFonts w:eastAsia="Times New Roman"/>
          <w:sz w:val="24"/>
          <w:szCs w:val="24"/>
          <w:lang w:eastAsia="ar-SA"/>
        </w:rPr>
        <w:t>н</w:t>
      </w:r>
      <w:r>
        <w:rPr>
          <w:rFonts w:eastAsia="Times New Roman"/>
          <w:sz w:val="24"/>
          <w:szCs w:val="24"/>
          <w:lang w:eastAsia="ar-SA"/>
        </w:rPr>
        <w:t>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13.5. Услуга предоставляется через МФЦ в соответствии с соглашением о взаимодействии.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ЕПГУ/РПГУ для заявителя или его представителя п</w:t>
      </w:r>
      <w:r>
        <w:rPr>
          <w:rFonts w:eastAsia="Times New Roman"/>
          <w:sz w:val="24"/>
          <w:szCs w:val="24"/>
          <w:lang w:eastAsia="ar-SA"/>
        </w:rPr>
        <w:t>о</w:t>
      </w:r>
      <w:r>
        <w:rPr>
          <w:rFonts w:eastAsia="Times New Roman"/>
          <w:sz w:val="24"/>
          <w:szCs w:val="24"/>
          <w:lang w:eastAsia="ar-SA"/>
        </w:rPr>
        <w:t>средством окон СПС.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муниципальной услуги по основаниям, установленным Приложением №4 к Административному регламенту.</w:t>
      </w: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13.6. 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РГПУ).</w:t>
      </w:r>
    </w:p>
    <w:p w:rsidR="000A745E" w:rsidRDefault="000A745E" w:rsidP="007140EA">
      <w:pPr>
        <w:widowControl w:val="0"/>
        <w:ind w:firstLine="709"/>
        <w:jc w:val="both"/>
      </w:pPr>
    </w:p>
    <w:p w:rsidR="00275FBE" w:rsidRDefault="00E21C84" w:rsidP="007140EA">
      <w:pPr>
        <w:widowControl w:val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14. Исчерпывающий перечень документов, необходимых для предоставления</w:t>
      </w:r>
    </w:p>
    <w:p w:rsidR="000A745E" w:rsidRDefault="00E21C84" w:rsidP="007140EA">
      <w:pPr>
        <w:widowControl w:val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муниципальной услуги</w:t>
      </w:r>
    </w:p>
    <w:p w:rsidR="00275FBE" w:rsidRDefault="00275FBE" w:rsidP="007140EA">
      <w:pPr>
        <w:widowControl w:val="0"/>
        <w:jc w:val="center"/>
        <w:rPr>
          <w:sz w:val="24"/>
          <w:szCs w:val="24"/>
        </w:rPr>
      </w:pP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3 к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информационного взаимодействия.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запроса о предоставлении Услуги утверждена </w:t>
      </w:r>
      <w:r w:rsidRPr="00E21C84">
        <w:rPr>
          <w:sz w:val="24"/>
          <w:szCs w:val="24"/>
        </w:rPr>
        <w:t xml:space="preserve">приложением </w:t>
      </w:r>
      <w:r>
        <w:rPr>
          <w:sz w:val="24"/>
          <w:szCs w:val="24"/>
        </w:rPr>
        <w:t>№ 1 к приказу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своении объекту адресации адреса или аннулировании его адреса».</w:t>
      </w:r>
    </w:p>
    <w:p w:rsidR="000A745E" w:rsidRDefault="000A745E" w:rsidP="007140EA">
      <w:pPr>
        <w:widowControl w:val="0"/>
        <w:ind w:firstLine="709"/>
        <w:jc w:val="both"/>
        <w:rPr>
          <w:sz w:val="24"/>
          <w:szCs w:val="24"/>
        </w:rPr>
      </w:pPr>
    </w:p>
    <w:p w:rsidR="000A745E" w:rsidRDefault="00E21C84" w:rsidP="007140EA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275FBE" w:rsidRDefault="00275FBE" w:rsidP="007140EA">
      <w:pPr>
        <w:widowControl w:val="0"/>
        <w:jc w:val="center"/>
        <w:rPr>
          <w:b/>
          <w:bCs/>
          <w:sz w:val="24"/>
          <w:szCs w:val="24"/>
        </w:rPr>
      </w:pP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Форма решения об отказе в приеме документов приведена в качестве приложения № 5 к административному регламенту.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15.2. Основания для приостановления предоставления муниципальной услуги отсутствуют.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15.3. Перечень оснований для отказа в предоставлении муниципальной услуги, с учетом категории (признаков) заявителя, установлен приложением 4 к административному регламенту</w:t>
      </w:r>
    </w:p>
    <w:p w:rsidR="000A745E" w:rsidRDefault="000A745E" w:rsidP="007140EA">
      <w:pPr>
        <w:widowControl w:val="0"/>
        <w:jc w:val="center"/>
        <w:rPr>
          <w:sz w:val="24"/>
          <w:szCs w:val="24"/>
        </w:rPr>
      </w:pPr>
    </w:p>
    <w:p w:rsidR="000A745E" w:rsidRDefault="00E21C84" w:rsidP="007140EA">
      <w:pPr>
        <w:widowControl w:val="0"/>
        <w:jc w:val="center"/>
        <w:rPr>
          <w:sz w:val="24"/>
          <w:szCs w:val="24"/>
        </w:rPr>
      </w:pPr>
      <w:r>
        <w:rPr>
          <w:rFonts w:eastAsia="Times New Roman"/>
          <w:b/>
          <w:sz w:val="24"/>
          <w:szCs w:val="24"/>
          <w:lang w:eastAsia="ar-SA"/>
        </w:rPr>
        <w:t>III. Состав, последовательность и сроки выполнения административных процедур</w:t>
      </w:r>
    </w:p>
    <w:p w:rsidR="000A745E" w:rsidRDefault="000A745E" w:rsidP="007140EA">
      <w:pPr>
        <w:widowControl w:val="0"/>
        <w:jc w:val="center"/>
        <w:rPr>
          <w:sz w:val="24"/>
          <w:szCs w:val="24"/>
        </w:rPr>
      </w:pPr>
    </w:p>
    <w:p w:rsidR="00275FBE" w:rsidRDefault="00E21C84" w:rsidP="007140EA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16. Перечень </w:t>
      </w:r>
      <w:proofErr w:type="gramStart"/>
      <w:r>
        <w:rPr>
          <w:b/>
          <w:bCs/>
          <w:sz w:val="24"/>
          <w:szCs w:val="24"/>
        </w:rPr>
        <w:t>осуществляемых</w:t>
      </w:r>
      <w:proofErr w:type="gramEnd"/>
      <w:r>
        <w:rPr>
          <w:b/>
          <w:bCs/>
          <w:sz w:val="24"/>
          <w:szCs w:val="24"/>
        </w:rPr>
        <w:t xml:space="preserve"> при предоставлении муниципальной услуги </w:t>
      </w:r>
    </w:p>
    <w:p w:rsidR="000A745E" w:rsidRDefault="00E21C84" w:rsidP="007140EA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административных процедур</w:t>
      </w:r>
    </w:p>
    <w:p w:rsidR="00275FBE" w:rsidRDefault="00275FBE" w:rsidP="007140EA">
      <w:pPr>
        <w:widowControl w:val="0"/>
        <w:jc w:val="center"/>
        <w:rPr>
          <w:b/>
          <w:bCs/>
          <w:sz w:val="24"/>
          <w:szCs w:val="24"/>
        </w:rPr>
      </w:pP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Прием запроса и документов и (или) информации, необходимых для предоставления услуги.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Межведомственное информационное взаимодействие.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Принятие решение о предоставлении (об отказе в предоставлении) услуги.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Предоставление результата услуги.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:rsidR="000A745E" w:rsidRDefault="000A745E" w:rsidP="007140EA">
      <w:pPr>
        <w:widowControl w:val="0"/>
        <w:ind w:firstLine="709"/>
        <w:jc w:val="both"/>
        <w:rPr>
          <w:sz w:val="24"/>
          <w:szCs w:val="24"/>
        </w:rPr>
      </w:pPr>
    </w:p>
    <w:p w:rsidR="000A745E" w:rsidRDefault="00E21C84" w:rsidP="007140EA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17. Предоставление муниципальной услуги в упреждающем (</w:t>
      </w:r>
      <w:proofErr w:type="spellStart"/>
      <w:r>
        <w:rPr>
          <w:b/>
          <w:bCs/>
          <w:sz w:val="24"/>
          <w:szCs w:val="24"/>
        </w:rPr>
        <w:t>проактивном</w:t>
      </w:r>
      <w:proofErr w:type="spellEnd"/>
      <w:r>
        <w:rPr>
          <w:b/>
          <w:bCs/>
          <w:sz w:val="24"/>
          <w:szCs w:val="24"/>
        </w:rPr>
        <w:t>) режиме</w:t>
      </w:r>
    </w:p>
    <w:p w:rsidR="00275FBE" w:rsidRDefault="00275FBE" w:rsidP="007140EA">
      <w:pPr>
        <w:widowControl w:val="0"/>
        <w:jc w:val="center"/>
        <w:rPr>
          <w:b/>
          <w:bCs/>
          <w:sz w:val="24"/>
          <w:szCs w:val="24"/>
        </w:rPr>
      </w:pP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17.1. В упреждающем (</w:t>
      </w:r>
      <w:proofErr w:type="spellStart"/>
      <w:r>
        <w:rPr>
          <w:sz w:val="24"/>
          <w:szCs w:val="24"/>
        </w:rPr>
        <w:t>проактивном</w:t>
      </w:r>
      <w:proofErr w:type="spellEnd"/>
      <w:r>
        <w:rPr>
          <w:sz w:val="24"/>
          <w:szCs w:val="24"/>
        </w:rPr>
        <w:t xml:space="preserve">) режиме оказываются </w:t>
      </w:r>
      <w:proofErr w:type="spellStart"/>
      <w:r>
        <w:rPr>
          <w:sz w:val="24"/>
          <w:szCs w:val="24"/>
        </w:rPr>
        <w:t>подуслуги</w:t>
      </w:r>
      <w:proofErr w:type="spellEnd"/>
      <w:r>
        <w:rPr>
          <w:sz w:val="24"/>
          <w:szCs w:val="24"/>
        </w:rPr>
        <w:t>: «Аннулирование адреса», «Присвоение адреса объекту адресации», «Изменение адреса объекта адресации».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17.1.1. При наличии технической возможности, после завершения процесса оптимизации составляющих абсолютное большинство государственных и муниципальных услуг, предоставляемых в режиме 24 часа в сутки 7 дней в неделю без необходимости личного присутствия гражданина, в соответствии с пунктом 7 Правил присвоения адресов, присвоение объекту адресации адреса, изменение и аннулирование такого адреса осуществляется органами местного самоуправления, уполномоченными законами субъектов Российской Федерации на присвоение объектам адресации адресов, в том числе по собственной инициативе, т.е. в </w:t>
      </w:r>
      <w:proofErr w:type="spellStart"/>
      <w:r>
        <w:rPr>
          <w:sz w:val="24"/>
          <w:szCs w:val="24"/>
        </w:rPr>
        <w:t>проактивном</w:t>
      </w:r>
      <w:proofErr w:type="spellEnd"/>
      <w:r>
        <w:rPr>
          <w:sz w:val="24"/>
          <w:szCs w:val="24"/>
        </w:rPr>
        <w:t xml:space="preserve"> режиме вместе с тем, заявительный порядок предоставления услуги по данным основаниям не исключается.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17.1.2. Аннулирование адреса осуществляется в случаях: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а)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б) исключения из Единого государственного реестра недвижимости указанных в части 7 статьи 72 Федерального закона "О государственной регистрации недвижимости" сведений об объекте недвижимости, являющемся объектом адресации;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в) присвоения объекту адресации нового адреса;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г) поступления информации уполномоченного Правительством Российской Федерации федерального органа исполнительной власти (его территориальных органов), осуществляющего го</w:t>
      </w:r>
      <w:r>
        <w:rPr>
          <w:sz w:val="24"/>
          <w:szCs w:val="24"/>
        </w:rPr>
        <w:t>с</w:t>
      </w:r>
      <w:r>
        <w:rPr>
          <w:sz w:val="24"/>
          <w:szCs w:val="24"/>
        </w:rPr>
        <w:t>ударственный кадастровый учет недвижимого имущества, государственную регистрацию прав на недвижимое имущество, ведение Единого государственного реестра недвижимости, о снятии с государственного кадастрового учета недвижимого имущества объекта недвижимости или исключении из Единого государственного реестра недвижимости сведений об объекте недвижимости, указанных в части 7 статьи 72 Федерального закона "О государственной регистрации недвижимости",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естра;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д) получение информации посредством СМЭВ или от органов местного самоуправления о наличии оснований для аннулирования адреса.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Случаи преобразования (объединение, слияние, разделения, реконструкция и другие) объектов недвижимости, являющихся объектами адресации, не относятся к основаниям для аннулирования адреса в </w:t>
      </w:r>
      <w:proofErr w:type="spellStart"/>
      <w:r>
        <w:rPr>
          <w:sz w:val="24"/>
          <w:szCs w:val="24"/>
        </w:rPr>
        <w:t>беззаявительном</w:t>
      </w:r>
      <w:proofErr w:type="spellEnd"/>
      <w:r>
        <w:rPr>
          <w:sz w:val="24"/>
          <w:szCs w:val="24"/>
        </w:rPr>
        <w:t xml:space="preserve"> порядке.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17.1.3. Присвоение адреса объекту адресации: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а) в отношении земельных участков в случаях: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выполнения в отношении земельного участка в соответствии с требованиями, установленными Федеральным законом «О кадастровой деятельности», работ, в результате которых обесп</w:t>
      </w:r>
      <w:r>
        <w:rPr>
          <w:sz w:val="24"/>
          <w:szCs w:val="24"/>
        </w:rPr>
        <w:t>е</w:t>
      </w:r>
      <w:r>
        <w:rPr>
          <w:sz w:val="24"/>
          <w:szCs w:val="24"/>
        </w:rPr>
        <w:t>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б) в отношении зданий (строений), сооружений, в том числе строительство которых не завершено, в случаях: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выдачи (получения)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выполнения в отношении объекта недвижимости в соответствии с требованиями, установленными Федеральным законом «О кадастровой деятельности», работ, в результате которых обе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печивается подготовка документов, содержащих необходимые для осуществления государстве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кадастрового учета сведения о таком объекте недвижимости, при его постановке на государственный кадастровый учет (в случае если в соответствии с Градостроительным кодексом Росси</w:t>
      </w:r>
      <w:r>
        <w:rPr>
          <w:sz w:val="24"/>
          <w:szCs w:val="24"/>
        </w:rPr>
        <w:t>й</w:t>
      </w:r>
      <w:r>
        <w:rPr>
          <w:sz w:val="24"/>
          <w:szCs w:val="24"/>
        </w:rPr>
        <w:t>ской Федерации для строительства или реконструкции объекта недвижимости получение разр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шения на строительство не требуется);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в) в отношении помещений в случаях: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подготовки и оформления 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подготовки и оформления в отношении помещения, являющегося объектом недвижимости, в том числе образуемого в результате преобразования другого помещения (помещений) и (или)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-места (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-мест), документов, содержащих необходимые для осуществления государственного кадастрового учета сведения о таком помещении;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в отношении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 xml:space="preserve">-мест в случае подготовки и оформления в отношении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 xml:space="preserve">-места, являющегося объектом недвижимости, в том числе образуемого в результате преобразования другого помещения (помещений) и (или)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-места (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-мест), документов, соде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жащих необходимые для осуществления государственного кадастрового учета сведения о таком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-месте;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в отношении объектов адресации, государственный кадастровый учет которых осуществлен в соответствии с Федеральным законом «О государственной регистрации недвижимости»,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(строение), сооружение, помещение, </w:t>
      </w:r>
      <w:proofErr w:type="spellStart"/>
      <w:r>
        <w:rPr>
          <w:sz w:val="24"/>
          <w:szCs w:val="24"/>
        </w:rPr>
        <w:t>маш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но</w:t>
      </w:r>
      <w:proofErr w:type="spellEnd"/>
      <w:r>
        <w:rPr>
          <w:sz w:val="24"/>
          <w:szCs w:val="24"/>
        </w:rPr>
        <w:t>-место.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е) утверждение Уполномоченным органом схемы расположения земельного участка, являющегося объектом адресации, на кадастровом плане или кадастровой карте соответствующей те</w:t>
      </w:r>
      <w:r>
        <w:rPr>
          <w:sz w:val="24"/>
          <w:szCs w:val="24"/>
        </w:rPr>
        <w:t>р</w:t>
      </w:r>
      <w:r>
        <w:rPr>
          <w:sz w:val="24"/>
          <w:szCs w:val="24"/>
        </w:rPr>
        <w:t>ритории;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ж) заключение Уполномоченным органом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з) заключение Уполномоченным органом договора о комплексном развитии территории в соответствии с Градостроительным кодексом Российской Федерации;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и) утверждение проекта планировки территории;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к) принятие решения о строительстве объекта адресации;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л) выполнение комплексных кадастровых работ в отношении объектов недвижимости, являющихся объектом адресации, которым не присвоен адрес, в том числе земельных участков, сведения о местоположении границ которых уточняются, образуемых земельных участков, а также объекты недвижимости, местоположение которых на земельном участке устанавливается </w:t>
      </w:r>
      <w:r>
        <w:rPr>
          <w:sz w:val="24"/>
          <w:szCs w:val="24"/>
        </w:rPr>
        <w:lastRenderedPageBreak/>
        <w:t>или уточняется;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м) получение информации посредством СМЭВ или от органов местного самоуправления о наличии оснований для присвоения адреса.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17.1.4. Изменение адреса объекта адресации осуществляется в случаях, перечисленных в подпунктах 17.1.2. — 17.1.3. пункта 17.1. Административного регламента, при этом 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адреса.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17.2. Состав, последовательность и сроки выполнения административных процедур, осуществляемых Уполномоченным органом, после поступления сведений, указанных в п. 17.1. Адм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нистративного регламента: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17.2.1. Подготовка проекта решения Уполномоченного органа:</w:t>
      </w:r>
    </w:p>
    <w:p w:rsidR="000A745E" w:rsidRDefault="00E21C84" w:rsidP="007140EA">
      <w:pPr>
        <w:widowControl w:val="0"/>
        <w:ind w:firstLine="720"/>
        <w:jc w:val="both"/>
      </w:pPr>
      <w:r>
        <w:rPr>
          <w:sz w:val="24"/>
          <w:szCs w:val="24"/>
        </w:rPr>
        <w:t xml:space="preserve">При получении </w:t>
      </w:r>
      <w:r w:rsidR="00AA48A2" w:rsidRPr="00AA48A2">
        <w:rPr>
          <w:iCs/>
          <w:sz w:val="24"/>
          <w:szCs w:val="24"/>
        </w:rPr>
        <w:t>Уполномоченного органа</w:t>
      </w:r>
      <w:r w:rsidR="00AA48A2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 сведений об осуществлении юридических фактов, указанных в пункте 17.1. Административного регламента: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в отношении </w:t>
      </w:r>
      <w:proofErr w:type="spellStart"/>
      <w:r>
        <w:rPr>
          <w:sz w:val="24"/>
          <w:szCs w:val="24"/>
        </w:rPr>
        <w:t>подуслуги</w:t>
      </w:r>
      <w:proofErr w:type="spellEnd"/>
      <w:r>
        <w:rPr>
          <w:sz w:val="24"/>
          <w:szCs w:val="24"/>
        </w:rPr>
        <w:t xml:space="preserve"> «Аннулирование адреса» — подготовка проекта решения об аннулировании адреса объекту адресации выполняется по итогам завершения анализа и оценки и</w:t>
      </w:r>
      <w:r>
        <w:rPr>
          <w:sz w:val="24"/>
          <w:szCs w:val="24"/>
        </w:rPr>
        <w:t>н</w:t>
      </w:r>
      <w:r>
        <w:rPr>
          <w:sz w:val="24"/>
          <w:szCs w:val="24"/>
        </w:rPr>
        <w:t>формации, указанной в подпункте 17.1.2. пункта 17.1. Административного регламента в срок 5 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бочих дней для каждого (отдельного) объекта адресации;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в отношении </w:t>
      </w:r>
      <w:proofErr w:type="spellStart"/>
      <w:r>
        <w:rPr>
          <w:sz w:val="24"/>
          <w:szCs w:val="24"/>
        </w:rPr>
        <w:t>подуслуги</w:t>
      </w:r>
      <w:proofErr w:type="spellEnd"/>
      <w:r>
        <w:rPr>
          <w:sz w:val="24"/>
          <w:szCs w:val="24"/>
        </w:rPr>
        <w:t xml:space="preserve"> «Присвоение адреса объекту адресации»: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основаниям, указанным в абзацах а) - д) подпункта 17.1.3 — подготовка проекта  решения о присвоении объекту адресации адреса выполняется по итогам завершения анализа и оценки данной информации в срок 5 рабочих дней для каждого (отдельного) объекта адресации;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основаниям, указанным в абзацах е) - л) подпункта 17.1.3 — подготовка проекта решения о присвоении объекту адресации адреса выполняется одновременно с происходящими пер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численными юридическими фактами;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основанию, указанному в абзаце м) подпункта 17.1.3:</w:t>
      </w:r>
    </w:p>
    <w:p w:rsidR="000A745E" w:rsidRDefault="00AA48A2" w:rsidP="007140EA">
      <w:pPr>
        <w:widowControl w:val="0"/>
        <w:tabs>
          <w:tab w:val="left" w:pos="108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21C84">
        <w:rPr>
          <w:sz w:val="24"/>
          <w:szCs w:val="24"/>
        </w:rPr>
        <w:t xml:space="preserve">в случае получения уведомления о необходимости внести в ГАР отсутствующие сведения </w:t>
      </w:r>
      <w:r>
        <w:rPr>
          <w:sz w:val="24"/>
          <w:szCs w:val="24"/>
        </w:rPr>
        <w:t xml:space="preserve">-  </w:t>
      </w:r>
      <w:r w:rsidR="00E21C84">
        <w:rPr>
          <w:sz w:val="24"/>
          <w:szCs w:val="24"/>
        </w:rPr>
        <w:t xml:space="preserve"> подготовка проекта решения о присвоении объекту адресации адреса или мотивированного уведомления об отсутствии необходимости размещения в ГАР сведений об адресе выполняется в срок не </w:t>
      </w:r>
      <w:proofErr w:type="gramStart"/>
      <w:r w:rsidR="00E21C84">
        <w:rPr>
          <w:sz w:val="24"/>
          <w:szCs w:val="24"/>
        </w:rPr>
        <w:t>позднее</w:t>
      </w:r>
      <w:proofErr w:type="gramEnd"/>
      <w:r w:rsidR="00E21C84">
        <w:rPr>
          <w:sz w:val="24"/>
          <w:szCs w:val="24"/>
        </w:rPr>
        <w:t xml:space="preserve"> чем 10 дней со дня получения уведомления (в порядке и сроки, установленные Федеральным законом от 28.12.2013 № 443-ФЗ «О федеральной информационной адресной системе и о </w:t>
      </w:r>
      <w:proofErr w:type="gramStart"/>
      <w:r w:rsidR="00E21C84">
        <w:rPr>
          <w:sz w:val="24"/>
          <w:szCs w:val="24"/>
        </w:rPr>
        <w:t>внесении</w:t>
      </w:r>
      <w:proofErr w:type="gramEnd"/>
      <w:r w:rsidR="00E21C84">
        <w:rPr>
          <w:sz w:val="24"/>
          <w:szCs w:val="24"/>
        </w:rPr>
        <w:t xml:space="preserve"> изменений в Федеральный закон «Об общих принципах организации местного сам</w:t>
      </w:r>
      <w:r w:rsidR="00E21C84">
        <w:rPr>
          <w:sz w:val="24"/>
          <w:szCs w:val="24"/>
        </w:rPr>
        <w:t>о</w:t>
      </w:r>
      <w:r w:rsidR="00E21C84">
        <w:rPr>
          <w:sz w:val="24"/>
          <w:szCs w:val="24"/>
        </w:rPr>
        <w:t>управления в Российской Федерации»);</w:t>
      </w:r>
    </w:p>
    <w:p w:rsidR="000A745E" w:rsidRDefault="00AA48A2" w:rsidP="007140EA">
      <w:pPr>
        <w:widowControl w:val="0"/>
        <w:tabs>
          <w:tab w:val="left" w:pos="108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21C84">
        <w:rPr>
          <w:sz w:val="24"/>
          <w:szCs w:val="24"/>
        </w:rPr>
        <w:t>в  иных случаях - подготовка проекта решения о присвоении объекту адресации адреса выполняется по итогам завершения анализа и оценки данной информации в срок 5 рабочих дней для каждого (отдельного) объекта адресации;</w:t>
      </w:r>
    </w:p>
    <w:p w:rsidR="000A745E" w:rsidRDefault="00E21C84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в отношении </w:t>
      </w:r>
      <w:proofErr w:type="spellStart"/>
      <w:r>
        <w:rPr>
          <w:sz w:val="24"/>
          <w:szCs w:val="24"/>
        </w:rPr>
        <w:t>подуслуги</w:t>
      </w:r>
      <w:proofErr w:type="spellEnd"/>
      <w:r>
        <w:rPr>
          <w:sz w:val="24"/>
          <w:szCs w:val="24"/>
        </w:rPr>
        <w:t xml:space="preserve">  «Изменение адреса объекта адресации» - подготовка проекта решения об аннулировании и присвоении объекту адресации адреса выполняется с учетом положений абзацев а) и б) подпункта 17.2.1. пункта 17.2. по итогам завершения анализа и оценки информации, указанной в подпунктах 17.1.2. — 17.1.3. пункта 17.1. Административного регламента, при этом 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</w:t>
      </w:r>
      <w:r>
        <w:rPr>
          <w:sz w:val="24"/>
          <w:szCs w:val="24"/>
        </w:rPr>
        <w:t>д</w:t>
      </w:r>
      <w:r>
        <w:rPr>
          <w:sz w:val="24"/>
          <w:szCs w:val="24"/>
        </w:rPr>
        <w:t>реса.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17.2.2. Подписание руководителем Уполномоченного органа (или уполномоченным им лицом) подготовленного проекта решения.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представитель </w:t>
      </w:r>
      <w:r w:rsidR="00204ACD" w:rsidRPr="00204ACD">
        <w:rPr>
          <w:iCs/>
          <w:sz w:val="24"/>
          <w:szCs w:val="24"/>
        </w:rPr>
        <w:t>Уполномоченного органа</w:t>
      </w:r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ответственный за предоставление Услуги, осуществляет необходимые согласования подготовленного проекта решения и направляет его на подпись руководителю Уполномоченного органа (или уполномоченного им лица).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Уполномоченного органа (или уполномоченного им лица) подписывает направленный проект решения и возвращает его в  </w:t>
      </w:r>
      <w:r w:rsidR="00204ACD" w:rsidRPr="00204ACD">
        <w:rPr>
          <w:iCs/>
          <w:sz w:val="24"/>
          <w:szCs w:val="24"/>
        </w:rPr>
        <w:t>Уполномоченн</w:t>
      </w:r>
      <w:r w:rsidR="00204ACD">
        <w:rPr>
          <w:iCs/>
          <w:sz w:val="24"/>
          <w:szCs w:val="24"/>
        </w:rPr>
        <w:t>ый</w:t>
      </w:r>
      <w:r w:rsidR="00204ACD" w:rsidRPr="00204ACD">
        <w:rPr>
          <w:iCs/>
          <w:sz w:val="24"/>
          <w:szCs w:val="24"/>
        </w:rPr>
        <w:t xml:space="preserve"> орган</w:t>
      </w:r>
      <w:r>
        <w:rPr>
          <w:i/>
          <w:iCs/>
          <w:sz w:val="24"/>
          <w:szCs w:val="24"/>
        </w:rPr>
        <w:t>.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представитель </w:t>
      </w:r>
      <w:r w:rsidR="00204ACD" w:rsidRPr="00204ACD">
        <w:rPr>
          <w:iCs/>
          <w:sz w:val="24"/>
          <w:szCs w:val="24"/>
        </w:rPr>
        <w:t>Уполномоченного органа</w:t>
      </w:r>
      <w:r w:rsidR="00204ACD"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осуществляет необходимые действия для регистрации подписанного проекта решения, готовит нужное количество экземпляров (не менее двух) для выдачи и хранения.</w:t>
      </w:r>
    </w:p>
    <w:p w:rsidR="000A745E" w:rsidRPr="00A47C24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Зарегистрированные, заверенные печатью экземпляры решения Уполномоченного органа возвращаются в  </w:t>
      </w:r>
      <w:r w:rsidR="00A47C24" w:rsidRPr="00A47C24">
        <w:rPr>
          <w:iCs/>
          <w:sz w:val="24"/>
          <w:szCs w:val="24"/>
        </w:rPr>
        <w:t>администрацию сельского поселения</w:t>
      </w:r>
      <w:r w:rsidRPr="00A47C24">
        <w:rPr>
          <w:iCs/>
          <w:sz w:val="24"/>
          <w:szCs w:val="24"/>
        </w:rPr>
        <w:t>.</w:t>
      </w:r>
    </w:p>
    <w:p w:rsidR="000A745E" w:rsidRDefault="00E21C84" w:rsidP="007140EA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0A745E" w:rsidRDefault="00E21C84" w:rsidP="007140EA">
      <w:pPr>
        <w:widowControl w:val="0"/>
        <w:ind w:firstLine="720"/>
        <w:jc w:val="both"/>
      </w:pPr>
      <w:r>
        <w:rPr>
          <w:sz w:val="24"/>
          <w:szCs w:val="24"/>
        </w:rPr>
        <w:t>17.2.3. Размещение в ГАР принятого Уполномоченным органом решения, указанного в подпункте 17.2.1. осуществляется в течение 3 рабочих дней со дня принятия.</w:t>
      </w:r>
    </w:p>
    <w:p w:rsidR="000A745E" w:rsidRDefault="000A745E" w:rsidP="007140EA">
      <w:pPr>
        <w:widowControl w:val="0"/>
        <w:ind w:firstLine="720"/>
        <w:jc w:val="both"/>
        <w:rPr>
          <w:sz w:val="24"/>
          <w:szCs w:val="24"/>
        </w:rPr>
      </w:pPr>
    </w:p>
    <w:p w:rsidR="000A745E" w:rsidRDefault="00E21C84" w:rsidP="007140EA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18. Способы информирования заявителя об изменении статуса рассмотрения запроса о предоставлении муниципальной услуги</w:t>
      </w:r>
    </w:p>
    <w:p w:rsidR="00A47C24" w:rsidRDefault="00A47C24" w:rsidP="007140EA">
      <w:pPr>
        <w:widowControl w:val="0"/>
        <w:jc w:val="center"/>
        <w:rPr>
          <w:b/>
          <w:bCs/>
          <w:sz w:val="24"/>
          <w:szCs w:val="24"/>
        </w:rPr>
      </w:pPr>
    </w:p>
    <w:p w:rsidR="000A745E" w:rsidRDefault="00E21C84" w:rsidP="007140EA">
      <w:pPr>
        <w:widowControl w:val="0"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sz w:val="24"/>
          <w:szCs w:val="24"/>
        </w:rPr>
        <w:t>18.1</w:t>
      </w:r>
      <w:proofErr w:type="gramStart"/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ar-SA"/>
        </w:rPr>
        <w:t>П</w:t>
      </w:r>
      <w:proofErr w:type="gramEnd"/>
      <w:r>
        <w:rPr>
          <w:rFonts w:eastAsia="Times New Roman"/>
          <w:sz w:val="24"/>
          <w:szCs w:val="24"/>
          <w:lang w:eastAsia="ar-SA"/>
        </w:rPr>
        <w:t>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EB02DA" w:rsidRPr="006753C8" w:rsidRDefault="00EB02DA" w:rsidP="007140EA">
      <w:pPr>
        <w:widowControl w:val="0"/>
        <w:ind w:firstLine="709"/>
        <w:jc w:val="both"/>
        <w:rPr>
          <w:sz w:val="24"/>
          <w:szCs w:val="24"/>
        </w:rPr>
      </w:pPr>
      <w:r w:rsidRPr="006753C8">
        <w:rPr>
          <w:sz w:val="24"/>
          <w:szCs w:val="24"/>
        </w:rPr>
        <w:t>а) при личном обращении в Уполномоченный орган;</w:t>
      </w:r>
    </w:p>
    <w:p w:rsidR="00EB02DA" w:rsidRPr="006753C8" w:rsidRDefault="00EB02DA" w:rsidP="007140EA">
      <w:pPr>
        <w:widowControl w:val="0"/>
        <w:ind w:firstLine="709"/>
        <w:jc w:val="both"/>
        <w:rPr>
          <w:sz w:val="24"/>
          <w:szCs w:val="24"/>
        </w:rPr>
      </w:pPr>
      <w:r w:rsidRPr="006753C8">
        <w:rPr>
          <w:sz w:val="24"/>
          <w:szCs w:val="24"/>
        </w:rPr>
        <w:t>б) посредством телефонной связи Уполномоченного органа;</w:t>
      </w:r>
    </w:p>
    <w:p w:rsidR="00EB02DA" w:rsidRPr="006753C8" w:rsidRDefault="00EB02DA" w:rsidP="007140EA">
      <w:pPr>
        <w:widowControl w:val="0"/>
        <w:ind w:firstLine="709"/>
        <w:jc w:val="both"/>
        <w:rPr>
          <w:sz w:val="24"/>
          <w:szCs w:val="24"/>
        </w:rPr>
      </w:pPr>
      <w:r w:rsidRPr="006753C8">
        <w:rPr>
          <w:sz w:val="24"/>
          <w:szCs w:val="24"/>
        </w:rPr>
        <w:t>в) посредством электронной почты Уполномоченного органа.</w:t>
      </w:r>
    </w:p>
    <w:p w:rsidR="00EB02DA" w:rsidRPr="006753C8" w:rsidRDefault="00EB02DA" w:rsidP="007140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посредством ЛК на ЕПГУ, </w:t>
      </w:r>
      <w:r w:rsidRPr="006753C8">
        <w:rPr>
          <w:sz w:val="24"/>
          <w:szCs w:val="24"/>
        </w:rPr>
        <w:t>РПГУ</w:t>
      </w:r>
      <w:r>
        <w:rPr>
          <w:sz w:val="24"/>
          <w:szCs w:val="24"/>
        </w:rPr>
        <w:t xml:space="preserve"> или портала ФИАС</w:t>
      </w:r>
      <w:r w:rsidR="000576CF">
        <w:rPr>
          <w:sz w:val="24"/>
          <w:szCs w:val="24"/>
        </w:rPr>
        <w:t xml:space="preserve"> </w:t>
      </w:r>
      <w:r w:rsidRPr="006753C8">
        <w:rPr>
          <w:sz w:val="24"/>
          <w:szCs w:val="24"/>
        </w:rPr>
        <w:t>(в случае подачи запроса на ЕПГУ</w:t>
      </w:r>
      <w:r>
        <w:rPr>
          <w:sz w:val="24"/>
          <w:szCs w:val="24"/>
        </w:rPr>
        <w:t xml:space="preserve">, </w:t>
      </w:r>
      <w:r w:rsidRPr="006753C8">
        <w:rPr>
          <w:sz w:val="24"/>
          <w:szCs w:val="24"/>
        </w:rPr>
        <w:t>РПГУ</w:t>
      </w:r>
      <w:r>
        <w:rPr>
          <w:sz w:val="24"/>
          <w:szCs w:val="24"/>
        </w:rPr>
        <w:t xml:space="preserve"> или портала ФИАС</w:t>
      </w:r>
      <w:r w:rsidRPr="006753C8">
        <w:rPr>
          <w:sz w:val="24"/>
          <w:szCs w:val="24"/>
        </w:rPr>
        <w:t>).</w:t>
      </w:r>
    </w:p>
    <w:p w:rsidR="000A745E" w:rsidRPr="000006AB" w:rsidRDefault="00E21C84" w:rsidP="007140EA">
      <w:pPr>
        <w:widowControl w:val="0"/>
        <w:jc w:val="right"/>
      </w:pPr>
      <w:r>
        <w:br w:type="page"/>
      </w:r>
      <w:bookmarkStart w:id="6" w:name="_Hlk94541530_Копия_1_Копия_1"/>
      <w:bookmarkEnd w:id="6"/>
      <w:r w:rsidRPr="000006AB">
        <w:lastRenderedPageBreak/>
        <w:t xml:space="preserve">Приложение </w:t>
      </w:r>
      <w:r w:rsidR="000006AB">
        <w:t>№</w:t>
      </w:r>
      <w:r w:rsidR="007140EA">
        <w:t xml:space="preserve"> </w:t>
      </w:r>
      <w:r w:rsidRPr="000006AB">
        <w:t>1</w:t>
      </w:r>
    </w:p>
    <w:p w:rsidR="000A745E" w:rsidRPr="000006AB" w:rsidRDefault="00E21C84" w:rsidP="007140EA">
      <w:pPr>
        <w:widowControl w:val="0"/>
        <w:jc w:val="right"/>
      </w:pPr>
      <w:r w:rsidRPr="000006AB">
        <w:t>к административному регламенту</w:t>
      </w:r>
    </w:p>
    <w:p w:rsidR="000A745E" w:rsidRPr="000006AB" w:rsidRDefault="00E21C84" w:rsidP="007140EA">
      <w:pPr>
        <w:widowControl w:val="0"/>
        <w:jc w:val="right"/>
      </w:pPr>
      <w:r w:rsidRPr="000006AB">
        <w:t>предоставления муниципальной услуги</w:t>
      </w:r>
    </w:p>
    <w:p w:rsidR="000A745E" w:rsidRPr="000006AB" w:rsidRDefault="00E21C84" w:rsidP="007140EA">
      <w:pPr>
        <w:widowControl w:val="0"/>
        <w:jc w:val="right"/>
      </w:pPr>
      <w:r w:rsidRPr="000006AB">
        <w:rPr>
          <w:rFonts w:eastAsia="Times New Roman"/>
          <w:lang w:eastAsia="ar-SA"/>
        </w:rPr>
        <w:t>«Присвоение адреса объекту адресации, изменение</w:t>
      </w:r>
    </w:p>
    <w:p w:rsidR="000A745E" w:rsidRPr="000006AB" w:rsidRDefault="00E21C84" w:rsidP="007140EA">
      <w:pPr>
        <w:widowControl w:val="0"/>
        <w:jc w:val="right"/>
      </w:pPr>
      <w:r w:rsidRPr="000006AB">
        <w:rPr>
          <w:rFonts w:eastAsia="Times New Roman"/>
          <w:lang w:eastAsia="ar-SA"/>
        </w:rPr>
        <w:t>и аннулирование такого адреса»</w:t>
      </w:r>
    </w:p>
    <w:p w:rsidR="000A745E" w:rsidRDefault="000A745E" w:rsidP="007140EA">
      <w:pPr>
        <w:widowControl w:val="0"/>
        <w:ind w:left="5443"/>
        <w:jc w:val="both"/>
        <w:rPr>
          <w:sz w:val="22"/>
          <w:szCs w:val="22"/>
        </w:rPr>
      </w:pPr>
    </w:p>
    <w:p w:rsidR="000A745E" w:rsidRDefault="00E21C84" w:rsidP="007140EA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0A745E" w:rsidRDefault="000A745E" w:rsidP="007140EA">
      <w:pPr>
        <w:pStyle w:val="aff8"/>
        <w:widowControl w:val="0"/>
        <w:rPr>
          <w:sz w:val="24"/>
          <w:szCs w:val="24"/>
        </w:rPr>
      </w:pPr>
    </w:p>
    <w:tbl>
      <w:tblPr>
        <w:tblW w:w="5000" w:type="pct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7728"/>
      </w:tblGrid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административный регламент предоставления муниципальной услуги «Присвоение адреса объекту адресации, изменение и аннулирование такого адреса» 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лица, юридические лица, являющиеся собственниками или обладающими одним из следующих вещных прав на объект адресации:</w:t>
            </w:r>
          </w:p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право хозяйственного ведения;</w:t>
            </w:r>
          </w:p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право оперативного управления;</w:t>
            </w:r>
          </w:p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право пожизненно наследуемого владения;</w:t>
            </w:r>
          </w:p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право постоянного (бессрочного) пользования.</w:t>
            </w:r>
          </w:p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собрания указанных собственников;</w:t>
            </w:r>
          </w:p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членов садоводческого или огороднического некоммерческого товарищества, уполномоченный на подачу такого заявления принятым решением общего собрания членов такого товарищества;</w:t>
            </w:r>
          </w:p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>
              <w:rPr>
                <w:rStyle w:val="InternetLink1"/>
                <w:sz w:val="24"/>
                <w:szCs w:val="24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rStyle w:val="af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>
              <w:rPr>
                <w:rStyle w:val="InternetLink1"/>
                <w:sz w:val="24"/>
                <w:szCs w:val="24"/>
                <w:lang w:val="en-US"/>
              </w:rPr>
              <w:t>https</w:t>
            </w:r>
            <w:r w:rsidRPr="00E9580D">
              <w:rPr>
                <w:rStyle w:val="InternetLink1"/>
                <w:sz w:val="24"/>
                <w:szCs w:val="24"/>
              </w:rPr>
              <w:t>://</w:t>
            </w:r>
            <w:proofErr w:type="spellStart"/>
            <w:r>
              <w:rPr>
                <w:rStyle w:val="InternetLink1"/>
                <w:sz w:val="24"/>
                <w:szCs w:val="24"/>
                <w:lang w:val="en-US"/>
              </w:rPr>
              <w:t>gosuslugi</w:t>
            </w:r>
            <w:proofErr w:type="spellEnd"/>
            <w:r w:rsidRPr="00E9580D">
              <w:rPr>
                <w:rStyle w:val="InternetLink1"/>
                <w:sz w:val="24"/>
                <w:szCs w:val="24"/>
              </w:rPr>
              <w:t>82.</w:t>
            </w:r>
            <w:proofErr w:type="spellStart"/>
            <w:r>
              <w:rPr>
                <w:rStyle w:val="InternetLink1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iCs/>
                <w:sz w:val="24"/>
                <w:szCs w:val="24"/>
              </w:rPr>
              <w:t>;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</w:pP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28" w:type="dxa"/>
          </w:tcPr>
          <w:p w:rsidR="000A745E" w:rsidRDefault="000006AB" w:rsidP="007140EA">
            <w:pPr>
              <w:pStyle w:val="aff8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Администрация </w:t>
            </w:r>
            <w:r w:rsidR="00971F13">
              <w:rPr>
                <w:sz w:val="24"/>
                <w:szCs w:val="24"/>
              </w:rPr>
              <w:t>Красногвардейского</w:t>
            </w:r>
            <w:r>
              <w:rPr>
                <w:sz w:val="24"/>
                <w:szCs w:val="24"/>
              </w:rPr>
              <w:t xml:space="preserve"> сельского поселения Советского района Республики Крым</w:t>
            </w:r>
          </w:p>
        </w:tc>
      </w:tr>
      <w:tr w:rsidR="000A745E" w:rsidTr="000006AB">
        <w:tc>
          <w:tcPr>
            <w:tcW w:w="2693" w:type="dxa"/>
          </w:tcPr>
          <w:p w:rsidR="000A745E" w:rsidRPr="000006AB" w:rsidRDefault="000006AB" w:rsidP="007140EA">
            <w:pPr>
              <w:pStyle w:val="aff8"/>
              <w:widowControl w:val="0"/>
              <w:ind w:firstLine="0"/>
              <w:rPr>
                <w:iCs/>
              </w:rPr>
            </w:pPr>
            <w:r w:rsidRPr="000006AB">
              <w:rPr>
                <w:iCs/>
                <w:sz w:val="24"/>
                <w:szCs w:val="24"/>
              </w:rPr>
              <w:t>Сектор</w:t>
            </w:r>
          </w:p>
        </w:tc>
        <w:tc>
          <w:tcPr>
            <w:tcW w:w="7728" w:type="dxa"/>
          </w:tcPr>
          <w:p w:rsidR="000A745E" w:rsidRPr="000006AB" w:rsidRDefault="000006AB" w:rsidP="007140EA">
            <w:pPr>
              <w:pStyle w:val="aff8"/>
              <w:widowControl w:val="0"/>
              <w:ind w:firstLine="0"/>
              <w:rPr>
                <w:i/>
                <w:iCs/>
                <w:sz w:val="24"/>
                <w:szCs w:val="24"/>
              </w:rPr>
            </w:pPr>
            <w:r w:rsidRPr="000006AB">
              <w:rPr>
                <w:sz w:val="24"/>
                <w:szCs w:val="24"/>
              </w:rPr>
              <w:t xml:space="preserve">Сектор по вопросам финансов, бухгалтерского учета, муниципального имущества, землеустройства и территориального планирования администрации </w:t>
            </w:r>
            <w:r w:rsidR="00971F13">
              <w:rPr>
                <w:sz w:val="24"/>
                <w:szCs w:val="24"/>
              </w:rPr>
              <w:t>Красногвардейского</w:t>
            </w:r>
            <w:r w:rsidRPr="000006AB">
              <w:rPr>
                <w:sz w:val="24"/>
                <w:szCs w:val="24"/>
              </w:rPr>
              <w:t xml:space="preserve"> сельского поселения Советского района Республики Крым 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адресный реестр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ФИАС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информационная адресная система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Правила межведомственного взаимоде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ствия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Российской Федерации от 23.06.2021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присвоения адресов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присвоения, изменения и аннулирования адресов, утвержденные постановлением Правительства Российской Федерации от 19.11.2014 № 1221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ФГИС ЕГРН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«Единый государственный реестр недвижимости»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НСПД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Портал пространственных данных «Национальная система пространственных данных»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ГИСОГД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информационная система обеспечения градостроительной деятельности Республики Крым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</w:pPr>
            <w:r>
              <w:rPr>
                <w:sz w:val="24"/>
                <w:szCs w:val="24"/>
              </w:rPr>
              <w:t>СПС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</w:pPr>
            <w:r>
              <w:rPr>
                <w:sz w:val="24"/>
                <w:szCs w:val="24"/>
              </w:rPr>
              <w:t>Сектор пользовательского сопровождения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ниципальных услуг в электронной форме»;</w:t>
            </w:r>
          </w:p>
        </w:tc>
      </w:tr>
      <w:tr w:rsidR="000A745E" w:rsidTr="000006AB">
        <w:tc>
          <w:tcPr>
            <w:tcW w:w="2693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28" w:type="dxa"/>
          </w:tcPr>
          <w:p w:rsidR="000A745E" w:rsidRDefault="00E21C84" w:rsidP="007140EA">
            <w:pPr>
              <w:pStyle w:val="aff8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 w:rsidR="000006AB" w:rsidRPr="000006AB" w:rsidRDefault="00E21C84" w:rsidP="007140EA">
      <w:pPr>
        <w:widowControl w:val="0"/>
        <w:jc w:val="right"/>
      </w:pPr>
      <w:r>
        <w:br w:type="page"/>
      </w:r>
      <w:bookmarkStart w:id="7" w:name="_Hlk94541530_Копия_1_Копия_1_Копия_1"/>
      <w:bookmarkEnd w:id="7"/>
      <w:r w:rsidR="000006AB" w:rsidRPr="000006AB">
        <w:lastRenderedPageBreak/>
        <w:t xml:space="preserve">Приложение </w:t>
      </w:r>
      <w:r w:rsidR="000006AB">
        <w:t>№</w:t>
      </w:r>
      <w:r w:rsidR="007140EA">
        <w:t xml:space="preserve"> </w:t>
      </w:r>
      <w:r w:rsidR="000006AB">
        <w:t>2</w:t>
      </w:r>
    </w:p>
    <w:p w:rsidR="000006AB" w:rsidRPr="000006AB" w:rsidRDefault="000006AB" w:rsidP="007140EA">
      <w:pPr>
        <w:widowControl w:val="0"/>
        <w:jc w:val="right"/>
      </w:pPr>
      <w:r w:rsidRPr="000006AB">
        <w:t>к административному регламенту</w:t>
      </w:r>
    </w:p>
    <w:p w:rsidR="000006AB" w:rsidRPr="000006AB" w:rsidRDefault="000006AB" w:rsidP="007140EA">
      <w:pPr>
        <w:widowControl w:val="0"/>
        <w:jc w:val="right"/>
      </w:pPr>
      <w:r w:rsidRPr="000006AB">
        <w:t>предоставления муниципальной услуги</w:t>
      </w:r>
    </w:p>
    <w:p w:rsidR="000006AB" w:rsidRPr="000006AB" w:rsidRDefault="000006AB" w:rsidP="007140EA">
      <w:pPr>
        <w:widowControl w:val="0"/>
        <w:jc w:val="right"/>
      </w:pPr>
      <w:r w:rsidRPr="000006AB">
        <w:rPr>
          <w:rFonts w:eastAsia="Times New Roman"/>
          <w:lang w:eastAsia="ar-SA"/>
        </w:rPr>
        <w:t>«Присвоение адреса объекту адресации, изменение</w:t>
      </w:r>
    </w:p>
    <w:p w:rsidR="000006AB" w:rsidRPr="000006AB" w:rsidRDefault="000006AB" w:rsidP="007140EA">
      <w:pPr>
        <w:widowControl w:val="0"/>
        <w:jc w:val="right"/>
      </w:pPr>
      <w:r w:rsidRPr="000006AB">
        <w:rPr>
          <w:rFonts w:eastAsia="Times New Roman"/>
          <w:lang w:eastAsia="ar-SA"/>
        </w:rPr>
        <w:t>и аннулирование такого адреса»</w:t>
      </w:r>
    </w:p>
    <w:p w:rsidR="000A745E" w:rsidRDefault="000A745E" w:rsidP="007140EA">
      <w:pPr>
        <w:widowControl w:val="0"/>
        <w:ind w:right="-1"/>
        <w:jc w:val="both"/>
        <w:rPr>
          <w:rFonts w:eastAsia="Times New Roman"/>
          <w:color w:val="000000"/>
          <w:lang w:eastAsia="ar-SA" w:bidi="ru-RU"/>
        </w:rPr>
      </w:pPr>
    </w:p>
    <w:p w:rsidR="000A745E" w:rsidRDefault="00E21C84" w:rsidP="007140EA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eastAsia="ar-SA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Идентификаторы категорий (признаков) заявителей</w:t>
      </w:r>
    </w:p>
    <w:p w:rsidR="000006AB" w:rsidRDefault="000006AB" w:rsidP="007140EA">
      <w:pPr>
        <w:widowControl w:val="0"/>
        <w:jc w:val="center"/>
        <w:rPr>
          <w:sz w:val="24"/>
          <w:szCs w:val="24"/>
        </w:rPr>
      </w:pPr>
    </w:p>
    <w:tbl>
      <w:tblPr>
        <w:tblW w:w="5000" w:type="pct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8"/>
        <w:gridCol w:w="4006"/>
        <w:gridCol w:w="4977"/>
      </w:tblGrid>
      <w:tr w:rsidR="000A745E" w:rsidTr="000006AB">
        <w:tc>
          <w:tcPr>
            <w:tcW w:w="1408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3923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4874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0A745E" w:rsidTr="000006AB">
        <w:trPr>
          <w:trHeight w:val="135"/>
        </w:trPr>
        <w:tc>
          <w:tcPr>
            <w:tcW w:w="10205" w:type="dxa"/>
            <w:gridSpan w:val="3"/>
          </w:tcPr>
          <w:p w:rsidR="000A745E" w:rsidRDefault="00E21C84" w:rsidP="007140E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Подуслуга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«Присвоение адреса объекту адресации»</w:t>
            </w:r>
          </w:p>
        </w:tc>
      </w:tr>
      <w:tr w:rsidR="000A745E" w:rsidTr="000006AB">
        <w:tc>
          <w:tcPr>
            <w:tcW w:w="1408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3923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присвоении объекту адресации адреса с приложением выписки из ГАР об адресе объекта а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д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ресации</w:t>
            </w:r>
          </w:p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0A745E" w:rsidRDefault="000A745E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874" w:type="dxa"/>
          </w:tcPr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Tr="000006AB">
        <w:tc>
          <w:tcPr>
            <w:tcW w:w="1408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3923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присвоении объекту адресации адреса с приложением выписки из ГАР об адресе объекта а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д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ресации</w:t>
            </w:r>
          </w:p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0A745E" w:rsidRDefault="000A745E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874" w:type="dxa"/>
          </w:tcPr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зарегистрированное в качестве индивидуального предпринимателя,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Tr="000006AB">
        <w:tc>
          <w:tcPr>
            <w:tcW w:w="1408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3923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присвоении объекту адресации адреса с приложением выписки из ГАР об адресе объекта а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д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ресации</w:t>
            </w:r>
          </w:p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0A745E" w:rsidRDefault="000A745E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874" w:type="dxa"/>
          </w:tcPr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лицо, являющееся собственником объекта адресации либо лицом, облад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а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ющим одним из следующих вещных прав на объект адресации: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Tr="000006AB">
        <w:tc>
          <w:tcPr>
            <w:tcW w:w="1408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3923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присвоении объекту адресации адреса с приложением выписки из ГАР об адресе объекта а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д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ресации</w:t>
            </w:r>
          </w:p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0A745E" w:rsidRDefault="000A745E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874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Уполномоченный представитель заявителя</w:t>
            </w:r>
          </w:p>
        </w:tc>
      </w:tr>
      <w:tr w:rsidR="000A745E" w:rsidTr="000006AB">
        <w:tc>
          <w:tcPr>
            <w:tcW w:w="10205" w:type="dxa"/>
            <w:gridSpan w:val="3"/>
          </w:tcPr>
          <w:p w:rsidR="000A745E" w:rsidRDefault="00E21C84" w:rsidP="007140E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Подуслуга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«Аннулирование адреса»</w:t>
            </w:r>
          </w:p>
        </w:tc>
      </w:tr>
      <w:tr w:rsidR="000A745E" w:rsidTr="000006AB">
        <w:trPr>
          <w:trHeight w:val="197"/>
        </w:trPr>
        <w:tc>
          <w:tcPr>
            <w:tcW w:w="1408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923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об аннулировании адреса объекту адресации</w:t>
            </w:r>
          </w:p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 xml:space="preserve">Реестровая запись фиксируется в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lastRenderedPageBreak/>
              <w:t>ФИАС.</w:t>
            </w:r>
          </w:p>
          <w:p w:rsidR="000A745E" w:rsidRDefault="000A745E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874" w:type="dxa"/>
          </w:tcPr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lastRenderedPageBreak/>
              <w:t xml:space="preserve">Физическое лицо, являющееся собственником объекта адресации либо лицом, обладающим одним из следующих вещных прав на объект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lastRenderedPageBreak/>
              <w:t>адресации: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Tr="000006AB">
        <w:trPr>
          <w:trHeight w:val="197"/>
        </w:trPr>
        <w:tc>
          <w:tcPr>
            <w:tcW w:w="1408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06</w:t>
            </w:r>
          </w:p>
        </w:tc>
        <w:tc>
          <w:tcPr>
            <w:tcW w:w="3923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об аннулировании адреса объекту адресации</w:t>
            </w:r>
          </w:p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0A745E" w:rsidRDefault="000A745E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874" w:type="dxa"/>
          </w:tcPr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зарегистрированное в качестве индивидуального предпринимателя,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Tr="000006AB">
        <w:trPr>
          <w:trHeight w:val="197"/>
        </w:trPr>
        <w:tc>
          <w:tcPr>
            <w:tcW w:w="1408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3923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об аннулировании адреса объекту адресации</w:t>
            </w:r>
          </w:p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0A745E" w:rsidRDefault="000A745E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874" w:type="dxa"/>
          </w:tcPr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лицо, являющееся собственником объекта адресации либо лицом, облад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а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ющим одним из следующих вещных прав на объект адресации: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Tr="000006AB">
        <w:trPr>
          <w:trHeight w:val="197"/>
        </w:trPr>
        <w:tc>
          <w:tcPr>
            <w:tcW w:w="1408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3923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об аннулировании адреса объекту адресации</w:t>
            </w:r>
          </w:p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0A745E" w:rsidRDefault="000A745E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874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Уполномоченный представитель заявителя</w:t>
            </w:r>
          </w:p>
        </w:tc>
      </w:tr>
      <w:tr w:rsidR="000A745E" w:rsidTr="000006AB">
        <w:trPr>
          <w:trHeight w:val="197"/>
        </w:trPr>
        <w:tc>
          <w:tcPr>
            <w:tcW w:w="10205" w:type="dxa"/>
            <w:gridSpan w:val="3"/>
          </w:tcPr>
          <w:p w:rsidR="000A745E" w:rsidRDefault="00E21C84" w:rsidP="007140E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Подуслуга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«Изменение адреса объекта адресации»</w:t>
            </w:r>
          </w:p>
        </w:tc>
      </w:tr>
      <w:tr w:rsidR="000A745E" w:rsidTr="000006AB">
        <w:trPr>
          <w:trHeight w:val="197"/>
        </w:trPr>
        <w:tc>
          <w:tcPr>
            <w:tcW w:w="1408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3923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об аннулировании и присвоении объекту адресации адреса с приложением выписки из ГАР об адресе объекта адресации</w:t>
            </w:r>
          </w:p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0A745E" w:rsidRDefault="000A745E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874" w:type="dxa"/>
          </w:tcPr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Tr="000006AB">
        <w:trPr>
          <w:trHeight w:val="197"/>
        </w:trPr>
        <w:tc>
          <w:tcPr>
            <w:tcW w:w="1408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об аннулировании и присвоении объекту адресации адреса с приложением выписки из ГАР об адресе объекта адресации</w:t>
            </w:r>
          </w:p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0A745E" w:rsidRDefault="000A745E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874" w:type="dxa"/>
          </w:tcPr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зарегистрированное в качестве индивидуального предпринимателя,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Tr="000006AB">
        <w:trPr>
          <w:trHeight w:val="197"/>
        </w:trPr>
        <w:tc>
          <w:tcPr>
            <w:tcW w:w="1408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923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об аннулировании и присвоении объекту адресации адреса с приложением выписки из ГАР об адресе объекта адресации</w:t>
            </w:r>
          </w:p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0A745E" w:rsidRDefault="000A745E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874" w:type="dxa"/>
          </w:tcPr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лицо, являющееся собственником объекта адресации либо лицом, облад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а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ющим одним из следующих вещных прав на объект адресации: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0A745E" w:rsidRDefault="00E21C84" w:rsidP="007140EA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Tr="000006AB">
        <w:trPr>
          <w:trHeight w:val="197"/>
        </w:trPr>
        <w:tc>
          <w:tcPr>
            <w:tcW w:w="1408" w:type="dxa"/>
          </w:tcPr>
          <w:p w:rsidR="000A745E" w:rsidRDefault="00E21C84" w:rsidP="007140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об аннулировании и присвоении объекту адресации адреса с приложением выписки из ГАР об адресе объекта адресации</w:t>
            </w:r>
          </w:p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</w:tc>
        <w:tc>
          <w:tcPr>
            <w:tcW w:w="4874" w:type="dxa"/>
          </w:tcPr>
          <w:p w:rsidR="000A745E" w:rsidRDefault="00E21C84" w:rsidP="007140EA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Уполномоченный представитель заявителя</w:t>
            </w:r>
          </w:p>
        </w:tc>
      </w:tr>
    </w:tbl>
    <w:p w:rsidR="000A745E" w:rsidRDefault="000A745E" w:rsidP="007140EA">
      <w:pPr>
        <w:widowControl w:val="0"/>
        <w:sectPr w:rsidR="000A745E" w:rsidSect="002C42E7">
          <w:pgSz w:w="11906" w:h="16838"/>
          <w:pgMar w:top="1134" w:right="567" w:bottom="1134" w:left="1134" w:header="0" w:footer="0" w:gutter="0"/>
          <w:cols w:space="720"/>
          <w:formProt w:val="0"/>
          <w:docGrid w:linePitch="381"/>
        </w:sectPr>
      </w:pPr>
    </w:p>
    <w:p w:rsidR="000006AB" w:rsidRPr="000006AB" w:rsidRDefault="000006AB" w:rsidP="007140EA">
      <w:pPr>
        <w:widowControl w:val="0"/>
        <w:jc w:val="right"/>
      </w:pPr>
      <w:bookmarkStart w:id="8" w:name="_Hlk94541530_Копия_1_Копия_1_Копия_1_Коп"/>
      <w:bookmarkEnd w:id="8"/>
      <w:r w:rsidRPr="000006AB">
        <w:lastRenderedPageBreak/>
        <w:t xml:space="preserve">Приложение </w:t>
      </w:r>
      <w:r>
        <w:t>№</w:t>
      </w:r>
      <w:r w:rsidR="007140EA">
        <w:t xml:space="preserve"> </w:t>
      </w:r>
      <w:r>
        <w:t>3</w:t>
      </w:r>
    </w:p>
    <w:p w:rsidR="000006AB" w:rsidRPr="000006AB" w:rsidRDefault="000006AB" w:rsidP="007140EA">
      <w:pPr>
        <w:widowControl w:val="0"/>
        <w:jc w:val="right"/>
      </w:pPr>
      <w:r w:rsidRPr="000006AB">
        <w:t>к административному регламенту</w:t>
      </w:r>
    </w:p>
    <w:p w:rsidR="000006AB" w:rsidRPr="000006AB" w:rsidRDefault="000006AB" w:rsidP="007140EA">
      <w:pPr>
        <w:widowControl w:val="0"/>
        <w:jc w:val="right"/>
      </w:pPr>
      <w:r w:rsidRPr="000006AB">
        <w:t>предоставления муниципальной услуги</w:t>
      </w:r>
    </w:p>
    <w:p w:rsidR="000006AB" w:rsidRPr="000006AB" w:rsidRDefault="000006AB" w:rsidP="007140EA">
      <w:pPr>
        <w:widowControl w:val="0"/>
        <w:jc w:val="right"/>
      </w:pPr>
      <w:r w:rsidRPr="000006AB">
        <w:rPr>
          <w:rFonts w:eastAsia="Times New Roman"/>
          <w:lang w:eastAsia="ar-SA"/>
        </w:rPr>
        <w:t>«Присвоение адреса объекту адресации, изменение</w:t>
      </w:r>
    </w:p>
    <w:p w:rsidR="000006AB" w:rsidRPr="000006AB" w:rsidRDefault="000006AB" w:rsidP="007140EA">
      <w:pPr>
        <w:widowControl w:val="0"/>
        <w:jc w:val="right"/>
      </w:pPr>
      <w:r w:rsidRPr="000006AB">
        <w:rPr>
          <w:rFonts w:eastAsia="Times New Roman"/>
          <w:lang w:eastAsia="ar-SA"/>
        </w:rPr>
        <w:t>и аннулирование такого адреса»</w:t>
      </w:r>
    </w:p>
    <w:p w:rsidR="000A745E" w:rsidRDefault="000A745E" w:rsidP="007140EA">
      <w:pPr>
        <w:widowControl w:val="0"/>
        <w:jc w:val="both"/>
        <w:rPr>
          <w:rFonts w:eastAsia="Times New Roman"/>
          <w:color w:val="000000"/>
          <w:lang w:eastAsia="ar-SA" w:bidi="ru-RU"/>
        </w:rPr>
      </w:pPr>
    </w:p>
    <w:p w:rsidR="000A745E" w:rsidRDefault="00E21C84" w:rsidP="007140EA">
      <w:pPr>
        <w:pStyle w:val="26"/>
        <w:widowControl w:val="0"/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0A745E" w:rsidRDefault="000A745E" w:rsidP="007140EA">
      <w:pPr>
        <w:widowControl w:val="0"/>
        <w:jc w:val="both"/>
        <w:rPr>
          <w:rFonts w:eastAsia="Times New Roman"/>
          <w:color w:val="000000"/>
          <w:lang w:eastAsia="ar-SA" w:bidi="ru-RU"/>
        </w:rPr>
      </w:pPr>
    </w:p>
    <w:tbl>
      <w:tblPr>
        <w:tblW w:w="1459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9"/>
        <w:gridCol w:w="2348"/>
        <w:gridCol w:w="1395"/>
        <w:gridCol w:w="2263"/>
        <w:gridCol w:w="2781"/>
        <w:gridCol w:w="2431"/>
        <w:gridCol w:w="3024"/>
      </w:tblGrid>
      <w:tr w:rsidR="000A745E" w:rsidTr="00450D5A">
        <w:tc>
          <w:tcPr>
            <w:tcW w:w="348" w:type="dxa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48" w:type="dxa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:rsidR="000A745E" w:rsidRDefault="000A745E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</w:tc>
        <w:tc>
          <w:tcPr>
            <w:tcW w:w="278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Обязательно/по инициативе заявителя /подтверждение сведений посредством СМЭВ</w:t>
            </w:r>
          </w:p>
        </w:tc>
        <w:tc>
          <w:tcPr>
            <w:tcW w:w="2431" w:type="dxa"/>
          </w:tcPr>
          <w:p w:rsidR="000A745E" w:rsidRPr="00450D5A" w:rsidRDefault="00450D5A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 w:rsidRPr="00450D5A">
              <w:rPr>
                <w:b/>
                <w:bCs/>
                <w:sz w:val="24"/>
                <w:szCs w:val="24"/>
              </w:rPr>
              <w:t>Форма документа утверждена Административным регл</w:t>
            </w:r>
            <w:r w:rsidRPr="00450D5A">
              <w:rPr>
                <w:b/>
                <w:bCs/>
                <w:sz w:val="24"/>
                <w:szCs w:val="24"/>
              </w:rPr>
              <w:t>а</w:t>
            </w:r>
            <w:r w:rsidRPr="00450D5A">
              <w:rPr>
                <w:b/>
                <w:bCs/>
                <w:sz w:val="24"/>
                <w:szCs w:val="24"/>
              </w:rPr>
              <w:t>ментом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подаче документов указанным сп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собом</w:t>
            </w:r>
          </w:p>
          <w:p w:rsidR="000A745E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0A745E" w:rsidTr="00450D5A">
        <w:trPr>
          <w:trHeight w:val="326"/>
        </w:trPr>
        <w:tc>
          <w:tcPr>
            <w:tcW w:w="348" w:type="dxa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A745E" w:rsidTr="00450D5A">
        <w:trPr>
          <w:trHeight w:val="340"/>
        </w:trPr>
        <w:tc>
          <w:tcPr>
            <w:tcW w:w="14590" w:type="dxa"/>
            <w:gridSpan w:val="7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0A745E" w:rsidTr="00450D5A">
        <w:trPr>
          <w:trHeight w:val="286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 к Приказу Минфина Российской Федерации от 11.12.2014 № 146н</w:t>
            </w:r>
          </w:p>
        </w:tc>
        <w:tc>
          <w:tcPr>
            <w:tcW w:w="3024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;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0A745E" w:rsidTr="00450D5A">
        <w:trPr>
          <w:trHeight w:val="9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877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276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(заполняется интерактивная форма)</w:t>
            </w: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307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заявления осуществляется посредством заполнения </w:t>
            </w:r>
            <w:r>
              <w:rPr>
                <w:sz w:val="24"/>
                <w:szCs w:val="24"/>
              </w:rPr>
              <w:lastRenderedPageBreak/>
              <w:t>интера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тивной формы на без необходимости дополнительной подачи заявления в какой-либо иной форме</w:t>
            </w:r>
          </w:p>
        </w:tc>
      </w:tr>
      <w:tr w:rsidR="000A745E" w:rsidTr="00450D5A">
        <w:trPr>
          <w:trHeight w:val="74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Обязательно (заполняется </w:t>
            </w:r>
            <w:r>
              <w:rPr>
                <w:sz w:val="24"/>
                <w:szCs w:val="24"/>
              </w:rPr>
              <w:lastRenderedPageBreak/>
              <w:t>интерактивная форма)</w:t>
            </w: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129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явителя или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вителя Заявителя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01, 02, 04,</w:t>
            </w:r>
          </w:p>
          <w:p w:rsidR="000A745E" w:rsidRDefault="00E21C84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05, 06, 08,</w:t>
            </w:r>
          </w:p>
          <w:p w:rsidR="000A745E" w:rsidRDefault="00E21C84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09, 10, 12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для идентификации личности заявителя или представителя заявителя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 для сверки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наличие фотографии</w:t>
            </w:r>
          </w:p>
        </w:tc>
      </w:tr>
      <w:tr w:rsidR="000A745E" w:rsidTr="00450D5A">
        <w:trPr>
          <w:trHeight w:val="318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для идентификации личности заявителя или представителя заявителя</w:t>
            </w: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129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</w:t>
            </w: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 на бумажном носителе, обязательно наличие фотографии*</w:t>
            </w:r>
          </w:p>
        </w:tc>
      </w:tr>
      <w:tr w:rsidR="000A745E" w:rsidTr="00450D5A">
        <w:trPr>
          <w:trHeight w:val="129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формируются автоматически при подтверждении учетной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писи в ЕСИА из состава соответствующих данных указанной учетной записи</w:t>
            </w: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ствующих данных указа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учетной записи</w:t>
            </w:r>
          </w:p>
        </w:tc>
      </w:tr>
      <w:tr w:rsidR="000A745E" w:rsidTr="00450D5A">
        <w:trPr>
          <w:trHeight w:val="129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формируются автоматически при подтверждении учетной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писи в ЕСИА из состава соответствующих данных указанной учетной записи</w:t>
            </w: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представителя </w:t>
            </w:r>
            <w:r>
              <w:rPr>
                <w:sz w:val="24"/>
                <w:szCs w:val="24"/>
              </w:rPr>
              <w:lastRenderedPageBreak/>
              <w:t>Заявителя действовать от имени Заяв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04, 08, 12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в случае обращения за предоставлением услуги представит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Заявителя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экз., на бумажном носителе*</w:t>
            </w:r>
          </w:p>
        </w:tc>
      </w:tr>
      <w:tr w:rsidR="000A745E" w:rsidTr="00450D5A"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нотариально заверенная, 1 экз., на бумажном 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сителе*</w:t>
            </w:r>
          </w:p>
        </w:tc>
      </w:tr>
      <w:tr w:rsidR="000A745E" w:rsidTr="00450D5A">
        <w:trPr>
          <w:trHeight w:val="1447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(юр. лицо) или 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тариуса.</w:t>
            </w:r>
          </w:p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0A745E" w:rsidTr="00450D5A"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(юр. лицо) или н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тариуса.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файл (скан-копия) с расширением PDF, JPG, JPEG, PNG, BMP, TIFF, ZIP, RAR, SIG. Максимально допуст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мый размер файла - 5 Мб.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подряда на выполнение кадастровых работ, госуда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ственный или муниципальный контракт на выполнение комплексных кадастровых работ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04, 08, 12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в случае обращения за предоставлением услуги представит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Заявителя — кадастр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вого инженера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 на бумажном носителе*, оригинал для сверки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 на бумажном носителе*, оригинал для сверки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нотариально заверенная, 1 экз. на бумажном 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сителе*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(скан-копия) с расширением PDF, и файл 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та </w:t>
            </w:r>
            <w:proofErr w:type="spellStart"/>
            <w:r>
              <w:rPr>
                <w:sz w:val="24"/>
                <w:szCs w:val="24"/>
              </w:rPr>
              <w:t>sig</w:t>
            </w:r>
            <w:proofErr w:type="spellEnd"/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(скан-копия) с расширением PDF, и файл 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та </w:t>
            </w:r>
            <w:proofErr w:type="spellStart"/>
            <w:r>
              <w:rPr>
                <w:sz w:val="24"/>
                <w:szCs w:val="24"/>
              </w:rPr>
              <w:t>sig</w:t>
            </w:r>
            <w:proofErr w:type="spellEnd"/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общего собрания собственников помещений в многоквартирном доме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04, 08, 12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в случае обращения за предоставлением услуги представит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Заявителей - собственников помещений в многоквартирном доме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(скан-копия) с расширением PDF, и файл 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та </w:t>
            </w:r>
            <w:proofErr w:type="spellStart"/>
            <w:r>
              <w:rPr>
                <w:sz w:val="24"/>
                <w:szCs w:val="24"/>
              </w:rPr>
              <w:t>sig</w:t>
            </w:r>
            <w:proofErr w:type="spellEnd"/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Файл (скан-копия) с </w:t>
            </w:r>
            <w:r>
              <w:rPr>
                <w:sz w:val="24"/>
                <w:szCs w:val="24"/>
              </w:rPr>
              <w:lastRenderedPageBreak/>
              <w:t>расширением PDF, и файл 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та </w:t>
            </w:r>
            <w:proofErr w:type="spellStart"/>
            <w:r>
              <w:rPr>
                <w:sz w:val="24"/>
                <w:szCs w:val="24"/>
              </w:rPr>
              <w:t>sig</w:t>
            </w:r>
            <w:proofErr w:type="spellEnd"/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общего собрания членов садоводческого или огороднического некоммерческого товар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щества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04, 08, 12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в случае обращения за предоставлением услуги представит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Заявителей - членов садоводческого или огороднического некоммерческого товарищества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(скан-копия) с расширением PDF, и файл 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та </w:t>
            </w:r>
            <w:proofErr w:type="spellStart"/>
            <w:r>
              <w:rPr>
                <w:sz w:val="24"/>
                <w:szCs w:val="24"/>
              </w:rPr>
              <w:t>sig</w:t>
            </w:r>
            <w:proofErr w:type="spellEnd"/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(скан-копия) с расширением PDF, и файл 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та </w:t>
            </w:r>
            <w:proofErr w:type="spellStart"/>
            <w:r>
              <w:rPr>
                <w:sz w:val="24"/>
                <w:szCs w:val="24"/>
              </w:rPr>
              <w:t>sig</w:t>
            </w:r>
            <w:proofErr w:type="spellEnd"/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0A745E" w:rsidTr="00450D5A">
        <w:trPr>
          <w:trHeight w:val="37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Правоустанавливающие и (или) право удостоверяющие документы на объект (объекты) адресации и (или) на земельный участок, на котором расположен объект (объекты) адресации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Обязательно, если право собственности не зарегистрировано в ЕГРН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 на бумажном носителе*, оригинал для сверки</w:t>
            </w:r>
          </w:p>
        </w:tc>
      </w:tr>
      <w:tr w:rsidR="000A745E" w:rsidTr="00450D5A">
        <w:trPr>
          <w:trHeight w:val="341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 на бумажном носителе*, оригинал для сверки</w:t>
            </w:r>
          </w:p>
        </w:tc>
      </w:tr>
      <w:tr w:rsidR="000A745E" w:rsidTr="00450D5A">
        <w:trPr>
          <w:trHeight w:val="341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нотариально заверенная, 1 экз. на бумажном 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сителе*</w:t>
            </w:r>
          </w:p>
        </w:tc>
      </w:tr>
      <w:tr w:rsidR="000A745E" w:rsidTr="00450D5A">
        <w:trPr>
          <w:trHeight w:val="341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электронном виде**</w:t>
            </w:r>
          </w:p>
        </w:tc>
      </w:tr>
      <w:tr w:rsidR="000A745E" w:rsidTr="00450D5A">
        <w:trPr>
          <w:trHeight w:val="341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c>
          <w:tcPr>
            <w:tcW w:w="14590" w:type="dxa"/>
            <w:gridSpan w:val="7"/>
          </w:tcPr>
          <w:p w:rsidR="000A745E" w:rsidRDefault="00E21C84" w:rsidP="007140EA">
            <w:pPr>
              <w:pStyle w:val="aff9"/>
              <w:suppressLineNumbers w:val="0"/>
              <w:ind w:firstLine="397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*Требования к документам, направляемым на бумажном носителе: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должен быть исполнен карандашом и/или не соответствовать установленной форме;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должен быть действителен на срок обращения за предоставлением муниципальной услуги;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должен содержать подчисток, приписок, зачеркнутых слов, других исправлений и цветовых обозначений (выделений);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должен иметь повреждений, наличие которых не позволяет однозначно истолковать их содержание;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должен оформляться на бланках установленного образца (в случае наличия таких), содержать сведения, предусмотренные действующим законодательством для предоставления таких документов.</w:t>
            </w:r>
          </w:p>
        </w:tc>
      </w:tr>
      <w:tr w:rsidR="000A745E" w:rsidTr="00450D5A">
        <w:tc>
          <w:tcPr>
            <w:tcW w:w="14590" w:type="dxa"/>
            <w:gridSpan w:val="7"/>
          </w:tcPr>
          <w:p w:rsidR="000A745E" w:rsidRDefault="00E21C84" w:rsidP="007140EA">
            <w:pPr>
              <w:pStyle w:val="aff9"/>
              <w:suppressLineNumbers w:val="0"/>
              <w:ind w:firstLine="397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**Требования к документам, направляемым в электронном виде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документам, направляемым посредством ЕПГУ - файл (скан-копия с учетом требований к документам, направляемым на бумажных носителях*):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расширением PDF, JPG, JPEG, PNG, BMP, TIFF, ZIP, RAR, SIG;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- 50 Мб;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должны быть отсканированы в цвете, обеспечивающем сохранение всех аутентичных признаков подлинности (качество - не менее 300 точек на дюйм, а именно: графической подписи лица, печати, углового штампа бланка (при наличии), а также реквизитов документа;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отдельный документ должен быть отсканирован и загружен в систему подачи документов в виде отдельного файла; количество файлов должно соответствовать количеству предоставляемых документов, а наименование файлов должно позволять идентифицир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вать документ;</w:t>
            </w:r>
          </w:p>
          <w:p w:rsidR="000A745E" w:rsidRDefault="00E21C84" w:rsidP="007140EA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предоставляемые файлы не должны содержать вирусов и вредоносных программ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документам, направляемым посредством РПГУ - файл (скан-копия с учетом требований к документам, направляемым на бумажных носителях*):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расширением PDF, JPG, JPEG, PNG, BMP, TIFF, ZIP, RAR, SIG;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- 5 Мб;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должны быть отсканированы в цвете, обеспечивающем сохранение всех аутентичных признаков подлинности (качество - не менее 300 точек на дюйм, а именно: графической подписи лица, печати, углового штампа бланка (при наличии), а также реквизитов документа;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отдельный документ должен быть отсканирован и загружен в систему подачи документов в виде отдельного файла; количество файлов должно соответствовать количеству предоставляемых документов, а наименование файлов должно позволять идентифицир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вать документ;</w:t>
            </w:r>
          </w:p>
          <w:p w:rsidR="000A745E" w:rsidRDefault="00E21C84" w:rsidP="007140EA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предоставляемые файлы не должны содержать вирусов и вредоносных программ</w:t>
            </w:r>
          </w:p>
        </w:tc>
      </w:tr>
      <w:tr w:rsidR="000A745E" w:rsidTr="00450D5A">
        <w:tc>
          <w:tcPr>
            <w:tcW w:w="14590" w:type="dxa"/>
            <w:gridSpan w:val="7"/>
          </w:tcPr>
          <w:p w:rsidR="000A745E" w:rsidRDefault="00E21C84" w:rsidP="007140EA">
            <w:pPr>
              <w:pStyle w:val="aff9"/>
              <w:suppressLineNumbers w:val="0"/>
              <w:ind w:left="72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Документы (сведения) запрашиваемые посредством СМЭВ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</w:t>
            </w:r>
            <w:r>
              <w:rPr>
                <w:sz w:val="24"/>
                <w:szCs w:val="24"/>
              </w:rPr>
              <w:lastRenderedPageBreak/>
              <w:t>ие и (или) право удостоверяющие документы на объект (объекты) адресации и (или) на земельный участок, на котором расположен объект (объекты) адресации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 —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 в </w:t>
            </w:r>
            <w:r>
              <w:rPr>
                <w:sz w:val="24"/>
                <w:szCs w:val="24"/>
              </w:rPr>
              <w:lastRenderedPageBreak/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инициативе заявителя/ </w:t>
            </w:r>
            <w:r>
              <w:rPr>
                <w:sz w:val="24"/>
                <w:szCs w:val="24"/>
              </w:rPr>
              <w:lastRenderedPageBreak/>
              <w:t>Подтверждение сведений, представленных заявителем / ФГИС ЕГРН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 xml:space="preserve">опия + оригинал для </w:t>
            </w:r>
            <w:r>
              <w:rPr>
                <w:sz w:val="24"/>
                <w:szCs w:val="24"/>
              </w:rPr>
              <w:lastRenderedPageBreak/>
              <w:t>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Выписки из ЕГРН об объектах недвижимости, следствием преобразования которых является образование одного и более объекта адресации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ФГИС ЕГРН</w:t>
            </w:r>
          </w:p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преобразования объектов</w:t>
            </w:r>
          </w:p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недвижимости с образованием одного и более новых объектов адрес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 xml:space="preserve">OCX, JPEG, JPG, BMP, PNG, PDF, XML, RAR, ZIP, </w:t>
            </w:r>
            <w:r>
              <w:rPr>
                <w:color w:val="000000"/>
                <w:sz w:val="24"/>
                <w:szCs w:val="24"/>
              </w:rPr>
              <w:lastRenderedPageBreak/>
              <w:t>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Выписка из ЕГРН об объекте недвижимости, являющемся объектом адресации 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ФГИС ЕГРН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случае присвоения адреса объекту адресации, поставленному на кадастровый учет)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Выписка из ЕГРН об объекте недвижимости, который снят с государственного кадастрового учета, являющемся объектом адресации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— 08</w:t>
            </w:r>
          </w:p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ФГИС ЕГРН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</w:pPr>
            <w:r>
              <w:rPr>
                <w:sz w:val="24"/>
                <w:szCs w:val="24"/>
              </w:rPr>
              <w:t>1 экз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color w:val="000000"/>
                <w:sz w:val="24"/>
                <w:szCs w:val="24"/>
              </w:rPr>
              <w:t xml:space="preserve">Максимально допустимый </w:t>
            </w:r>
            <w:r>
              <w:rPr>
                <w:color w:val="000000"/>
                <w:sz w:val="24"/>
                <w:szCs w:val="24"/>
              </w:rPr>
              <w:lastRenderedPageBreak/>
              <w:t>размер файла — 50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Уведомление об отсутствии в ЕГРН запрашиваемых сведений по объекту недвижимости, являющемуся объектом 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ресации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— 08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ФГИС ЕГРН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</w:pPr>
            <w:r>
              <w:rPr>
                <w:sz w:val="24"/>
                <w:szCs w:val="24"/>
              </w:rPr>
              <w:t>1 экз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 на строительство объекта 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ресации 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Министерство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лищной политики и государственного </w:t>
            </w:r>
            <w:r>
              <w:rPr>
                <w:sz w:val="24"/>
                <w:szCs w:val="24"/>
              </w:rPr>
              <w:lastRenderedPageBreak/>
              <w:t>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надзора Республики Крым / ГИСОГД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 в эксплуатацию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Файл с расширением DOC, </w:t>
            </w:r>
            <w:r>
              <w:rPr>
                <w:sz w:val="24"/>
                <w:szCs w:val="24"/>
              </w:rPr>
              <w:lastRenderedPageBreak/>
              <w:t>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 расположения объекта адресации на кадастровом плане или кадастровой карте соответствующей территории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ФГИС ЕГРН/</w:t>
            </w:r>
          </w:p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</w:t>
            </w:r>
          </w:p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присвоения земельному участку адреса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Файл с расширением DOC, </w:t>
            </w:r>
            <w:r>
              <w:rPr>
                <w:sz w:val="24"/>
                <w:szCs w:val="24"/>
              </w:rPr>
              <w:lastRenderedPageBreak/>
              <w:t>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органа местного самоуправления о переводе жилого помещения в нежилое помещение или нежилого пом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щения в жилое пом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щение 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Уполномоченный орган</w:t>
            </w:r>
          </w:p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приемочной комиссии при переустройстве и (или) перепланировке помещения, приводящих к образованию одного и более новых объектов адресации 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Уполномоченный орган</w:t>
            </w:r>
          </w:p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преобразования объектов недвижимости (помещений) с образованием одного и </w:t>
            </w:r>
            <w:r>
              <w:rPr>
                <w:sz w:val="24"/>
                <w:szCs w:val="24"/>
              </w:rPr>
              <w:lastRenderedPageBreak/>
              <w:t>более новых объектов адресации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 xml:space="preserve">OCX, JPEG, JPG, BMP, PNG, PDF, XML, RAR, ZIP, </w:t>
            </w:r>
            <w:r>
              <w:rPr>
                <w:color w:val="000000"/>
                <w:sz w:val="24"/>
                <w:szCs w:val="24"/>
              </w:rPr>
              <w:lastRenderedPageBreak/>
              <w:t>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указанных в документе, удостоверяющем личность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01, 02, 04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05, 06, 08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09, 10, 12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 / МВД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СМЭВ: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действительность документа, удостоверяющего личность заявителя, по ре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визитам (серия, номер, дата выдачи)</w:t>
            </w: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112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113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03, 07, 11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 / Подтверждение сведений, представленных заявителем / ФНС / ЕГРЮЛ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3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 + оригинал для сверки</w:t>
            </w:r>
          </w:p>
        </w:tc>
      </w:tr>
      <w:tr w:rsidR="000A745E" w:rsidTr="00450D5A">
        <w:trPr>
          <w:trHeight w:val="113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опия</w:t>
            </w:r>
          </w:p>
        </w:tc>
      </w:tr>
      <w:tr w:rsidR="000A745E" w:rsidTr="00450D5A">
        <w:trPr>
          <w:trHeight w:val="113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0A745E" w:rsidTr="00450D5A">
        <w:trPr>
          <w:trHeight w:val="113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Максимально допустимый размер файла — 5 Мб</w:t>
            </w:r>
          </w:p>
        </w:tc>
      </w:tr>
      <w:tr w:rsidR="000A745E" w:rsidTr="00450D5A">
        <w:trPr>
          <w:trHeight w:val="113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04, 08, 12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 / Подтверждение сведений, представленных заявителем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 (при условии надлежащего функционирования (технической готовности) витрины данных информационных систем)</w:t>
            </w:r>
          </w:p>
        </w:tc>
      </w:tr>
      <w:tr w:rsidR="000A745E" w:rsidTr="00450D5A">
        <w:trPr>
          <w:trHeight w:val="113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113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113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113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113"/>
        </w:trPr>
        <w:tc>
          <w:tcPr>
            <w:tcW w:w="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48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общего собрания собственников помещений в многоквартирном доме</w:t>
            </w:r>
          </w:p>
        </w:tc>
        <w:tc>
          <w:tcPr>
            <w:tcW w:w="1395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04, 08, 12</w:t>
            </w: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</w:t>
            </w:r>
          </w:p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в случае обращения за предоставлением услуги представит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Заявителей - собственников помещений в многоквартирном доме</w:t>
            </w:r>
          </w:p>
        </w:tc>
        <w:tc>
          <w:tcPr>
            <w:tcW w:w="2431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ГИС ЖКХ (при условии надлежащего функционирования (технической гото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ности) витрины данных информационных систем)</w:t>
            </w:r>
          </w:p>
        </w:tc>
      </w:tr>
      <w:tr w:rsidR="000A745E" w:rsidTr="00450D5A">
        <w:trPr>
          <w:trHeight w:val="113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113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113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  <w:tr w:rsidR="000A745E" w:rsidTr="00450D5A">
        <w:trPr>
          <w:trHeight w:val="113"/>
        </w:trPr>
        <w:tc>
          <w:tcPr>
            <w:tcW w:w="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0A745E" w:rsidRDefault="000A745E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</w:p>
        </w:tc>
      </w:tr>
    </w:tbl>
    <w:p w:rsidR="000A745E" w:rsidRDefault="000A745E" w:rsidP="007140EA">
      <w:pPr>
        <w:widowControl w:val="0"/>
        <w:sectPr w:rsidR="000A745E" w:rsidSect="002C42E7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:rsidR="00450D5A" w:rsidRPr="000006AB" w:rsidRDefault="00450D5A" w:rsidP="007140EA">
      <w:pPr>
        <w:widowControl w:val="0"/>
        <w:jc w:val="right"/>
      </w:pPr>
      <w:bookmarkStart w:id="9" w:name="_Hlk94541530_Копия_1_Копия_1_Копия_2"/>
      <w:bookmarkEnd w:id="9"/>
      <w:r w:rsidRPr="000006AB">
        <w:lastRenderedPageBreak/>
        <w:t xml:space="preserve">Приложение </w:t>
      </w:r>
      <w:r>
        <w:t>№</w:t>
      </w:r>
      <w:r w:rsidR="007140EA">
        <w:t xml:space="preserve"> </w:t>
      </w:r>
      <w:r>
        <w:t>4</w:t>
      </w:r>
    </w:p>
    <w:p w:rsidR="00450D5A" w:rsidRPr="000006AB" w:rsidRDefault="00450D5A" w:rsidP="007140EA">
      <w:pPr>
        <w:widowControl w:val="0"/>
        <w:jc w:val="right"/>
      </w:pPr>
      <w:r w:rsidRPr="000006AB">
        <w:t>к административному регламенту</w:t>
      </w:r>
    </w:p>
    <w:p w:rsidR="00450D5A" w:rsidRPr="000006AB" w:rsidRDefault="00450D5A" w:rsidP="007140EA">
      <w:pPr>
        <w:widowControl w:val="0"/>
        <w:jc w:val="right"/>
      </w:pPr>
      <w:r w:rsidRPr="000006AB">
        <w:t>предоставления муниципальной услуги</w:t>
      </w:r>
    </w:p>
    <w:p w:rsidR="00450D5A" w:rsidRPr="000006AB" w:rsidRDefault="00450D5A" w:rsidP="007140EA">
      <w:pPr>
        <w:widowControl w:val="0"/>
        <w:jc w:val="right"/>
      </w:pPr>
      <w:r w:rsidRPr="000006AB">
        <w:rPr>
          <w:rFonts w:eastAsia="Times New Roman"/>
          <w:lang w:eastAsia="ar-SA"/>
        </w:rPr>
        <w:t>«Присвоение адреса объекту адресации, изменение</w:t>
      </w:r>
    </w:p>
    <w:p w:rsidR="00450D5A" w:rsidRPr="000006AB" w:rsidRDefault="00450D5A" w:rsidP="007140EA">
      <w:pPr>
        <w:widowControl w:val="0"/>
        <w:jc w:val="right"/>
      </w:pPr>
      <w:r w:rsidRPr="000006AB">
        <w:rPr>
          <w:rFonts w:eastAsia="Times New Roman"/>
          <w:lang w:eastAsia="ar-SA"/>
        </w:rPr>
        <w:t>и аннулирование такого адреса»</w:t>
      </w:r>
    </w:p>
    <w:p w:rsidR="000A745E" w:rsidRDefault="000A745E" w:rsidP="007140EA">
      <w:pPr>
        <w:widowControl w:val="0"/>
        <w:ind w:left="5443"/>
        <w:jc w:val="both"/>
      </w:pPr>
    </w:p>
    <w:p w:rsidR="000A745E" w:rsidRDefault="000A745E" w:rsidP="007140EA">
      <w:pPr>
        <w:widowControl w:val="0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0A745E" w:rsidRDefault="00E21C84" w:rsidP="007140EA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eastAsia="ar-SA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</w:t>
      </w: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о</w:t>
      </w: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ставлении муниципальной услуги</w:t>
      </w:r>
    </w:p>
    <w:p w:rsidR="000A745E" w:rsidRDefault="000A745E" w:rsidP="007140EA">
      <w:pPr>
        <w:widowControl w:val="0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tbl>
      <w:tblPr>
        <w:tblW w:w="500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3"/>
        <w:gridCol w:w="7645"/>
        <w:gridCol w:w="2143"/>
      </w:tblGrid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ind w:left="-45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0A745E" w:rsidTr="00450D5A">
        <w:tc>
          <w:tcPr>
            <w:tcW w:w="10205" w:type="dxa"/>
            <w:gridSpan w:val="3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незаверенные в порядке, установленном законодательством Российской Федерации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формацию и сведения, содержащиеся в документах для предоставления услуги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Неполное заполнение полей в форме заявления, в том числе в интерактивной форме заявления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Представление неполного комплекта обязательных документов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Несоблюдение установленных статьей 11 Федерального закона от 06.042011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услуги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Личность заявителя не установлена/ идентификация личности не осуществлена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0A745E" w:rsidTr="00450D5A">
        <w:tc>
          <w:tcPr>
            <w:tcW w:w="10205" w:type="dxa"/>
            <w:gridSpan w:val="3"/>
          </w:tcPr>
          <w:p w:rsidR="00C13EDF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</w:t>
            </w:r>
          </w:p>
          <w:p w:rsidR="000A745E" w:rsidRDefault="00E21C84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услуги работником МФЦ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</w:pPr>
            <w:r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0A745E" w:rsidTr="00450D5A">
        <w:tc>
          <w:tcPr>
            <w:tcW w:w="10205" w:type="dxa"/>
            <w:gridSpan w:val="3"/>
          </w:tcPr>
          <w:p w:rsidR="000A745E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34" w:type="dxa"/>
            <w:gridSpan w:val="2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</w:tr>
      <w:tr w:rsidR="000A745E" w:rsidTr="00450D5A">
        <w:tc>
          <w:tcPr>
            <w:tcW w:w="10205" w:type="dxa"/>
            <w:gridSpan w:val="3"/>
          </w:tcPr>
          <w:p w:rsidR="00C13EDF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Исчерпывающий перечень оснований для отказа в предоставлении </w:t>
            </w:r>
            <w:proofErr w:type="spellStart"/>
            <w:r>
              <w:rPr>
                <w:b/>
                <w:bCs/>
                <w:sz w:val="24"/>
                <w:szCs w:val="24"/>
              </w:rPr>
              <w:t>подуслуг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0A745E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«Присвоение адреса объекту адресации» и/или «Изменение адреса объекта адресации»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заявлением о присвоении объекту адресации адреса обратилось лицо, не указанное в пунктах 27 и 29 Правил присвоения адресов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01, 02, 03, 04</w:t>
            </w:r>
          </w:p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09, 10, 11, 12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ственной инициативе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01, 02, 03, 04</w:t>
            </w:r>
          </w:p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09, 10, 11, 12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01, 02, 03, 04</w:t>
            </w:r>
          </w:p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09, 10, 11, 12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 случаи и условия для присвоения объекту адресации адреса, предусмотренные Правилами присвоения адресов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01, 02, 03, 04</w:t>
            </w:r>
          </w:p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09, 10, 11, 12</w:t>
            </w:r>
          </w:p>
        </w:tc>
      </w:tr>
      <w:tr w:rsidR="000A745E" w:rsidTr="00450D5A">
        <w:tc>
          <w:tcPr>
            <w:tcW w:w="10205" w:type="dxa"/>
            <w:gridSpan w:val="3"/>
          </w:tcPr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 направив почтовым отправлением (с уведомлением) или обратившись в Уполномоченный орган.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 в предоставлении муниципальной услуги не препятствует повторному обращению за предоставлением муниципальной услуги.</w:t>
            </w:r>
          </w:p>
        </w:tc>
      </w:tr>
      <w:tr w:rsidR="000A745E" w:rsidTr="00450D5A">
        <w:tc>
          <w:tcPr>
            <w:tcW w:w="10205" w:type="dxa"/>
            <w:gridSpan w:val="3"/>
          </w:tcPr>
          <w:p w:rsidR="00C13EDF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proofErr w:type="spellStart"/>
            <w:r>
              <w:rPr>
                <w:b/>
                <w:bCs/>
                <w:sz w:val="24"/>
                <w:szCs w:val="24"/>
              </w:rPr>
              <w:t>подуслуги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0A745E" w:rsidRDefault="00E21C84" w:rsidP="007140EA">
            <w:pPr>
              <w:pStyle w:val="aff9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«Аннулирование адреса»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 на межведомственный запрос свидетельствует об отсутствии документа.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05, 06, 07, 08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 случаи и (или) информация, необходимые условия для аннулирования адреса, и соответствующий документ не был представлен заявителем (представителем заявителя) по собственной инициативе указанные в пунктах 5, 8 - 11, и 14 - 18 Правил присвоения адресов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05, 06, 07, 08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05, 06, 07, 08</w:t>
            </w:r>
          </w:p>
        </w:tc>
      </w:tr>
      <w:tr w:rsidR="000A745E" w:rsidTr="00450D5A">
        <w:tc>
          <w:tcPr>
            <w:tcW w:w="471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</w:tcPr>
          <w:p w:rsidR="000A745E" w:rsidRDefault="00E21C84" w:rsidP="007140EA">
            <w:pPr>
              <w:pStyle w:val="aff9"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 случаи и условия для аннулирования адреса, предусмотренные Правилами присвоения адресов</w:t>
            </w:r>
          </w:p>
        </w:tc>
        <w:tc>
          <w:tcPr>
            <w:tcW w:w="2131" w:type="dxa"/>
          </w:tcPr>
          <w:p w:rsidR="000A745E" w:rsidRDefault="00E21C84" w:rsidP="007140EA">
            <w:pPr>
              <w:pStyle w:val="aff9"/>
              <w:suppressLineNumbers w:val="0"/>
              <w:jc w:val="center"/>
            </w:pPr>
            <w:r>
              <w:rPr>
                <w:sz w:val="24"/>
                <w:szCs w:val="24"/>
              </w:rPr>
              <w:t>05, 06, 07, 08</w:t>
            </w:r>
          </w:p>
        </w:tc>
      </w:tr>
      <w:tr w:rsidR="000A745E" w:rsidTr="00450D5A">
        <w:tc>
          <w:tcPr>
            <w:tcW w:w="10205" w:type="dxa"/>
            <w:gridSpan w:val="3"/>
          </w:tcPr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 направив почтовым отправлением (с уведомлением) или обратившись в Уполномоченный орган.</w:t>
            </w:r>
          </w:p>
          <w:p w:rsidR="000A745E" w:rsidRDefault="00E21C84" w:rsidP="007140EA">
            <w:pPr>
              <w:pStyle w:val="aff9"/>
              <w:suppressLineNumbers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 в предоставлении муниципальной услуги не препятствует повторному обращению за предоставлением муниципальной услуги.</w:t>
            </w:r>
          </w:p>
        </w:tc>
      </w:tr>
    </w:tbl>
    <w:p w:rsidR="00450D5A" w:rsidRPr="000006AB" w:rsidRDefault="00E21C84" w:rsidP="007140EA">
      <w:pPr>
        <w:widowControl w:val="0"/>
        <w:jc w:val="right"/>
      </w:pPr>
      <w:r>
        <w:br w:type="page"/>
      </w:r>
      <w:bookmarkStart w:id="10" w:name="_Hlk94541530_Копия_1_Копия_1_Копия_1_Ко4"/>
      <w:bookmarkEnd w:id="10"/>
      <w:r w:rsidR="00450D5A" w:rsidRPr="000006AB">
        <w:lastRenderedPageBreak/>
        <w:t xml:space="preserve">Приложение </w:t>
      </w:r>
      <w:r w:rsidR="00450D5A">
        <w:t>№</w:t>
      </w:r>
      <w:r w:rsidR="007140EA">
        <w:t xml:space="preserve"> </w:t>
      </w:r>
      <w:bookmarkStart w:id="11" w:name="_GoBack"/>
      <w:bookmarkEnd w:id="11"/>
      <w:r w:rsidR="00450D5A">
        <w:t>5</w:t>
      </w:r>
    </w:p>
    <w:p w:rsidR="00450D5A" w:rsidRPr="000006AB" w:rsidRDefault="00450D5A" w:rsidP="007140EA">
      <w:pPr>
        <w:widowControl w:val="0"/>
        <w:jc w:val="right"/>
      </w:pPr>
      <w:r w:rsidRPr="000006AB">
        <w:t>к административному регламенту</w:t>
      </w:r>
    </w:p>
    <w:p w:rsidR="00450D5A" w:rsidRPr="000006AB" w:rsidRDefault="00450D5A" w:rsidP="007140EA">
      <w:pPr>
        <w:widowControl w:val="0"/>
        <w:jc w:val="right"/>
      </w:pPr>
      <w:r w:rsidRPr="000006AB">
        <w:t>предоставления муниципальной услуги</w:t>
      </w:r>
    </w:p>
    <w:p w:rsidR="00450D5A" w:rsidRPr="000006AB" w:rsidRDefault="00450D5A" w:rsidP="007140EA">
      <w:pPr>
        <w:widowControl w:val="0"/>
        <w:jc w:val="right"/>
      </w:pPr>
      <w:r w:rsidRPr="000006AB">
        <w:rPr>
          <w:rFonts w:eastAsia="Times New Roman"/>
          <w:lang w:eastAsia="ar-SA"/>
        </w:rPr>
        <w:t>«Присвоение адреса объекту адресации, изменение</w:t>
      </w:r>
    </w:p>
    <w:p w:rsidR="00450D5A" w:rsidRPr="000006AB" w:rsidRDefault="00450D5A" w:rsidP="007140EA">
      <w:pPr>
        <w:widowControl w:val="0"/>
        <w:jc w:val="right"/>
      </w:pPr>
      <w:r w:rsidRPr="000006AB">
        <w:rPr>
          <w:rFonts w:eastAsia="Times New Roman"/>
          <w:lang w:eastAsia="ar-SA"/>
        </w:rPr>
        <w:t>и аннулирование такого адреса»</w:t>
      </w:r>
    </w:p>
    <w:p w:rsidR="000A745E" w:rsidRDefault="000A745E" w:rsidP="007140EA">
      <w:pPr>
        <w:widowControl w:val="0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0A745E" w:rsidRDefault="00E21C84" w:rsidP="007140EA">
      <w:pPr>
        <w:widowControl w:val="0"/>
        <w:jc w:val="center"/>
        <w:rPr>
          <w:rFonts w:eastAsia="Times New Roman"/>
          <w:sz w:val="24"/>
          <w:szCs w:val="24"/>
          <w:lang w:bidi="ru-RU"/>
        </w:rPr>
      </w:pPr>
      <w:proofErr w:type="gramStart"/>
      <w:r>
        <w:rPr>
          <w:rFonts w:eastAsia="Times New Roman"/>
          <w:sz w:val="24"/>
          <w:szCs w:val="24"/>
          <w:lang w:bidi="ru-RU"/>
        </w:rPr>
        <w:t>(Бланк органа,</w:t>
      </w:r>
      <w:r w:rsidR="00450D5A">
        <w:rPr>
          <w:rFonts w:eastAsia="Times New Roman"/>
          <w:sz w:val="24"/>
          <w:szCs w:val="24"/>
          <w:lang w:bidi="ru-RU"/>
        </w:rPr>
        <w:t xml:space="preserve"> </w:t>
      </w:r>
      <w:r>
        <w:rPr>
          <w:rFonts w:eastAsia="Times New Roman"/>
          <w:sz w:val="24"/>
          <w:szCs w:val="24"/>
          <w:lang w:bidi="ru-RU"/>
        </w:rPr>
        <w:t>осуществляющего</w:t>
      </w:r>
      <w:r w:rsidR="00450D5A">
        <w:rPr>
          <w:rFonts w:eastAsia="Times New Roman"/>
          <w:sz w:val="24"/>
          <w:szCs w:val="24"/>
          <w:lang w:bidi="ru-RU"/>
        </w:rPr>
        <w:t xml:space="preserve"> </w:t>
      </w:r>
      <w:r>
        <w:rPr>
          <w:rFonts w:eastAsia="Times New Roman"/>
          <w:sz w:val="24"/>
          <w:szCs w:val="24"/>
          <w:lang w:bidi="ru-RU"/>
        </w:rPr>
        <w:t>предоставление муниципальной услуги</w:t>
      </w:r>
      <w:proofErr w:type="gramEnd"/>
    </w:p>
    <w:p w:rsidR="00450D5A" w:rsidRDefault="00450D5A" w:rsidP="007140EA">
      <w:pPr>
        <w:widowControl w:val="0"/>
        <w:jc w:val="center"/>
        <w:rPr>
          <w:sz w:val="24"/>
          <w:szCs w:val="24"/>
        </w:rPr>
      </w:pPr>
    </w:p>
    <w:p w:rsidR="000A745E" w:rsidRDefault="00E21C84" w:rsidP="007140EA">
      <w:pPr>
        <w:widowControl w:val="0"/>
        <w:ind w:left="5380"/>
        <w:rPr>
          <w:rFonts w:eastAsia="Times New Roman"/>
          <w:i/>
          <w:iCs/>
          <w:sz w:val="24"/>
          <w:szCs w:val="24"/>
          <w:lang w:bidi="ru-RU"/>
        </w:rPr>
      </w:pPr>
      <w:r>
        <w:rPr>
          <w:rFonts w:eastAsia="Times New Roman"/>
          <w:i/>
          <w:iCs/>
          <w:sz w:val="24"/>
          <w:szCs w:val="24"/>
          <w:lang w:bidi="ru-RU"/>
        </w:rPr>
        <w:t>____________________________________</w:t>
      </w:r>
      <w:r w:rsidR="00450D5A">
        <w:rPr>
          <w:rFonts w:eastAsia="Times New Roman"/>
          <w:i/>
          <w:iCs/>
          <w:sz w:val="24"/>
          <w:szCs w:val="24"/>
          <w:lang w:bidi="ru-RU"/>
        </w:rPr>
        <w:t>__</w:t>
      </w:r>
      <w:r>
        <w:rPr>
          <w:rFonts w:eastAsia="Times New Roman"/>
          <w:i/>
          <w:iCs/>
          <w:sz w:val="24"/>
          <w:szCs w:val="24"/>
          <w:lang w:bidi="ru-RU"/>
        </w:rPr>
        <w:t>__</w:t>
      </w:r>
    </w:p>
    <w:p w:rsidR="00450D5A" w:rsidRDefault="00450D5A" w:rsidP="007140EA">
      <w:pPr>
        <w:widowControl w:val="0"/>
        <w:ind w:left="538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lang w:bidi="ru-RU"/>
        </w:rPr>
        <w:t>________________________________________</w:t>
      </w:r>
    </w:p>
    <w:p w:rsidR="000A745E" w:rsidRDefault="00E21C84" w:rsidP="007140EA">
      <w:pPr>
        <w:widowControl w:val="0"/>
        <w:ind w:left="538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  <w:lang w:bidi="ru-RU"/>
        </w:rPr>
        <w:t>(фамилия, имя, отчество, место жительства - для физических лиц; полное наименование, место нахождения, ИНН –</w:t>
      </w:r>
      <w:r w:rsidR="00450D5A">
        <w:rPr>
          <w:rFonts w:eastAsia="Times New Roman"/>
          <w:i/>
          <w:iCs/>
          <w:sz w:val="20"/>
          <w:szCs w:val="20"/>
          <w:lang w:bidi="ru-RU"/>
        </w:rPr>
        <w:t xml:space="preserve"> </w:t>
      </w:r>
      <w:r>
        <w:rPr>
          <w:rFonts w:eastAsia="Times New Roman"/>
          <w:i/>
          <w:iCs/>
          <w:sz w:val="20"/>
          <w:szCs w:val="20"/>
          <w:lang w:bidi="ru-RU"/>
        </w:rPr>
        <w:t>для юридических лиц</w:t>
      </w:r>
      <w:proofErr w:type="gramStart"/>
      <w:r>
        <w:rPr>
          <w:rFonts w:eastAsia="Times New Roman"/>
          <w:i/>
          <w:iCs/>
          <w:sz w:val="20"/>
          <w:szCs w:val="20"/>
          <w:lang w:bidi="ru-RU"/>
        </w:rPr>
        <w:t xml:space="preserve"> )</w:t>
      </w:r>
      <w:proofErr w:type="gramEnd"/>
    </w:p>
    <w:p w:rsidR="000A745E" w:rsidRDefault="000A745E" w:rsidP="007140EA">
      <w:pPr>
        <w:widowControl w:val="0"/>
        <w:ind w:right="140"/>
        <w:jc w:val="center"/>
        <w:rPr>
          <w:rFonts w:eastAsia="Times New Roman"/>
          <w:b/>
          <w:bCs/>
          <w:lang w:bidi="ru-RU"/>
        </w:rPr>
      </w:pPr>
    </w:p>
    <w:p w:rsidR="000A745E" w:rsidRDefault="00E21C84" w:rsidP="007140EA">
      <w:pPr>
        <w:widowControl w:val="0"/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bidi="ru-RU"/>
        </w:rPr>
        <w:t>ОТКАЗ</w:t>
      </w:r>
    </w:p>
    <w:p w:rsidR="000A745E" w:rsidRDefault="00E21C84" w:rsidP="007140EA">
      <w:pPr>
        <w:widowControl w:val="0"/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bidi="ru-RU"/>
        </w:rPr>
        <w:t>в приеме документов, необходимых для предоставления муниципальной услуги</w:t>
      </w:r>
    </w:p>
    <w:p w:rsidR="000A745E" w:rsidRDefault="000A745E" w:rsidP="007140EA">
      <w:pPr>
        <w:widowControl w:val="0"/>
        <w:ind w:right="140"/>
        <w:jc w:val="center"/>
        <w:rPr>
          <w:rFonts w:eastAsia="Times New Roman"/>
          <w:b/>
          <w:bCs/>
          <w:sz w:val="24"/>
          <w:szCs w:val="24"/>
          <w:lang w:bidi="ru-RU"/>
        </w:rPr>
      </w:pPr>
    </w:p>
    <w:p w:rsidR="000A745E" w:rsidRDefault="00E21C84" w:rsidP="007140EA">
      <w:pPr>
        <w:widowControl w:val="0"/>
        <w:tabs>
          <w:tab w:val="left" w:pos="567"/>
          <w:tab w:val="left" w:pos="4536"/>
        </w:tabs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от________________№_______________</w:t>
      </w:r>
    </w:p>
    <w:p w:rsidR="000A745E" w:rsidRDefault="000A745E" w:rsidP="007140EA">
      <w:pPr>
        <w:widowControl w:val="0"/>
        <w:ind w:left="460" w:right="320" w:firstLine="700"/>
        <w:rPr>
          <w:rFonts w:eastAsia="Times New Roman"/>
          <w:i/>
          <w:iCs/>
          <w:sz w:val="24"/>
          <w:szCs w:val="24"/>
          <w:lang w:bidi="ru-RU"/>
        </w:rPr>
      </w:pPr>
    </w:p>
    <w:p w:rsidR="000A745E" w:rsidRDefault="00E21C84" w:rsidP="007140EA">
      <w:pPr>
        <w:widowControl w:val="0"/>
        <w:ind w:right="-1" w:firstLine="709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присвоении объекту адресации адреса или аннулировании его адреса и представленных документов____________________________________</w:t>
      </w:r>
    </w:p>
    <w:p w:rsidR="000A745E" w:rsidRDefault="00E21C84" w:rsidP="007140EA">
      <w:pPr>
        <w:widowControl w:val="0"/>
        <w:ind w:right="-1" w:firstLine="709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(Ф.И.О. физического лица, наименование юридического лица– заявителя,</w:t>
      </w:r>
    </w:p>
    <w:p w:rsidR="000A745E" w:rsidRDefault="00E21C84" w:rsidP="007140EA">
      <w:pPr>
        <w:widowControl w:val="0"/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0A745E" w:rsidRDefault="00E21C84" w:rsidP="007140EA">
      <w:pPr>
        <w:widowControl w:val="0"/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дата направления заявления)</w:t>
      </w:r>
    </w:p>
    <w:p w:rsidR="000A745E" w:rsidRDefault="000A745E" w:rsidP="007140EA">
      <w:pPr>
        <w:widowControl w:val="0"/>
        <w:ind w:right="-1"/>
        <w:jc w:val="both"/>
        <w:rPr>
          <w:rFonts w:eastAsia="Times New Roman"/>
          <w:sz w:val="24"/>
          <w:szCs w:val="24"/>
        </w:rPr>
      </w:pPr>
    </w:p>
    <w:p w:rsidR="000A745E" w:rsidRDefault="00E21C84" w:rsidP="007140EA">
      <w:pPr>
        <w:widowControl w:val="0"/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принято решение об отказе в приеме документов, необходимых для предоставления муниципальной) услуги «Присвоение адреса объекту адресации, изменение и аннулирование такого адреса» в связи с:_______________________________________________________________</w:t>
      </w:r>
    </w:p>
    <w:p w:rsidR="000A745E" w:rsidRDefault="00E21C84" w:rsidP="007140EA">
      <w:pPr>
        <w:widowControl w:val="0"/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(указываются основания отказа в приеме документов, необходимых для предоставления </w:t>
      </w:r>
    </w:p>
    <w:p w:rsidR="000A745E" w:rsidRDefault="00E21C84" w:rsidP="007140EA">
      <w:pPr>
        <w:widowControl w:val="0"/>
        <w:ind w:right="-1"/>
        <w:jc w:val="center"/>
        <w:rPr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_____________________________________________________________________________________</w:t>
      </w:r>
    </w:p>
    <w:p w:rsidR="000A745E" w:rsidRDefault="00E21C84" w:rsidP="007140EA">
      <w:pPr>
        <w:widowControl w:val="0"/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муниципальной услуги)</w:t>
      </w:r>
    </w:p>
    <w:p w:rsidR="000A745E" w:rsidRDefault="000A745E" w:rsidP="007140EA">
      <w:pPr>
        <w:widowControl w:val="0"/>
        <w:ind w:right="-1"/>
        <w:jc w:val="both"/>
        <w:rPr>
          <w:rFonts w:eastAsia="Times New Roman"/>
          <w:sz w:val="24"/>
          <w:szCs w:val="24"/>
        </w:rPr>
      </w:pPr>
    </w:p>
    <w:p w:rsidR="000A745E" w:rsidRDefault="00E21C84" w:rsidP="007140EA">
      <w:pPr>
        <w:widowControl w:val="0"/>
        <w:ind w:firstLine="4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Дополнительно информируем о возможности повторного обращения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____________________</w:t>
      </w:r>
    </w:p>
    <w:p w:rsidR="00450D5A" w:rsidRDefault="00450D5A" w:rsidP="007140EA">
      <w:pPr>
        <w:widowControl w:val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0A745E" w:rsidRDefault="00E21C84" w:rsidP="007140EA">
      <w:pPr>
        <w:widowControl w:val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(указать наимен</w:t>
      </w:r>
      <w:r w:rsidR="00450D5A">
        <w:rPr>
          <w:i/>
          <w:iCs/>
          <w:sz w:val="20"/>
          <w:szCs w:val="20"/>
        </w:rPr>
        <w:t>ование органа, уполномоченного</w:t>
      </w:r>
      <w:r>
        <w:rPr>
          <w:i/>
          <w:iCs/>
          <w:sz w:val="20"/>
          <w:szCs w:val="20"/>
        </w:rPr>
        <w:t xml:space="preserve"> на предоставление муниципальной услуги)</w:t>
      </w:r>
    </w:p>
    <w:p w:rsidR="00450D5A" w:rsidRDefault="00450D5A" w:rsidP="007140EA">
      <w:pPr>
        <w:widowControl w:val="0"/>
        <w:jc w:val="center"/>
        <w:rPr>
          <w:i/>
          <w:iCs/>
          <w:sz w:val="20"/>
          <w:szCs w:val="20"/>
        </w:rPr>
      </w:pPr>
    </w:p>
    <w:p w:rsidR="000A745E" w:rsidRDefault="00E21C84" w:rsidP="007140EA">
      <w:pPr>
        <w:widowControl w:val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 заявлением о предоставлении услуги после устранения указанных нарушений.</w:t>
      </w:r>
    </w:p>
    <w:p w:rsidR="000A745E" w:rsidRDefault="00E21C84" w:rsidP="007140EA">
      <w:pPr>
        <w:widowControl w:val="0"/>
        <w:ind w:right="-1" w:firstLine="4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Настоящий отказ может быть обжалован в досудебном порядке путем направления жалобы в орган, уполномоченный на предоставление услуги (указать    уполномоченный орган), а также в судебном порядке.</w:t>
      </w:r>
    </w:p>
    <w:p w:rsidR="000A745E" w:rsidRDefault="00E21C84" w:rsidP="007140EA">
      <w:pPr>
        <w:widowControl w:val="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Должностное лицо (ФИО)</w:t>
      </w:r>
    </w:p>
    <w:p w:rsidR="00450D5A" w:rsidRDefault="00E21C84" w:rsidP="007140EA">
      <w:pPr>
        <w:widowControl w:val="0"/>
        <w:pBdr>
          <w:top w:val="single" w:sz="4" w:space="9" w:color="000000"/>
        </w:pBdr>
        <w:ind w:left="5670"/>
        <w:jc w:val="center"/>
        <w:rPr>
          <w:rFonts w:eastAsia="Times New Roman"/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(по</w:t>
      </w:r>
      <w:r w:rsidR="00450D5A">
        <w:rPr>
          <w:rFonts w:eastAsia="Times New Roman"/>
          <w:sz w:val="20"/>
          <w:szCs w:val="20"/>
        </w:rPr>
        <w:t>дпись должностного лица органа,</w:t>
      </w:r>
      <w:proofErr w:type="gramEnd"/>
    </w:p>
    <w:p w:rsidR="000A745E" w:rsidRDefault="00E21C84" w:rsidP="007140EA">
      <w:pPr>
        <w:widowControl w:val="0"/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осуществляющего</w:t>
      </w:r>
    </w:p>
    <w:p w:rsidR="000A745E" w:rsidRDefault="00E21C84" w:rsidP="007140EA">
      <w:pPr>
        <w:widowControl w:val="0"/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предоставление муниципальной услуги)</w:t>
      </w:r>
    </w:p>
    <w:p w:rsidR="000A745E" w:rsidRDefault="000A745E" w:rsidP="007140EA">
      <w:pPr>
        <w:widowControl w:val="0"/>
        <w:rPr>
          <w:rFonts w:eastAsia="Times New Roman"/>
          <w:spacing w:val="-6"/>
          <w:sz w:val="24"/>
          <w:szCs w:val="24"/>
        </w:rPr>
      </w:pPr>
    </w:p>
    <w:sectPr w:rsidR="000A745E" w:rsidSect="002C42E7">
      <w:pgSz w:w="11906" w:h="16838"/>
      <w:pgMar w:top="1134" w:right="567" w:bottom="1134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F1055"/>
    <w:multiLevelType w:val="multilevel"/>
    <w:tmpl w:val="8EE0D1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A17001"/>
    <w:multiLevelType w:val="multilevel"/>
    <w:tmpl w:val="5956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nsid w:val="71161DF9"/>
    <w:multiLevelType w:val="multilevel"/>
    <w:tmpl w:val="1EB2F4A0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2"/>
  </w:compat>
  <w:rsids>
    <w:rsidRoot w:val="000A745E"/>
    <w:rsid w:val="000006AB"/>
    <w:rsid w:val="000576CF"/>
    <w:rsid w:val="000A745E"/>
    <w:rsid w:val="001C5C4E"/>
    <w:rsid w:val="00204ACD"/>
    <w:rsid w:val="00275FBE"/>
    <w:rsid w:val="002C42E7"/>
    <w:rsid w:val="00450D5A"/>
    <w:rsid w:val="004C417E"/>
    <w:rsid w:val="007140EA"/>
    <w:rsid w:val="00971F13"/>
    <w:rsid w:val="00A47C24"/>
    <w:rsid w:val="00AA48A2"/>
    <w:rsid w:val="00AD033C"/>
    <w:rsid w:val="00C13EDF"/>
    <w:rsid w:val="00D873CA"/>
    <w:rsid w:val="00E20E89"/>
    <w:rsid w:val="00E21C84"/>
    <w:rsid w:val="00E9580D"/>
    <w:rsid w:val="00EB0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1" w:qFormat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No Lis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87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InternetLink">
    <w:name w:val="Internet Link"/>
    <w:qFormat/>
    <w:rsid w:val="008D7519"/>
    <w:rPr>
      <w:rFonts w:cs="Times New Roman"/>
      <w:color w:val="0000FF"/>
      <w:u w:val="single"/>
    </w:rPr>
  </w:style>
  <w:style w:type="character" w:customStyle="1" w:styleId="a9">
    <w:name w:val="Основной текст с отступом Знак"/>
    <w:link w:val="BodyTextIndented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a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ab">
    <w:name w:val="Основной текст Знак"/>
    <w:link w:val="ac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1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Bodytext">
    <w:name w:val="Body text_"/>
    <w:basedOn w:val="a0"/>
    <w:link w:val="11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af2">
    <w:name w:val="Абзац списка Знак"/>
    <w:link w:val="af3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af4">
    <w:name w:val="Текст сноски Знак"/>
    <w:basedOn w:val="a0"/>
    <w:link w:val="af5"/>
    <w:qFormat/>
    <w:rsid w:val="003C4A8E"/>
  </w:style>
  <w:style w:type="character" w:customStyle="1" w:styleId="af6">
    <w:name w:val="Символ сноски"/>
    <w:qFormat/>
    <w:rsid w:val="001C5C4E"/>
    <w:rPr>
      <w:vertAlign w:val="superscript"/>
    </w:rPr>
  </w:style>
  <w:style w:type="character" w:styleId="af7">
    <w:name w:val="footnote reference"/>
    <w:rsid w:val="001C5C4E"/>
    <w:rPr>
      <w:vertAlign w:val="superscript"/>
    </w:rPr>
  </w:style>
  <w:style w:type="character" w:customStyle="1" w:styleId="FootnoteCharacters">
    <w:name w:val="Footnote Characters"/>
    <w:qFormat/>
    <w:rsid w:val="001C5C4E"/>
    <w:rPr>
      <w:vertAlign w:val="superscript"/>
    </w:rPr>
  </w:style>
  <w:style w:type="character" w:customStyle="1" w:styleId="FootnoteCharacters1">
    <w:name w:val="Footnote Characters1"/>
    <w:qFormat/>
    <w:rsid w:val="001C5C4E"/>
    <w:rPr>
      <w:vertAlign w:val="superscript"/>
    </w:rPr>
  </w:style>
  <w:style w:type="character" w:customStyle="1" w:styleId="FootnoteCharacters11">
    <w:name w:val="Footnote Characters11"/>
    <w:qFormat/>
    <w:rsid w:val="001C5C4E"/>
    <w:rPr>
      <w:vertAlign w:val="superscript"/>
    </w:rPr>
  </w:style>
  <w:style w:type="character" w:customStyle="1" w:styleId="FootnoteCharacters111">
    <w:name w:val="Footnote Characters111"/>
    <w:qFormat/>
    <w:rsid w:val="001C5C4E"/>
    <w:rPr>
      <w:vertAlign w:val="superscript"/>
    </w:rPr>
  </w:style>
  <w:style w:type="character" w:customStyle="1" w:styleId="FootnoteCharacters1111">
    <w:name w:val="Footnote Characters1111"/>
    <w:qFormat/>
    <w:rsid w:val="001C5C4E"/>
    <w:rPr>
      <w:vertAlign w:val="superscript"/>
    </w:rPr>
  </w:style>
  <w:style w:type="character" w:customStyle="1" w:styleId="FootnoteCharacters11111">
    <w:name w:val="Footnote Characters11111"/>
    <w:qFormat/>
    <w:rsid w:val="001C5C4E"/>
    <w:rPr>
      <w:vertAlign w:val="superscript"/>
    </w:rPr>
  </w:style>
  <w:style w:type="character" w:customStyle="1" w:styleId="FootnoteCharacters111111">
    <w:name w:val="Footnote Characters111111"/>
    <w:qFormat/>
    <w:rsid w:val="001C5C4E"/>
    <w:rPr>
      <w:vertAlign w:val="superscript"/>
    </w:rPr>
  </w:style>
  <w:style w:type="character" w:customStyle="1" w:styleId="FootnoteCharacters1111111">
    <w:name w:val="Footnote Characters1111111"/>
    <w:qFormat/>
    <w:rsid w:val="001C5C4E"/>
    <w:rPr>
      <w:vertAlign w:val="superscript"/>
    </w:rPr>
  </w:style>
  <w:style w:type="character" w:customStyle="1" w:styleId="FootnoteCharacters11111111">
    <w:name w:val="Footnote Characters11111111"/>
    <w:qFormat/>
    <w:rsid w:val="001C5C4E"/>
    <w:rPr>
      <w:vertAlign w:val="superscript"/>
    </w:rPr>
  </w:style>
  <w:style w:type="character" w:customStyle="1" w:styleId="FootnoteCharacters111111111">
    <w:name w:val="Footnote Characters111111111"/>
    <w:qFormat/>
    <w:rsid w:val="001C5C4E"/>
    <w:rPr>
      <w:vertAlign w:val="superscript"/>
    </w:rPr>
  </w:style>
  <w:style w:type="character" w:customStyle="1" w:styleId="FootnoteCharacters1111111111">
    <w:name w:val="Footnote Characters1111111111"/>
    <w:qFormat/>
    <w:rsid w:val="001C5C4E"/>
    <w:rPr>
      <w:vertAlign w:val="superscript"/>
    </w:rPr>
  </w:style>
  <w:style w:type="character" w:customStyle="1" w:styleId="FootnoteCharacters11111111111">
    <w:name w:val="Footnote Characters11111111111"/>
    <w:basedOn w:val="a0"/>
    <w:qFormat/>
    <w:rsid w:val="003C4A8E"/>
    <w:rPr>
      <w:vertAlign w:val="superscript"/>
    </w:rPr>
  </w:style>
  <w:style w:type="character" w:customStyle="1" w:styleId="af8">
    <w:name w:val="Текст концевой сноски Знак"/>
    <w:basedOn w:val="a0"/>
    <w:link w:val="af9"/>
    <w:qFormat/>
    <w:rsid w:val="003C4A8E"/>
  </w:style>
  <w:style w:type="character" w:customStyle="1" w:styleId="afa">
    <w:name w:val="Символ концевой сноски"/>
    <w:qFormat/>
    <w:rsid w:val="001C5C4E"/>
    <w:rPr>
      <w:vertAlign w:val="superscript"/>
    </w:rPr>
  </w:style>
  <w:style w:type="character" w:styleId="afb">
    <w:name w:val="endnote reference"/>
    <w:rsid w:val="001C5C4E"/>
    <w:rPr>
      <w:vertAlign w:val="superscript"/>
    </w:rPr>
  </w:style>
  <w:style w:type="character" w:customStyle="1" w:styleId="EndnoteCharacters">
    <w:name w:val="Endnote Characters"/>
    <w:qFormat/>
    <w:rsid w:val="001C5C4E"/>
    <w:rPr>
      <w:vertAlign w:val="superscript"/>
    </w:rPr>
  </w:style>
  <w:style w:type="character" w:customStyle="1" w:styleId="EndnoteCharacters1">
    <w:name w:val="Endnote Characters1"/>
    <w:qFormat/>
    <w:rsid w:val="001C5C4E"/>
    <w:rPr>
      <w:vertAlign w:val="superscript"/>
    </w:rPr>
  </w:style>
  <w:style w:type="character" w:customStyle="1" w:styleId="EndnoteCharacters11">
    <w:name w:val="Endnote Characters11"/>
    <w:qFormat/>
    <w:rsid w:val="001C5C4E"/>
    <w:rPr>
      <w:vertAlign w:val="superscript"/>
    </w:rPr>
  </w:style>
  <w:style w:type="character" w:customStyle="1" w:styleId="EndnoteCharacters111">
    <w:name w:val="Endnote Characters111"/>
    <w:qFormat/>
    <w:rsid w:val="001C5C4E"/>
    <w:rPr>
      <w:vertAlign w:val="superscript"/>
    </w:rPr>
  </w:style>
  <w:style w:type="character" w:customStyle="1" w:styleId="EndnoteCharacters1111">
    <w:name w:val="Endnote Characters1111"/>
    <w:qFormat/>
    <w:rsid w:val="001C5C4E"/>
    <w:rPr>
      <w:vertAlign w:val="superscript"/>
    </w:rPr>
  </w:style>
  <w:style w:type="character" w:customStyle="1" w:styleId="EndnoteCharacters11111">
    <w:name w:val="Endnote Characters11111"/>
    <w:qFormat/>
    <w:rsid w:val="001C5C4E"/>
    <w:rPr>
      <w:vertAlign w:val="superscript"/>
    </w:rPr>
  </w:style>
  <w:style w:type="character" w:customStyle="1" w:styleId="EndnoteCharacters111111">
    <w:name w:val="Endnote Characters111111"/>
    <w:qFormat/>
    <w:rsid w:val="001C5C4E"/>
    <w:rPr>
      <w:vertAlign w:val="superscript"/>
    </w:rPr>
  </w:style>
  <w:style w:type="character" w:customStyle="1" w:styleId="EndnoteCharacters1111111">
    <w:name w:val="Endnote Characters1111111"/>
    <w:qFormat/>
    <w:rsid w:val="001C5C4E"/>
    <w:rPr>
      <w:vertAlign w:val="superscript"/>
    </w:rPr>
  </w:style>
  <w:style w:type="character" w:customStyle="1" w:styleId="EndnoteCharacters11111111">
    <w:name w:val="Endnote Characters11111111"/>
    <w:qFormat/>
    <w:rsid w:val="001C5C4E"/>
    <w:rPr>
      <w:vertAlign w:val="superscript"/>
    </w:rPr>
  </w:style>
  <w:style w:type="character" w:customStyle="1" w:styleId="EndnoteCharacters111111111">
    <w:name w:val="Endnote Characters111111111"/>
    <w:qFormat/>
    <w:rsid w:val="001C5C4E"/>
    <w:rPr>
      <w:vertAlign w:val="superscript"/>
    </w:rPr>
  </w:style>
  <w:style w:type="character" w:customStyle="1" w:styleId="EndnoteCharacters1111111111">
    <w:name w:val="Endnote Characters1111111111"/>
    <w:qFormat/>
    <w:rsid w:val="001C5C4E"/>
    <w:rPr>
      <w:vertAlign w:val="superscript"/>
    </w:rPr>
  </w:style>
  <w:style w:type="character" w:customStyle="1" w:styleId="EndnoteCharacters11111111111">
    <w:name w:val="Endnote Characters11111111111"/>
    <w:basedOn w:val="a0"/>
    <w:qFormat/>
    <w:rsid w:val="003C4A8E"/>
    <w:rPr>
      <w:vertAlign w:val="superscript"/>
    </w:rPr>
  </w:style>
  <w:style w:type="character" w:styleId="afc">
    <w:name w:val="FollowedHyperlink"/>
    <w:basedOn w:val="a0"/>
    <w:semiHidden/>
    <w:unhideWhenUsed/>
    <w:rsid w:val="009D0888"/>
    <w:rPr>
      <w:color w:val="800080" w:themeColor="followedHyperlink"/>
      <w:u w:val="single"/>
    </w:rPr>
  </w:style>
  <w:style w:type="character" w:customStyle="1" w:styleId="InternetLink1">
    <w:name w:val="Internet Link1"/>
    <w:qFormat/>
    <w:rsid w:val="001C5C4E"/>
    <w:rPr>
      <w:color w:val="000080"/>
      <w:u w:val="single"/>
    </w:rPr>
  </w:style>
  <w:style w:type="character" w:customStyle="1" w:styleId="InternetLink2">
    <w:name w:val="Internet Link2"/>
    <w:qFormat/>
    <w:rsid w:val="001C5C4E"/>
    <w:rPr>
      <w:color w:val="000080"/>
      <w:u w:val="single"/>
    </w:rPr>
  </w:style>
  <w:style w:type="character" w:customStyle="1" w:styleId="InternetLink3">
    <w:name w:val="Internet Link3"/>
    <w:qFormat/>
    <w:rsid w:val="001C5C4E"/>
    <w:rPr>
      <w:color w:val="000080"/>
      <w:u w:val="single"/>
    </w:rPr>
  </w:style>
  <w:style w:type="character" w:customStyle="1" w:styleId="InternetLink4">
    <w:name w:val="Internet Link4"/>
    <w:qFormat/>
    <w:rsid w:val="001C5C4E"/>
    <w:rPr>
      <w:color w:val="000080"/>
      <w:u w:val="single"/>
    </w:rPr>
  </w:style>
  <w:style w:type="character" w:customStyle="1" w:styleId="InternetLink5">
    <w:name w:val="Internet Link5"/>
    <w:qFormat/>
    <w:rsid w:val="001C5C4E"/>
    <w:rPr>
      <w:color w:val="000080"/>
      <w:u w:val="single"/>
    </w:rPr>
  </w:style>
  <w:style w:type="character" w:customStyle="1" w:styleId="InternetLink6">
    <w:name w:val="Internet Link6"/>
    <w:qFormat/>
    <w:rsid w:val="001C5C4E"/>
    <w:rPr>
      <w:color w:val="000080"/>
      <w:u w:val="single"/>
    </w:rPr>
  </w:style>
  <w:style w:type="character" w:customStyle="1" w:styleId="InternetLink7">
    <w:name w:val="Internet Link7"/>
    <w:qFormat/>
    <w:rsid w:val="001C5C4E"/>
    <w:rPr>
      <w:color w:val="000080"/>
      <w:u w:val="single"/>
    </w:rPr>
  </w:style>
  <w:style w:type="character" w:customStyle="1" w:styleId="InternetLink8">
    <w:name w:val="Internet Link8"/>
    <w:qFormat/>
    <w:rsid w:val="001C5C4E"/>
    <w:rPr>
      <w:color w:val="000080"/>
      <w:u w:val="single"/>
    </w:rPr>
  </w:style>
  <w:style w:type="character" w:customStyle="1" w:styleId="InternetLink9">
    <w:name w:val="Internet Link9"/>
    <w:qFormat/>
    <w:rsid w:val="001C5C4E"/>
    <w:rPr>
      <w:color w:val="000080"/>
      <w:u w:val="single"/>
    </w:rPr>
  </w:style>
  <w:style w:type="character" w:customStyle="1" w:styleId="InternetLink10">
    <w:name w:val="Internet Link10"/>
    <w:qFormat/>
    <w:rsid w:val="001C5C4E"/>
    <w:rPr>
      <w:color w:val="000080"/>
      <w:u w:val="single"/>
    </w:rPr>
  </w:style>
  <w:style w:type="character" w:customStyle="1" w:styleId="afd">
    <w:name w:val="Маркеры"/>
    <w:qFormat/>
    <w:rsid w:val="001C5C4E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c"/>
    <w:qFormat/>
    <w:rsid w:val="001C5C4E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c">
    <w:name w:val="Body Text"/>
    <w:basedOn w:val="a"/>
    <w:link w:val="ab"/>
    <w:uiPriority w:val="1"/>
    <w:qFormat/>
    <w:rsid w:val="00E44DC1"/>
    <w:pPr>
      <w:spacing w:after="120"/>
    </w:pPr>
  </w:style>
  <w:style w:type="paragraph" w:styleId="afe">
    <w:name w:val="List"/>
    <w:basedOn w:val="ac"/>
    <w:rsid w:val="001C5C4E"/>
    <w:rPr>
      <w:rFonts w:cs="Arial"/>
    </w:rPr>
  </w:style>
  <w:style w:type="paragraph" w:styleId="aff">
    <w:name w:val="caption"/>
    <w:basedOn w:val="a"/>
    <w:qFormat/>
    <w:rsid w:val="001C5C4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qFormat/>
    <w:rsid w:val="001C5C4E"/>
    <w:pPr>
      <w:suppressLineNumbers/>
    </w:pPr>
    <w:rPr>
      <w:rFonts w:cs="Arial"/>
    </w:r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f0">
    <w:name w:val="index heading"/>
    <w:basedOn w:val="a"/>
    <w:qFormat/>
    <w:rsid w:val="001C5C4E"/>
    <w:pPr>
      <w:suppressLineNumbers/>
    </w:pPr>
    <w:rPr>
      <w:rFonts w:cs="Arial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ы"/>
    <w:basedOn w:val="a"/>
    <w:qFormat/>
    <w:rsid w:val="001C5C4E"/>
  </w:style>
  <w:style w:type="paragraph" w:customStyle="1" w:styleId="aff2">
    <w:name w:val="Колонтитул"/>
    <w:basedOn w:val="a"/>
    <w:qFormat/>
    <w:rsid w:val="001C5C4E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uiPriority w:val="99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4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5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customStyle="1" w:styleId="BodyTextIndented">
    <w:name w:val="Body Text;Indented"/>
    <w:basedOn w:val="a"/>
    <w:link w:val="a9"/>
    <w:qFormat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6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c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1">
    <w:name w:val="Основной текст1"/>
    <w:basedOn w:val="a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0"/>
    <w:qFormat/>
    <w:rsid w:val="007A17EB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3">
    <w:name w:val="List Paragraph"/>
    <w:basedOn w:val="a"/>
    <w:link w:val="af2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styleId="af5">
    <w:name w:val="footnote text"/>
    <w:basedOn w:val="a"/>
    <w:link w:val="af4"/>
    <w:rsid w:val="003C4A8E"/>
    <w:rPr>
      <w:sz w:val="20"/>
      <w:szCs w:val="20"/>
    </w:rPr>
  </w:style>
  <w:style w:type="paragraph" w:styleId="af9">
    <w:name w:val="endnote text"/>
    <w:basedOn w:val="a"/>
    <w:link w:val="af8"/>
    <w:rsid w:val="003C4A8E"/>
    <w:rPr>
      <w:sz w:val="20"/>
      <w:szCs w:val="20"/>
    </w:rPr>
  </w:style>
  <w:style w:type="paragraph" w:customStyle="1" w:styleId="aff8">
    <w:name w:val="Рег. Обычный с отступом"/>
    <w:basedOn w:val="a"/>
    <w:qFormat/>
    <w:rsid w:val="001C5C4E"/>
    <w:pPr>
      <w:ind w:firstLine="540"/>
      <w:jc w:val="both"/>
    </w:pPr>
    <w:rPr>
      <w:rFonts w:eastAsia="Times New Roman"/>
      <w:lang w:eastAsia="ar-SA"/>
    </w:rPr>
  </w:style>
  <w:style w:type="paragraph" w:customStyle="1" w:styleId="aff9">
    <w:name w:val="Содержимое таблицы"/>
    <w:basedOn w:val="a"/>
    <w:qFormat/>
    <w:rsid w:val="001C5C4E"/>
    <w:pPr>
      <w:widowControl w:val="0"/>
      <w:suppressLineNumbers/>
    </w:pPr>
  </w:style>
  <w:style w:type="paragraph" w:customStyle="1" w:styleId="affa">
    <w:name w:val="Заголовок таблицы"/>
    <w:basedOn w:val="aff9"/>
    <w:qFormat/>
    <w:rsid w:val="001C5C4E"/>
    <w:pPr>
      <w:jc w:val="center"/>
    </w:pPr>
    <w:rPr>
      <w:b/>
      <w:bCs/>
    </w:rPr>
  </w:style>
  <w:style w:type="paragraph" w:customStyle="1" w:styleId="26">
    <w:name w:val="Основной текст (2)"/>
    <w:basedOn w:val="a"/>
    <w:qFormat/>
    <w:rsid w:val="001C5C4E"/>
    <w:pPr>
      <w:spacing w:after="300"/>
    </w:pPr>
    <w:rPr>
      <w:rFonts w:eastAsia="Times New Roman"/>
      <w:sz w:val="26"/>
      <w:szCs w:val="26"/>
    </w:rPr>
  </w:style>
  <w:style w:type="paragraph" w:customStyle="1" w:styleId="standard">
    <w:name w:val="standard"/>
    <w:basedOn w:val="a"/>
    <w:qFormat/>
    <w:rsid w:val="001C5C4E"/>
    <w:rPr>
      <w:rFonts w:ascii="Liberation Serif;Times New Roma" w:eastAsia="SimSun;宋体" w:hAnsi="Liberation Serif;Times New Roma" w:cs="Mangal"/>
      <w:color w:val="000000"/>
      <w:sz w:val="24"/>
      <w:szCs w:val="24"/>
      <w:lang w:eastAsia="zh-CN" w:bidi="hi-IN"/>
    </w:rPr>
  </w:style>
  <w:style w:type="numbering" w:customStyle="1" w:styleId="affb">
    <w:name w:val="Без списка"/>
    <w:uiPriority w:val="99"/>
    <w:semiHidden/>
    <w:unhideWhenUsed/>
    <w:qFormat/>
    <w:rsid w:val="001C5C4E"/>
  </w:style>
  <w:style w:type="table" w:styleId="affc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a"/>
    <w:uiPriority w:val="99"/>
    <w:rsid w:val="00971F13"/>
    <w:pPr>
      <w:widowControl w:val="0"/>
      <w:suppressAutoHyphens w:val="0"/>
      <w:autoSpaceDE w:val="0"/>
      <w:autoSpaceDN w:val="0"/>
      <w:ind w:left="166" w:right="220"/>
      <w:jc w:val="center"/>
      <w:outlineLvl w:val="1"/>
    </w:pPr>
    <w:rPr>
      <w:rFonts w:ascii="Liberation Serif" w:hAnsi="Liberation Serif" w:cs="Liberation Serif"/>
      <w:b/>
      <w:bCs/>
      <w:lang w:val="pt-PT" w:eastAsia="en-US"/>
    </w:rPr>
  </w:style>
  <w:style w:type="character" w:styleId="affd">
    <w:name w:val="Hyperlink"/>
    <w:basedOn w:val="a0"/>
    <w:uiPriority w:val="99"/>
    <w:unhideWhenUsed/>
    <w:locked/>
    <w:rsid w:val="00971F13"/>
    <w:rPr>
      <w:color w:val="0000FF" w:themeColor="hyperlink"/>
      <w:u w:val="single"/>
    </w:rPr>
  </w:style>
  <w:style w:type="paragraph" w:customStyle="1" w:styleId="western">
    <w:name w:val="western"/>
    <w:basedOn w:val="a"/>
    <w:rsid w:val="00971F13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073A9-5229-4D54-84CC-326AEA711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32</Pages>
  <Words>9656</Words>
  <Characters>55045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64572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Люда</cp:lastModifiedBy>
  <cp:revision>11</cp:revision>
  <cp:lastPrinted>2026-03-23T07:35:00Z</cp:lastPrinted>
  <dcterms:created xsi:type="dcterms:W3CDTF">2026-02-16T13:41:00Z</dcterms:created>
  <dcterms:modified xsi:type="dcterms:W3CDTF">2026-03-23T07:35:00Z</dcterms:modified>
  <dc:language>ru-RU</dc:language>
</cp:coreProperties>
</file>