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7C1" w:rsidRPr="009F65AE" w:rsidRDefault="00CE27C1" w:rsidP="009F65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7870" cy="754110"/>
            <wp:effectExtent l="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02" cy="75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7C1" w:rsidRPr="009F65AE" w:rsidRDefault="00CE27C1" w:rsidP="009F65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A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E27C1" w:rsidRPr="009F65AE" w:rsidRDefault="00CE27C1" w:rsidP="009F65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AE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CE27C1" w:rsidRPr="009F65AE" w:rsidRDefault="00CE27C1" w:rsidP="009F65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AE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387064" w:rsidRDefault="00387064" w:rsidP="009F65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7C1" w:rsidRDefault="00CE27C1" w:rsidP="009F65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AE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387064" w:rsidRPr="009F65AE" w:rsidRDefault="00387064" w:rsidP="009F65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7C1" w:rsidRPr="009F65AE" w:rsidRDefault="00387064" w:rsidP="009F65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CE27C1" w:rsidRPr="009F65AE">
        <w:rPr>
          <w:rFonts w:ascii="Times New Roman" w:hAnsi="Times New Roman" w:cs="Times New Roman"/>
          <w:b/>
          <w:sz w:val="28"/>
          <w:szCs w:val="28"/>
        </w:rPr>
        <w:t>.</w:t>
      </w:r>
      <w:r w:rsidR="009F65AE" w:rsidRPr="009F65AE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CE27C1" w:rsidRPr="009F65AE">
        <w:rPr>
          <w:rFonts w:ascii="Times New Roman" w:hAnsi="Times New Roman" w:cs="Times New Roman"/>
          <w:b/>
          <w:sz w:val="28"/>
          <w:szCs w:val="28"/>
        </w:rPr>
        <w:t>.</w:t>
      </w:r>
      <w:r w:rsidR="009F65AE" w:rsidRPr="009F65AE">
        <w:rPr>
          <w:rFonts w:ascii="Times New Roman" w:hAnsi="Times New Roman" w:cs="Times New Roman"/>
          <w:b/>
          <w:sz w:val="28"/>
          <w:szCs w:val="28"/>
        </w:rPr>
        <w:t>202</w:t>
      </w:r>
      <w:r w:rsidR="004839E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CE27C1" w:rsidRPr="009F65AE">
        <w:rPr>
          <w:rFonts w:ascii="Times New Roman" w:hAnsi="Times New Roman" w:cs="Times New Roman"/>
          <w:b/>
          <w:sz w:val="28"/>
          <w:szCs w:val="28"/>
        </w:rPr>
        <w:tab/>
      </w:r>
      <w:r w:rsidR="00CE27C1" w:rsidRPr="009F65AE">
        <w:rPr>
          <w:rFonts w:ascii="Times New Roman" w:hAnsi="Times New Roman" w:cs="Times New Roman"/>
          <w:b/>
          <w:sz w:val="28"/>
          <w:szCs w:val="28"/>
        </w:rPr>
        <w:tab/>
      </w:r>
      <w:r w:rsidR="00CE27C1" w:rsidRPr="009F65AE">
        <w:rPr>
          <w:rFonts w:ascii="Times New Roman" w:hAnsi="Times New Roman" w:cs="Times New Roman"/>
          <w:b/>
          <w:sz w:val="28"/>
          <w:szCs w:val="28"/>
        </w:rPr>
        <w:tab/>
      </w:r>
      <w:r w:rsidR="004839E6">
        <w:rPr>
          <w:rFonts w:ascii="Times New Roman" w:hAnsi="Times New Roman" w:cs="Times New Roman"/>
          <w:b/>
          <w:sz w:val="28"/>
          <w:szCs w:val="28"/>
        </w:rPr>
        <w:tab/>
      </w:r>
      <w:r w:rsidR="00CE27C1" w:rsidRPr="009F65AE">
        <w:rPr>
          <w:rFonts w:ascii="Times New Roman" w:hAnsi="Times New Roman" w:cs="Times New Roman"/>
          <w:b/>
          <w:sz w:val="28"/>
          <w:szCs w:val="28"/>
        </w:rPr>
        <w:t>№</w:t>
      </w:r>
      <w:r w:rsidR="00E039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54</w:t>
      </w:r>
      <w:r w:rsidR="00CE27C1" w:rsidRPr="009F65AE">
        <w:rPr>
          <w:rFonts w:ascii="Times New Roman" w:hAnsi="Times New Roman" w:cs="Times New Roman"/>
          <w:b/>
          <w:sz w:val="28"/>
          <w:szCs w:val="28"/>
        </w:rPr>
        <w:tab/>
      </w:r>
      <w:r w:rsidR="004839E6">
        <w:rPr>
          <w:rFonts w:ascii="Times New Roman" w:hAnsi="Times New Roman" w:cs="Times New Roman"/>
          <w:b/>
          <w:sz w:val="28"/>
          <w:szCs w:val="28"/>
        </w:rPr>
        <w:tab/>
      </w:r>
      <w:r w:rsidR="004839E6">
        <w:rPr>
          <w:rFonts w:ascii="Times New Roman" w:hAnsi="Times New Roman" w:cs="Times New Roman"/>
          <w:b/>
          <w:sz w:val="28"/>
          <w:szCs w:val="28"/>
        </w:rPr>
        <w:tab/>
      </w:r>
      <w:r w:rsidR="004839E6">
        <w:rPr>
          <w:rFonts w:ascii="Times New Roman" w:hAnsi="Times New Roman" w:cs="Times New Roman"/>
          <w:b/>
          <w:sz w:val="28"/>
          <w:szCs w:val="28"/>
        </w:rPr>
        <w:tab/>
      </w:r>
      <w:r w:rsidR="00CE27C1" w:rsidRPr="009F65AE">
        <w:rPr>
          <w:rFonts w:ascii="Times New Roman" w:hAnsi="Times New Roman" w:cs="Times New Roman"/>
          <w:b/>
          <w:sz w:val="28"/>
          <w:szCs w:val="28"/>
        </w:rPr>
        <w:t>с. Красногвардейское</w:t>
      </w:r>
    </w:p>
    <w:p w:rsidR="004839E6" w:rsidRDefault="004839E6" w:rsidP="009F65AE">
      <w:pPr>
        <w:pStyle w:val="FR2"/>
        <w:ind w:left="0" w:right="46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6805" w:rsidRDefault="00316805" w:rsidP="009F65AE">
      <w:pPr>
        <w:pStyle w:val="FR2"/>
        <w:ind w:left="0" w:right="46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65AE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муниципальной программы «Профилактика преступлений и иных правонарушений» на территории </w:t>
      </w:r>
      <w:r w:rsidR="00CE27C1" w:rsidRPr="009F65AE">
        <w:rPr>
          <w:rFonts w:ascii="Times New Roman" w:hAnsi="Times New Roman" w:cs="Times New Roman"/>
          <w:b/>
          <w:bCs/>
          <w:sz w:val="28"/>
          <w:szCs w:val="28"/>
        </w:rPr>
        <w:t>Красногвардейского</w:t>
      </w:r>
      <w:r w:rsidRPr="009F65AE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на </w:t>
      </w:r>
      <w:r w:rsidR="009F65AE" w:rsidRPr="009F65AE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839E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F65AE" w:rsidRPr="009F65AE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Pr="009F65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839E6" w:rsidRPr="009F65AE" w:rsidRDefault="004839E6" w:rsidP="009F65AE">
      <w:pPr>
        <w:pStyle w:val="FR2"/>
        <w:ind w:left="0" w:right="461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6805" w:rsidRPr="004839E6" w:rsidRDefault="00316805" w:rsidP="009F65AE">
      <w:pPr>
        <w:pStyle w:val="1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839E6">
        <w:rPr>
          <w:rFonts w:ascii="Times New Roman" w:hAnsi="Times New Roman"/>
          <w:b w:val="0"/>
          <w:color w:val="auto"/>
          <w:sz w:val="28"/>
          <w:szCs w:val="28"/>
        </w:rPr>
        <w:t xml:space="preserve">В соответствии </w:t>
      </w:r>
      <w:r w:rsidR="009F65AE" w:rsidRPr="004839E6">
        <w:rPr>
          <w:rFonts w:ascii="Times New Roman" w:hAnsi="Times New Roman"/>
          <w:b w:val="0"/>
          <w:color w:val="auto"/>
          <w:sz w:val="28"/>
          <w:szCs w:val="28"/>
        </w:rPr>
        <w:t xml:space="preserve">с </w:t>
      </w:r>
      <w:r w:rsidRPr="004839E6">
        <w:rPr>
          <w:rFonts w:ascii="Times New Roman" w:hAnsi="Times New Roman"/>
          <w:b w:val="0"/>
          <w:color w:val="auto"/>
          <w:sz w:val="28"/>
          <w:szCs w:val="28"/>
        </w:rPr>
        <w:t xml:space="preserve">Федеральным законом от 06.10.2003 № 131-ФЗ «Об общих принципах организации местного самоуправления в Российской Федерации», Законом Закон Республики Крым от 1 сентября 2014 г. N 60-ЗРК "О профилактике правонарушений в Республике Крым", Уставом муниципального образования </w:t>
      </w:r>
      <w:r w:rsidR="00CE27C1" w:rsidRPr="004839E6">
        <w:rPr>
          <w:rFonts w:ascii="Times New Roman" w:hAnsi="Times New Roman"/>
          <w:b w:val="0"/>
          <w:color w:val="auto"/>
          <w:sz w:val="28"/>
          <w:szCs w:val="28"/>
        </w:rPr>
        <w:t>Красногвардейское</w:t>
      </w:r>
      <w:r w:rsidR="00692658" w:rsidRPr="004839E6">
        <w:rPr>
          <w:rFonts w:ascii="Times New Roman" w:hAnsi="Times New Roman"/>
          <w:b w:val="0"/>
          <w:color w:val="auto"/>
          <w:sz w:val="28"/>
          <w:szCs w:val="28"/>
        </w:rPr>
        <w:t>сельское</w:t>
      </w:r>
      <w:r w:rsidRPr="004839E6">
        <w:rPr>
          <w:rFonts w:ascii="Times New Roman" w:hAnsi="Times New Roman"/>
          <w:b w:val="0"/>
          <w:color w:val="auto"/>
          <w:sz w:val="28"/>
          <w:szCs w:val="28"/>
        </w:rPr>
        <w:t xml:space="preserve"> поселени</w:t>
      </w:r>
      <w:r w:rsidR="00692658" w:rsidRPr="004839E6">
        <w:rPr>
          <w:rFonts w:ascii="Times New Roman" w:hAnsi="Times New Roman"/>
          <w:b w:val="0"/>
          <w:color w:val="auto"/>
          <w:sz w:val="28"/>
          <w:szCs w:val="28"/>
        </w:rPr>
        <w:t>е</w:t>
      </w:r>
    </w:p>
    <w:p w:rsidR="004839E6" w:rsidRPr="004839E6" w:rsidRDefault="004839E6" w:rsidP="004839E6">
      <w:pPr>
        <w:rPr>
          <w:sz w:val="28"/>
          <w:szCs w:val="28"/>
        </w:rPr>
      </w:pPr>
    </w:p>
    <w:p w:rsidR="00316805" w:rsidRPr="004839E6" w:rsidRDefault="00316805" w:rsidP="009F65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9E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316805" w:rsidRPr="004839E6" w:rsidRDefault="00316805" w:rsidP="009F65AE">
      <w:pPr>
        <w:autoSpaceDE w:val="0"/>
        <w:autoSpaceDN w:val="0"/>
        <w:adjustRightInd w:val="0"/>
        <w:spacing w:after="0" w:line="240" w:lineRule="auto"/>
        <w:ind w:right="-2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9E6">
        <w:rPr>
          <w:rFonts w:ascii="Times New Roman" w:hAnsi="Times New Roman" w:cs="Times New Roman"/>
          <w:sz w:val="28"/>
          <w:szCs w:val="28"/>
        </w:rPr>
        <w:t xml:space="preserve">1. Утвердить муниципальную программу «Профилактика преступлений и иных правонарушений» на территории </w:t>
      </w:r>
      <w:r w:rsidR="00CE27C1" w:rsidRPr="004839E6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94740D" w:rsidRPr="004839E6">
        <w:rPr>
          <w:rFonts w:ascii="Times New Roman" w:hAnsi="Times New Roman" w:cs="Times New Roman"/>
          <w:sz w:val="28"/>
          <w:szCs w:val="28"/>
        </w:rPr>
        <w:t xml:space="preserve"> сельского поселения на </w:t>
      </w:r>
      <w:r w:rsidR="009F65AE" w:rsidRPr="004839E6">
        <w:rPr>
          <w:rFonts w:ascii="Times New Roman" w:hAnsi="Times New Roman" w:cs="Times New Roman"/>
          <w:sz w:val="28"/>
          <w:szCs w:val="28"/>
        </w:rPr>
        <w:t>202</w:t>
      </w:r>
      <w:r w:rsidR="004839E6" w:rsidRPr="004839E6">
        <w:rPr>
          <w:rFonts w:ascii="Times New Roman" w:hAnsi="Times New Roman" w:cs="Times New Roman"/>
          <w:sz w:val="28"/>
          <w:szCs w:val="28"/>
        </w:rPr>
        <w:t>5</w:t>
      </w:r>
      <w:r w:rsidRPr="004839E6">
        <w:rPr>
          <w:rFonts w:ascii="Times New Roman" w:hAnsi="Times New Roman" w:cs="Times New Roman"/>
          <w:sz w:val="28"/>
          <w:szCs w:val="28"/>
        </w:rPr>
        <w:t xml:space="preserve"> год согласно приложению.</w:t>
      </w:r>
    </w:p>
    <w:p w:rsidR="004839E6" w:rsidRPr="004839E6" w:rsidRDefault="00C263B2" w:rsidP="004839E6">
      <w:pPr>
        <w:pStyle w:val="a9"/>
        <w:spacing w:before="0" w:after="0"/>
        <w:ind w:right="-376" w:firstLine="567"/>
        <w:jc w:val="both"/>
        <w:rPr>
          <w:sz w:val="28"/>
          <w:szCs w:val="28"/>
        </w:rPr>
      </w:pPr>
      <w:bookmarkStart w:id="0" w:name="sub_1000"/>
      <w:r>
        <w:rPr>
          <w:bCs/>
          <w:sz w:val="28"/>
          <w:szCs w:val="28"/>
        </w:rPr>
        <w:t xml:space="preserve">2. </w:t>
      </w:r>
      <w:bookmarkStart w:id="1" w:name="_GoBack"/>
      <w:bookmarkEnd w:id="1"/>
      <w:r w:rsidR="004839E6" w:rsidRPr="004839E6">
        <w:rPr>
          <w:bCs/>
          <w:sz w:val="28"/>
          <w:szCs w:val="28"/>
        </w:rPr>
        <w:t xml:space="preserve">Настоящее постановление подлежит обнародованию </w:t>
      </w:r>
      <w:r w:rsidR="004839E6" w:rsidRPr="004839E6">
        <w:rPr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4839E6" w:rsidRPr="004839E6">
          <w:rPr>
            <w:rStyle w:val="aa"/>
            <w:bCs/>
            <w:sz w:val="28"/>
            <w:szCs w:val="28"/>
            <w:lang w:eastAsia="en-US"/>
          </w:rPr>
          <w:t>https://gvardiya-sovmo.ru/</w:t>
        </w:r>
      </w:hyperlink>
      <w:r w:rsidR="004839E6" w:rsidRPr="004839E6">
        <w:rPr>
          <w:bCs/>
          <w:sz w:val="28"/>
          <w:szCs w:val="28"/>
          <w:lang w:eastAsia="en-US"/>
        </w:rPr>
        <w:t>)</w:t>
      </w:r>
      <w:r w:rsidR="004839E6" w:rsidRPr="004839E6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4839E6" w:rsidRPr="004839E6">
        <w:rPr>
          <w:sz w:val="28"/>
          <w:szCs w:val="28"/>
        </w:rPr>
        <w:t xml:space="preserve">http:// </w:t>
      </w:r>
      <w:proofErr w:type="spellStart"/>
      <w:r w:rsidR="004839E6" w:rsidRPr="004839E6">
        <w:rPr>
          <w:sz w:val="28"/>
          <w:szCs w:val="28"/>
          <w:lang w:val="en-US"/>
        </w:rPr>
        <w:t>sovmo</w:t>
      </w:r>
      <w:proofErr w:type="spellEnd"/>
      <w:r w:rsidR="004839E6" w:rsidRPr="004839E6">
        <w:rPr>
          <w:sz w:val="28"/>
          <w:szCs w:val="28"/>
        </w:rPr>
        <w:t>.rk.gov.ru</w:t>
      </w:r>
      <w:r w:rsidR="004839E6" w:rsidRPr="004839E6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2" w:name="_Hlk94093821"/>
      <w:r w:rsidR="004839E6" w:rsidRPr="004839E6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2"/>
      <w:r w:rsidR="004839E6" w:rsidRPr="004839E6">
        <w:rPr>
          <w:bCs/>
          <w:sz w:val="28"/>
          <w:szCs w:val="28"/>
        </w:rPr>
        <w:t>по адресу</w:t>
      </w:r>
      <w:r w:rsidR="004839E6" w:rsidRPr="004839E6">
        <w:rPr>
          <w:sz w:val="28"/>
          <w:szCs w:val="28"/>
        </w:rPr>
        <w:t xml:space="preserve">: с. Красногвардейское, </w:t>
      </w:r>
      <w:proofErr w:type="gramStart"/>
      <w:r w:rsidR="004839E6" w:rsidRPr="004839E6">
        <w:rPr>
          <w:sz w:val="28"/>
          <w:szCs w:val="28"/>
        </w:rPr>
        <w:t>ул</w:t>
      </w:r>
      <w:proofErr w:type="gramEnd"/>
      <w:r w:rsidR="004839E6" w:rsidRPr="004839E6">
        <w:rPr>
          <w:sz w:val="28"/>
          <w:szCs w:val="28"/>
        </w:rPr>
        <w:t xml:space="preserve"> 60 лет Советской Армии, д.3.</w:t>
      </w:r>
    </w:p>
    <w:p w:rsidR="004839E6" w:rsidRPr="004839E6" w:rsidRDefault="004839E6" w:rsidP="004839E6">
      <w:pPr>
        <w:pStyle w:val="a9"/>
        <w:spacing w:before="0" w:after="0"/>
        <w:ind w:right="-376" w:firstLine="567"/>
        <w:jc w:val="both"/>
        <w:rPr>
          <w:sz w:val="28"/>
          <w:szCs w:val="28"/>
        </w:rPr>
      </w:pPr>
      <w:r w:rsidRPr="004839E6">
        <w:rPr>
          <w:sz w:val="28"/>
          <w:szCs w:val="28"/>
        </w:rPr>
        <w:t>3. Постановление вступает в силу с момента его официального опубликования (обнародования).</w:t>
      </w:r>
    </w:p>
    <w:p w:rsidR="004839E6" w:rsidRPr="004839E6" w:rsidRDefault="004839E6" w:rsidP="004839E6">
      <w:pPr>
        <w:pStyle w:val="a9"/>
        <w:spacing w:before="0" w:after="0"/>
        <w:ind w:right="-376" w:firstLine="567"/>
        <w:jc w:val="both"/>
        <w:rPr>
          <w:sz w:val="28"/>
          <w:szCs w:val="28"/>
        </w:rPr>
      </w:pPr>
      <w:r w:rsidRPr="004839E6">
        <w:rPr>
          <w:color w:val="000000"/>
          <w:sz w:val="28"/>
          <w:szCs w:val="28"/>
        </w:rPr>
        <w:t xml:space="preserve">4. </w:t>
      </w:r>
      <w:proofErr w:type="gramStart"/>
      <w:r w:rsidRPr="004839E6">
        <w:rPr>
          <w:color w:val="000000"/>
          <w:sz w:val="28"/>
          <w:szCs w:val="28"/>
        </w:rPr>
        <w:t>Контроль за</w:t>
      </w:r>
      <w:proofErr w:type="gramEnd"/>
      <w:r w:rsidRPr="004839E6">
        <w:rPr>
          <w:color w:val="000000"/>
          <w:sz w:val="28"/>
          <w:szCs w:val="28"/>
        </w:rPr>
        <w:t xml:space="preserve"> исполнением данного постановления оставляю за собой.</w:t>
      </w:r>
    </w:p>
    <w:p w:rsidR="004839E6" w:rsidRPr="004839E6" w:rsidRDefault="004839E6" w:rsidP="004839E6">
      <w:pPr>
        <w:pStyle w:val="western"/>
        <w:spacing w:before="0" w:after="0"/>
        <w:ind w:right="-376"/>
        <w:jc w:val="both"/>
        <w:rPr>
          <w:b/>
          <w:bCs/>
          <w:sz w:val="28"/>
          <w:szCs w:val="28"/>
        </w:rPr>
      </w:pPr>
    </w:p>
    <w:p w:rsidR="004839E6" w:rsidRPr="004839E6" w:rsidRDefault="004839E6" w:rsidP="004839E6">
      <w:pPr>
        <w:pStyle w:val="western"/>
        <w:spacing w:before="0" w:after="0"/>
        <w:ind w:right="-376"/>
        <w:jc w:val="both"/>
        <w:rPr>
          <w:b/>
          <w:bCs/>
          <w:sz w:val="28"/>
          <w:szCs w:val="28"/>
        </w:rPr>
      </w:pPr>
      <w:r w:rsidRPr="004839E6">
        <w:rPr>
          <w:b/>
          <w:bCs/>
          <w:sz w:val="28"/>
          <w:szCs w:val="28"/>
        </w:rPr>
        <w:t>Председатель Красногвардейского сельского совета-</w:t>
      </w:r>
    </w:p>
    <w:p w:rsidR="004839E6" w:rsidRPr="004839E6" w:rsidRDefault="004839E6" w:rsidP="004839E6">
      <w:pPr>
        <w:pStyle w:val="western"/>
        <w:spacing w:before="0" w:after="0"/>
        <w:ind w:right="-376"/>
        <w:jc w:val="both"/>
        <w:rPr>
          <w:b/>
          <w:bCs/>
          <w:sz w:val="28"/>
          <w:szCs w:val="28"/>
        </w:rPr>
      </w:pPr>
      <w:r w:rsidRPr="004839E6">
        <w:rPr>
          <w:b/>
          <w:bCs/>
          <w:sz w:val="28"/>
          <w:szCs w:val="28"/>
        </w:rPr>
        <w:t xml:space="preserve">глава администрации </w:t>
      </w:r>
      <w:proofErr w:type="gramStart"/>
      <w:r w:rsidRPr="004839E6">
        <w:rPr>
          <w:b/>
          <w:bCs/>
          <w:sz w:val="28"/>
          <w:szCs w:val="28"/>
        </w:rPr>
        <w:t>Красногвардейского</w:t>
      </w:r>
      <w:proofErr w:type="gramEnd"/>
    </w:p>
    <w:p w:rsidR="00CE27C1" w:rsidRPr="009F65AE" w:rsidRDefault="004839E6" w:rsidP="004839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39E6">
        <w:rPr>
          <w:rFonts w:ascii="Times New Roman" w:hAnsi="Times New Roman" w:cs="Times New Roman"/>
          <w:b/>
          <w:bCs/>
          <w:sz w:val="28"/>
          <w:szCs w:val="28"/>
        </w:rPr>
        <w:t>сельского поселения</w:t>
      </w:r>
      <w:r w:rsidRPr="004839E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839E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839E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839E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839E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839E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839E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839E6">
        <w:rPr>
          <w:rFonts w:ascii="Times New Roman" w:hAnsi="Times New Roman" w:cs="Times New Roman"/>
          <w:b/>
          <w:bCs/>
          <w:sz w:val="28"/>
          <w:szCs w:val="28"/>
        </w:rPr>
        <w:tab/>
        <w:t>Л.Н. Шкурина</w:t>
      </w:r>
      <w:r w:rsidR="00CE27C1" w:rsidRPr="009F65AE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4839E6" w:rsidRDefault="00316805" w:rsidP="00387064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65AE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  <w:bookmarkEnd w:id="0"/>
    </w:p>
    <w:p w:rsidR="00316805" w:rsidRDefault="00387064" w:rsidP="00387064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316805" w:rsidRPr="009F65AE">
        <w:rPr>
          <w:rFonts w:ascii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40D" w:rsidRPr="009F65AE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CE27C1" w:rsidRPr="009F65AE">
        <w:rPr>
          <w:rFonts w:ascii="Times New Roman" w:hAnsi="Times New Roman" w:cs="Times New Roman"/>
          <w:bCs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58CF" w:rsidRPr="009F65AE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316805" w:rsidRPr="009F65AE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 54</w:t>
      </w:r>
      <w:r w:rsidR="00316805" w:rsidRPr="009F65AE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28.</w:t>
      </w:r>
      <w:r w:rsidR="009F65AE" w:rsidRPr="009F65AE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316805" w:rsidRPr="009F65AE">
        <w:rPr>
          <w:rFonts w:ascii="Times New Roman" w:hAnsi="Times New Roman" w:cs="Times New Roman"/>
          <w:bCs/>
          <w:sz w:val="28"/>
          <w:szCs w:val="28"/>
        </w:rPr>
        <w:t>.</w:t>
      </w:r>
      <w:r w:rsidR="009F65AE" w:rsidRPr="009F65AE">
        <w:rPr>
          <w:rFonts w:ascii="Times New Roman" w:hAnsi="Times New Roman" w:cs="Times New Roman"/>
          <w:bCs/>
          <w:sz w:val="28"/>
          <w:szCs w:val="28"/>
        </w:rPr>
        <w:t>202</w:t>
      </w:r>
      <w:r w:rsidR="004839E6">
        <w:rPr>
          <w:rFonts w:ascii="Times New Roman" w:hAnsi="Times New Roman" w:cs="Times New Roman"/>
          <w:bCs/>
          <w:sz w:val="28"/>
          <w:szCs w:val="28"/>
        </w:rPr>
        <w:t>5</w:t>
      </w:r>
      <w:r w:rsidR="009F65AE" w:rsidRPr="009F65AE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ода</w:t>
      </w:r>
    </w:p>
    <w:p w:rsidR="004839E6" w:rsidRPr="004839E6" w:rsidRDefault="004839E6" w:rsidP="004839E6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58CF" w:rsidRPr="009F65AE" w:rsidRDefault="00316805" w:rsidP="009F65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F65AE">
        <w:rPr>
          <w:rFonts w:ascii="Times New Roman" w:hAnsi="Times New Roman" w:cs="Times New Roman"/>
          <w:bCs/>
          <w:sz w:val="28"/>
          <w:szCs w:val="28"/>
        </w:rPr>
        <w:t xml:space="preserve">Муниципальная программа «Профилактика преступлений и иных правонарушений» на территории </w:t>
      </w:r>
      <w:r w:rsidR="00CE27C1" w:rsidRPr="009F65AE">
        <w:rPr>
          <w:rFonts w:ascii="Times New Roman" w:hAnsi="Times New Roman" w:cs="Times New Roman"/>
          <w:bCs/>
          <w:sz w:val="28"/>
          <w:szCs w:val="28"/>
        </w:rPr>
        <w:t>Красногвардейского</w:t>
      </w:r>
      <w:r w:rsidRPr="009F65AE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F65AE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9F65AE" w:rsidRPr="009F65AE">
        <w:rPr>
          <w:rFonts w:ascii="Times New Roman" w:hAnsi="Times New Roman" w:cs="Times New Roman"/>
          <w:bCs/>
          <w:sz w:val="28"/>
          <w:szCs w:val="28"/>
        </w:rPr>
        <w:t>202</w:t>
      </w:r>
      <w:r w:rsidR="004839E6">
        <w:rPr>
          <w:rFonts w:ascii="Times New Roman" w:hAnsi="Times New Roman" w:cs="Times New Roman"/>
          <w:bCs/>
          <w:sz w:val="28"/>
          <w:szCs w:val="28"/>
        </w:rPr>
        <w:t>5</w:t>
      </w:r>
      <w:r w:rsidR="009F65AE" w:rsidRPr="009F65AE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58CF" w:rsidRPr="009F65AE" w:rsidRDefault="00316805" w:rsidP="009F65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3" w:name="sub_1010"/>
      <w:r w:rsidRPr="009F65AE">
        <w:rPr>
          <w:rFonts w:ascii="Times New Roman" w:hAnsi="Times New Roman" w:cs="Times New Roman"/>
          <w:bCs/>
          <w:sz w:val="28"/>
          <w:szCs w:val="28"/>
        </w:rPr>
        <w:t xml:space="preserve">Паспорт муниципальной программы «Профилактика преступлений и иных правонарушений» на территории </w:t>
      </w:r>
      <w:r w:rsidR="00CE27C1" w:rsidRPr="009F65AE">
        <w:rPr>
          <w:rFonts w:ascii="Times New Roman" w:hAnsi="Times New Roman" w:cs="Times New Roman"/>
          <w:bCs/>
          <w:sz w:val="28"/>
          <w:szCs w:val="28"/>
        </w:rPr>
        <w:t>Красногвардейского</w:t>
      </w:r>
      <w:r w:rsidRPr="009F65AE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F65AE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9F65AE" w:rsidRPr="009F65AE">
        <w:rPr>
          <w:rFonts w:ascii="Times New Roman" w:hAnsi="Times New Roman" w:cs="Times New Roman"/>
          <w:bCs/>
          <w:sz w:val="28"/>
          <w:szCs w:val="28"/>
        </w:rPr>
        <w:t>202</w:t>
      </w:r>
      <w:r w:rsidR="004839E6">
        <w:rPr>
          <w:rFonts w:ascii="Times New Roman" w:hAnsi="Times New Roman" w:cs="Times New Roman"/>
          <w:bCs/>
          <w:sz w:val="28"/>
          <w:szCs w:val="28"/>
        </w:rPr>
        <w:t>5</w:t>
      </w:r>
      <w:r w:rsidR="009F65AE" w:rsidRPr="009F65AE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7420"/>
      </w:tblGrid>
      <w:tr w:rsidR="00316805" w:rsidRPr="009F65AE" w:rsidTr="00A06A5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:rsidR="00316805" w:rsidRPr="009F65AE" w:rsidRDefault="00316805" w:rsidP="003870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  <w:r w:rsidR="00387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9F6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рограммы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4839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«Профилактика преступлений и иных правонарушений» на территории </w:t>
            </w:r>
            <w:r w:rsidR="00CE27C1" w:rsidRPr="009F65AE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на </w:t>
            </w:r>
            <w:r w:rsidR="009F65AE" w:rsidRPr="009F65A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839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F65AE"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A06A56"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 (далее Программа)</w:t>
            </w:r>
          </w:p>
        </w:tc>
      </w:tr>
      <w:tr w:rsidR="00316805" w:rsidRPr="009F65AE" w:rsidTr="00A06A5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C2618E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Федеральным законом от 06.10.2003 № 131-ФЗ «Об общих принципах организации местного самоуправления в Российской Федерации», Законом Закон Республики Крым от 1 сентября 2014 г. N 60-ЗРК "О профилактике правонарушений в Республике Крым",</w:t>
            </w:r>
          </w:p>
        </w:tc>
      </w:tr>
      <w:tr w:rsidR="00316805" w:rsidRPr="009F65AE" w:rsidTr="00A06A5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Заказчик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E27C1" w:rsidRPr="009F65AE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</w:tr>
      <w:tr w:rsidR="00316805" w:rsidRPr="009F65AE" w:rsidTr="00A06A5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Разработчик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CE27C1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организационной и кадровой работы,</w:t>
            </w:r>
            <w:r w:rsidR="003870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муниципальных услуг администрации Красногвардейского сельского поселения  </w:t>
            </w:r>
          </w:p>
        </w:tc>
      </w:tr>
      <w:tr w:rsidR="00316805" w:rsidRPr="009F65AE" w:rsidTr="00A06A56">
        <w:trPr>
          <w:trHeight w:val="12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действенной системы профилактики правонарушений и преступлений на территории </w:t>
            </w:r>
            <w:r w:rsidR="00CE27C1" w:rsidRPr="009F65AE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сельского поселения.</w:t>
            </w:r>
          </w:p>
        </w:tc>
      </w:tr>
      <w:tr w:rsidR="00316805" w:rsidRPr="009F65AE" w:rsidTr="00A06A5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осуществление целенаправленной социально-правовой профилактики правонарушений и преступлений;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ind w:left="3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- снижение уровня преступности на территории </w:t>
            </w:r>
            <w:r w:rsidR="00CE27C1" w:rsidRPr="009F65AE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за счет: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ind w:left="3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совершенствования нормативной правовой базы по профилактике правонарушений;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ind w:left="3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активизации участия и улучшения координации деятельности органов местного самоуправления в предупреждении правонарушений;</w:t>
            </w:r>
          </w:p>
          <w:p w:rsidR="004A7751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ind w:left="3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вовлечения в деятельность по предупреждению правонарушений учреждений, иных орган</w:t>
            </w:r>
            <w:r w:rsidR="004A7751" w:rsidRPr="009F65AE">
              <w:rPr>
                <w:rFonts w:ascii="Times New Roman" w:hAnsi="Times New Roman" w:cs="Times New Roman"/>
                <w:sz w:val="28"/>
                <w:szCs w:val="28"/>
              </w:rPr>
              <w:t>изаций всех форм собственности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ind w:left="3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повышения оперативности реагирования правоохранительных органов на заявления и сообщения о правонарушениях;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- активизация работы по предупреждению и профилактике правонарушений, совершаемых на улицах, в общественных 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местах, сфере семейно-бытовых отношений, а также правонарушений, совершаемых несовершеннолетними;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выявление и устранение причин и условий, способствующих совершению правонарушений;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уменьшение показателя правонарушений и антиобщественной деятельности среди несовершеннолетних;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улучшение состояние воспитательной работы, направленной на предупреждение правонарушений и антиобщественной деятельности среди несовершеннолетних;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увеличение индивидуальной профилактической работы в отношении родителей и законных представителей несовершеннолетних, которые не исполняют своих обязанностей по воспитанию подростков, обучению и (или) содержанию и (или) отрицательно влияют на их поведение, либо жестоко обращаются с ними;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обеспечение защиты прав и законных интересов несовершеннолетних;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эффективной реализации мероприятий, направленных на организацию индивидуальной профилактической работы с несовершеннолетними и семьями, находящимися в социально опасном положении;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реализация мероприятий по обеспечению общественного порядка и личной безопасности;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достижение позитивных изменений профилактики безнадзорности и правонарушений несовершеннолетних;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повышение правовой грамотности населения путем регулярного информирования и просвещения;</w:t>
            </w:r>
          </w:p>
        </w:tc>
      </w:tr>
      <w:tr w:rsidR="00316805" w:rsidRPr="009F65AE" w:rsidTr="00A06A5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предупреждение беспризорности и безнадзорности, профилактика правонарушений несовершеннолетних;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культурное, спортивное, правовое, нравственное и военно-патриотическое воспитание граждан;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предупреждение экстремизма и терроризма;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предупреждение преступлений и правонарушений в общественных местах;</w:t>
            </w:r>
          </w:p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организация работы по своевременному выявлению семей и несовершеннолетних, находящихся в социально опасном положении;</w:t>
            </w:r>
          </w:p>
          <w:p w:rsidR="00316805" w:rsidRPr="009F65AE" w:rsidRDefault="00316805" w:rsidP="004839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социальной поддержки семьям, находящимся в социально опасном положении, а также, проведение профилактики жестокого обращения с детьми на территории </w:t>
            </w:r>
            <w:r w:rsidR="00CE27C1" w:rsidRPr="009F65AE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на </w:t>
            </w:r>
            <w:r w:rsidR="009F65AE" w:rsidRPr="009F65A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839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F65AE"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316805" w:rsidRPr="009F65AE" w:rsidTr="00A06A5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  <w:r w:rsidRPr="009F6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реализации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9F65AE" w:rsidP="004839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4839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316805" w:rsidRPr="009F65AE" w:rsidTr="00A06A5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Исполнители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E27C1" w:rsidRPr="009F65AE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A06A56" w:rsidRPr="009F65AE" w:rsidTr="00A06A5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6" w:rsidRPr="009F65AE" w:rsidRDefault="00A06A56" w:rsidP="009F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6" w:rsidRPr="009F65AE" w:rsidRDefault="00A06A56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снижение доли преступлений, совершенных несовершеннолетними или при их соучастии, в общем числе зарегистрированных преступлений;</w:t>
            </w:r>
          </w:p>
          <w:p w:rsidR="00A06A56" w:rsidRPr="009F65AE" w:rsidRDefault="00A06A56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сохранение трудового, интеллектуального потенциала сельского поселения;</w:t>
            </w:r>
          </w:p>
          <w:p w:rsidR="00A06A56" w:rsidRPr="009F65AE" w:rsidRDefault="00A06A56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повышение уровня безопасности жизни людей в муниципальном образовании за счет сокращения числа преступлений и правонарушений;</w:t>
            </w:r>
          </w:p>
          <w:p w:rsidR="00A06A56" w:rsidRPr="009F65AE" w:rsidRDefault="00A06A56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обеспечение безопасности граждан от противоправных действий;</w:t>
            </w:r>
          </w:p>
          <w:p w:rsidR="00A06A56" w:rsidRPr="009F65AE" w:rsidRDefault="00A06A56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вовлечение в систему профилактики и предупреждения правонарушений предприятий, учреждений, организаций всех форм собственности;</w:t>
            </w:r>
          </w:p>
          <w:p w:rsidR="00A06A56" w:rsidRPr="009F65AE" w:rsidRDefault="00A06A56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 формирование у населения негативного отношения к употреблению наркотических препаратов и стремления к ведению здорового образа жизни.</w:t>
            </w:r>
          </w:p>
        </w:tc>
      </w:tr>
      <w:tr w:rsidR="00A06A56" w:rsidRPr="009F65AE" w:rsidTr="00A06A5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6" w:rsidRPr="009F65AE" w:rsidRDefault="00A06A56" w:rsidP="009F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контроля над исполнением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6" w:rsidRPr="009F65AE" w:rsidRDefault="00A06A56" w:rsidP="009F6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над исполнением настоящей программы осуществляется администрацией </w:t>
            </w:r>
            <w:r w:rsidR="00CE27C1" w:rsidRPr="009F65AE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пределах их полномочий.</w:t>
            </w:r>
          </w:p>
        </w:tc>
      </w:tr>
    </w:tbl>
    <w:p w:rsidR="004839E6" w:rsidRDefault="004839E6" w:rsidP="009F65AE">
      <w:pPr>
        <w:autoSpaceDE w:val="0"/>
        <w:autoSpaceDN w:val="0"/>
        <w:adjustRightInd w:val="0"/>
        <w:spacing w:after="0" w:line="240" w:lineRule="auto"/>
        <w:ind w:right="-348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sub_100"/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F65AE">
        <w:rPr>
          <w:rFonts w:ascii="Times New Roman" w:hAnsi="Times New Roman" w:cs="Times New Roman"/>
          <w:b/>
          <w:bCs/>
          <w:sz w:val="28"/>
          <w:szCs w:val="28"/>
        </w:rPr>
        <w:t>I. Характеристика проблем, на решение которых направлена Программа</w:t>
      </w:r>
    </w:p>
    <w:p w:rsidR="00A06A56" w:rsidRPr="009F65AE" w:rsidRDefault="00A06A56" w:rsidP="009F65AE">
      <w:pPr>
        <w:autoSpaceDE w:val="0"/>
        <w:autoSpaceDN w:val="0"/>
        <w:adjustRightInd w:val="0"/>
        <w:spacing w:after="0" w:line="240" w:lineRule="auto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3"/>
      <w:bookmarkEnd w:id="4"/>
      <w:r w:rsidRPr="009F65AE">
        <w:rPr>
          <w:rFonts w:ascii="Times New Roman" w:hAnsi="Times New Roman" w:cs="Times New Roman"/>
          <w:sz w:val="28"/>
          <w:szCs w:val="28"/>
        </w:rPr>
        <w:t>На территор</w:t>
      </w:r>
      <w:r w:rsidR="00AE5DE1" w:rsidRPr="009F65AE">
        <w:rPr>
          <w:rFonts w:ascii="Times New Roman" w:hAnsi="Times New Roman" w:cs="Times New Roman"/>
          <w:sz w:val="28"/>
          <w:szCs w:val="28"/>
        </w:rPr>
        <w:t xml:space="preserve">ии </w:t>
      </w:r>
      <w:r w:rsidR="00CE27C1" w:rsidRPr="009F65AE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AE5DE1" w:rsidRPr="009F65AE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Pr="009F65AE">
        <w:rPr>
          <w:rFonts w:ascii="Times New Roman" w:hAnsi="Times New Roman" w:cs="Times New Roman"/>
          <w:sz w:val="28"/>
          <w:szCs w:val="28"/>
        </w:rPr>
        <w:t xml:space="preserve">ения (далее – сельское поселение) осуществляется планомерная работа по решению задач, направленных на повышение доверия граждан к правоохранительным органам, многоуровневую профилактику, укрепление взаимодействия правоохранительных органов с муниципальными органами власти. </w:t>
      </w:r>
      <w:bookmarkStart w:id="6" w:name="sub_105"/>
      <w:bookmarkEnd w:id="5"/>
    </w:p>
    <w:p w:rsidR="00A06A56" w:rsidRPr="009F65AE" w:rsidRDefault="00A06A56" w:rsidP="009F65AE">
      <w:pPr>
        <w:pStyle w:val="a6"/>
        <w:ind w:right="-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Оперативная обстановка с правонарушениями не обеспечивает личную безопасность граждан, их имущества и продолжает оказывать негативное воздействие на социально-экономическое развитие поселения.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Необходимость подготовки и последующей реализации данной Программы вызвана тем, что современная ситуация представляет серьезную угрозу здоровью населения, экономике, правопорядку и безопасности.</w:t>
      </w:r>
    </w:p>
    <w:bookmarkEnd w:id="6"/>
    <w:p w:rsidR="00A06A56" w:rsidRPr="009F65AE" w:rsidRDefault="00A06A56" w:rsidP="009F65AE">
      <w:pPr>
        <w:pStyle w:val="a6"/>
        <w:ind w:right="-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Таким образом, требуется дальнейшее решение проблем в области укрепления правопорядка и общественной безопасности в сельском поселении.</w:t>
      </w:r>
    </w:p>
    <w:p w:rsidR="00A06A56" w:rsidRPr="009F65AE" w:rsidRDefault="00A06A56" w:rsidP="009F65A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Решение вышеназванных проблем возможно только при условии комплексного подхода и согласованных действий различных органов и структур, занимающихся профилактикой правонарушений, укреплением правопорядка и общественной безопасности.</w:t>
      </w:r>
    </w:p>
    <w:p w:rsidR="00A06A56" w:rsidRPr="009F65AE" w:rsidRDefault="00A06A56" w:rsidP="009F65A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При этом использование программно-целевого метода является наиболее приемлемым подходом, который позволит преодолеть негативные тенденции в сфере правопорядка и общественной безопасности.</w:t>
      </w:r>
    </w:p>
    <w:p w:rsidR="004839E6" w:rsidRDefault="004839E6" w:rsidP="009F65A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sub_200"/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F65AE">
        <w:rPr>
          <w:rFonts w:ascii="Times New Roman" w:hAnsi="Times New Roman" w:cs="Times New Roman"/>
          <w:b/>
          <w:bCs/>
          <w:sz w:val="28"/>
          <w:szCs w:val="28"/>
        </w:rPr>
        <w:t>II. Основные цели и задачи Программы, сроки и этапы ее реализации, целевые индикаторы и показатели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01"/>
      <w:bookmarkEnd w:id="7"/>
      <w:r w:rsidRPr="009F65AE">
        <w:rPr>
          <w:rFonts w:ascii="Times New Roman" w:hAnsi="Times New Roman" w:cs="Times New Roman"/>
          <w:sz w:val="28"/>
          <w:szCs w:val="28"/>
        </w:rPr>
        <w:lastRenderedPageBreak/>
        <w:t xml:space="preserve">Главной целью Программы является создание условий для сохранения трудового, интеллектуального потенциала муниципального образования </w:t>
      </w:r>
      <w:r w:rsidR="00CE27C1" w:rsidRPr="009F65AE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9F65AE">
        <w:rPr>
          <w:rFonts w:ascii="Times New Roman" w:hAnsi="Times New Roman" w:cs="Times New Roman"/>
          <w:sz w:val="28"/>
          <w:szCs w:val="28"/>
        </w:rPr>
        <w:t xml:space="preserve"> сельского поселения, а также приостановления роста преступности и правонарушений до уровня минимальной опасности для общества.</w:t>
      </w:r>
      <w:bookmarkStart w:id="9" w:name="sub_202"/>
      <w:bookmarkEnd w:id="8"/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Для достижения целей Программы решаются следующие основные задачи: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06"/>
      <w:bookmarkEnd w:id="9"/>
      <w:r w:rsidRPr="009F65AE">
        <w:rPr>
          <w:rFonts w:ascii="Times New Roman" w:hAnsi="Times New Roman" w:cs="Times New Roman"/>
          <w:sz w:val="28"/>
          <w:szCs w:val="28"/>
        </w:rPr>
        <w:t>- осуществление целенаправленной социально-правовой профилактики правонарушений и преступлений;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 xml:space="preserve">- снижение уровня преступности на территории </w:t>
      </w:r>
      <w:r w:rsidR="00CE27C1" w:rsidRPr="009F65AE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9F65AE">
        <w:rPr>
          <w:rFonts w:ascii="Times New Roman" w:hAnsi="Times New Roman" w:cs="Times New Roman"/>
          <w:sz w:val="28"/>
          <w:szCs w:val="28"/>
        </w:rPr>
        <w:t xml:space="preserve"> сельского поселения за счет: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left="709"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совершенствования нормативной правовой базы по профилактике правонарушений;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left="709"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активизации участия и улучшения координации деятельности органов местного самоуправления в предупреждении правонарушений;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left="709"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вовлечения в деятельность по предупреждению правонарушений учреждений, иных орган</w:t>
      </w:r>
      <w:r w:rsidR="006E7C6F" w:rsidRPr="009F65AE">
        <w:rPr>
          <w:rFonts w:ascii="Times New Roman" w:hAnsi="Times New Roman" w:cs="Times New Roman"/>
          <w:sz w:val="28"/>
          <w:szCs w:val="28"/>
        </w:rPr>
        <w:t>изаций всех форм собственности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left="709"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повышения оперативности реагирования правоохранительных органов на заявлен</w:t>
      </w:r>
      <w:r w:rsidR="006E7C6F" w:rsidRPr="009F65AE">
        <w:rPr>
          <w:rFonts w:ascii="Times New Roman" w:hAnsi="Times New Roman" w:cs="Times New Roman"/>
          <w:sz w:val="28"/>
          <w:szCs w:val="28"/>
        </w:rPr>
        <w:t>ия и сообщения о правонарушениях</w:t>
      </w:r>
      <w:r w:rsidRPr="009F65AE">
        <w:rPr>
          <w:rFonts w:ascii="Times New Roman" w:hAnsi="Times New Roman" w:cs="Times New Roman"/>
          <w:sz w:val="28"/>
          <w:szCs w:val="28"/>
        </w:rPr>
        <w:t>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активизация работы по предупреждению и профилактике правонарушений, совершаемых на улицах, в общественных местах, сфере семейно-бытовых отношений, а также правонарушений, совершаемых несовершеннолетними;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выявление и устранение причин и условий, способствующих совершению правонарушений;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уменьшение показателя правонарушений и антиобщественной деятельности среди несовершеннолетних;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улучшение состояние воспитательной работы, направленной на предупреждение правонарушений и антиобщественной деятельности среди несовершеннолетних;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увеличение индивидуальной профилактической работы в отношении родителей и законных представителей несовершеннолетних, которые не исполняют своих обязанностей по воспитанию подростков, обучению и (или) содержанию и (или) отрицательно влияют на их поведение, либо жестоко обращаются с ними;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обеспечение защиты прав и законных интересов несовершеннолетних;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усовершенствование организации взаимодействия по профилактике семейного неблагополучия, жестокого обращения с детьми;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создание условий для эффективной реализации мероприятий, направленных на организацию индивидуальной профилактической работы с несовершеннолетними и семьями, находящимися в социально опасном положении;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реализация мероприятий по обеспечению общественного порядка и личной безопасности;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достижение позитивных изменений профилактики безнадзорности и правонарушений несовершеннолетних;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повышение правовой грамотности населения путем регулярного информирования и просвещения.</w:t>
      </w:r>
    </w:p>
    <w:p w:rsidR="00387064" w:rsidRDefault="00387064" w:rsidP="009F65AE">
      <w:pPr>
        <w:autoSpaceDE w:val="0"/>
        <w:autoSpaceDN w:val="0"/>
        <w:adjustRightInd w:val="0"/>
        <w:spacing w:after="0" w:line="240" w:lineRule="auto"/>
        <w:ind w:right="-348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sub_300"/>
      <w:bookmarkEnd w:id="10"/>
    </w:p>
    <w:p w:rsidR="006E7C6F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F65AE">
        <w:rPr>
          <w:rFonts w:ascii="Times New Roman" w:hAnsi="Times New Roman" w:cs="Times New Roman"/>
          <w:b/>
          <w:bCs/>
          <w:sz w:val="28"/>
          <w:szCs w:val="28"/>
        </w:rPr>
        <w:t xml:space="preserve">III. Мероприятия Программы, сроки и этапы реализации 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09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F65AE">
        <w:rPr>
          <w:rFonts w:ascii="Times New Roman" w:hAnsi="Times New Roman" w:cs="Times New Roman"/>
          <w:bCs/>
          <w:sz w:val="28"/>
          <w:szCs w:val="28"/>
        </w:rPr>
        <w:t xml:space="preserve">Программа реализуется </w:t>
      </w:r>
      <w:r w:rsidR="006E7C6F" w:rsidRPr="009F65AE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9F65AE" w:rsidRPr="009F65AE">
        <w:rPr>
          <w:rFonts w:ascii="Times New Roman" w:hAnsi="Times New Roman" w:cs="Times New Roman"/>
          <w:bCs/>
          <w:sz w:val="28"/>
          <w:szCs w:val="28"/>
        </w:rPr>
        <w:t>202</w:t>
      </w:r>
      <w:r w:rsidR="004839E6">
        <w:rPr>
          <w:rFonts w:ascii="Times New Roman" w:hAnsi="Times New Roman" w:cs="Times New Roman"/>
          <w:bCs/>
          <w:sz w:val="28"/>
          <w:szCs w:val="28"/>
        </w:rPr>
        <w:t>5</w:t>
      </w:r>
      <w:r w:rsidR="009F65AE" w:rsidRPr="009F65AE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6E7C6F" w:rsidRPr="009F65AE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1"/>
    <w:p w:rsidR="00AE5DE1" w:rsidRPr="009F65AE" w:rsidRDefault="00AE5DE1" w:rsidP="009F65AE">
      <w:pPr>
        <w:pStyle w:val="a6"/>
        <w:ind w:right="-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lastRenderedPageBreak/>
        <w:t>Программа не имеет строгой разбивки на этапы, мероприятия реализуются на протяжении всего срока реализации Программы.</w:t>
      </w:r>
    </w:p>
    <w:p w:rsidR="004839E6" w:rsidRDefault="004839E6" w:rsidP="009F65AE">
      <w:pPr>
        <w:pStyle w:val="a6"/>
        <w:ind w:right="-3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5DE1" w:rsidRPr="009F65AE" w:rsidRDefault="00AE5DE1" w:rsidP="009F65AE">
      <w:pPr>
        <w:pStyle w:val="a6"/>
        <w:ind w:right="-3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AE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9F65AE">
        <w:rPr>
          <w:rFonts w:ascii="Times New Roman" w:hAnsi="Times New Roman" w:cs="Times New Roman"/>
          <w:b/>
          <w:sz w:val="28"/>
          <w:szCs w:val="28"/>
        </w:rPr>
        <w:t>. Перечень мероприятий муниципальной программы</w:t>
      </w:r>
    </w:p>
    <w:p w:rsidR="00AE5DE1" w:rsidRPr="009F65AE" w:rsidRDefault="00AE5DE1" w:rsidP="009F65AE">
      <w:pPr>
        <w:autoSpaceDE w:val="0"/>
        <w:autoSpaceDN w:val="0"/>
        <w:adjustRightInd w:val="0"/>
        <w:spacing w:after="0" w:line="240" w:lineRule="auto"/>
        <w:ind w:right="-34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 xml:space="preserve">План по профилактике правонарушений на территории  </w:t>
      </w:r>
      <w:r w:rsidR="00CE27C1" w:rsidRPr="009F65AE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9F65AE">
        <w:rPr>
          <w:rFonts w:ascii="Times New Roman" w:hAnsi="Times New Roman" w:cs="Times New Roman"/>
          <w:sz w:val="28"/>
          <w:szCs w:val="28"/>
        </w:rPr>
        <w:t xml:space="preserve"> сельского поселения Советского района Республики Крым утверждается нормативным правовым актом администрации </w:t>
      </w:r>
      <w:r w:rsidR="00CE27C1" w:rsidRPr="009F65AE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9F65AE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sub_400"/>
      <w:r w:rsidRPr="009F65AE">
        <w:rPr>
          <w:rFonts w:ascii="Times New Roman" w:hAnsi="Times New Roman" w:cs="Times New Roman"/>
          <w:b/>
          <w:bCs/>
          <w:sz w:val="28"/>
          <w:szCs w:val="28"/>
        </w:rPr>
        <w:t>V. Ресурсное обеспечение Программы</w:t>
      </w:r>
    </w:p>
    <w:bookmarkEnd w:id="12"/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 xml:space="preserve">Финансовые затраты на реализацию Программы в </w:t>
      </w:r>
      <w:r w:rsidR="009F65AE" w:rsidRPr="009F65AE">
        <w:rPr>
          <w:rFonts w:ascii="Times New Roman" w:hAnsi="Times New Roman" w:cs="Times New Roman"/>
          <w:sz w:val="28"/>
          <w:szCs w:val="28"/>
        </w:rPr>
        <w:t>202</w:t>
      </w:r>
      <w:r w:rsidR="004839E6">
        <w:rPr>
          <w:rFonts w:ascii="Times New Roman" w:hAnsi="Times New Roman" w:cs="Times New Roman"/>
          <w:sz w:val="28"/>
          <w:szCs w:val="28"/>
        </w:rPr>
        <w:t>5</w:t>
      </w:r>
      <w:r w:rsidR="009F65AE" w:rsidRPr="009F65AE">
        <w:rPr>
          <w:rFonts w:ascii="Times New Roman" w:hAnsi="Times New Roman" w:cs="Times New Roman"/>
          <w:sz w:val="28"/>
          <w:szCs w:val="28"/>
        </w:rPr>
        <w:t xml:space="preserve"> год</w:t>
      </w:r>
      <w:r w:rsidR="00AE5DE1" w:rsidRPr="009F65AE">
        <w:rPr>
          <w:rFonts w:ascii="Times New Roman" w:hAnsi="Times New Roman" w:cs="Times New Roman"/>
          <w:sz w:val="28"/>
          <w:szCs w:val="28"/>
        </w:rPr>
        <w:t xml:space="preserve">– </w:t>
      </w:r>
      <w:r w:rsidRPr="009F65AE">
        <w:rPr>
          <w:rFonts w:ascii="Times New Roman" w:hAnsi="Times New Roman" w:cs="Times New Roman"/>
          <w:sz w:val="28"/>
          <w:szCs w:val="28"/>
        </w:rPr>
        <w:t>из средств местного бюджета.</w:t>
      </w:r>
    </w:p>
    <w:p w:rsidR="004839E6" w:rsidRDefault="004839E6" w:rsidP="009F65AE">
      <w:pPr>
        <w:autoSpaceDE w:val="0"/>
        <w:autoSpaceDN w:val="0"/>
        <w:adjustRightInd w:val="0"/>
        <w:spacing w:after="0" w:line="240" w:lineRule="auto"/>
        <w:ind w:right="-34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sub_500"/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F65AE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AE5DE1" w:rsidRPr="009F65AE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9F65AE">
        <w:rPr>
          <w:rFonts w:ascii="Times New Roman" w:hAnsi="Times New Roman" w:cs="Times New Roman"/>
          <w:b/>
          <w:bCs/>
          <w:sz w:val="28"/>
          <w:szCs w:val="28"/>
        </w:rPr>
        <w:t xml:space="preserve">. Организация управления и система </w:t>
      </w:r>
      <w:proofErr w:type="gramStart"/>
      <w:r w:rsidRPr="009F65AE"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9F65AE">
        <w:rPr>
          <w:rFonts w:ascii="Times New Roman" w:hAnsi="Times New Roman" w:cs="Times New Roman"/>
          <w:b/>
          <w:bCs/>
          <w:sz w:val="28"/>
          <w:szCs w:val="28"/>
        </w:rPr>
        <w:t xml:space="preserve"> исполнением Программы</w:t>
      </w:r>
    </w:p>
    <w:bookmarkEnd w:id="13"/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Организацию уп</w:t>
      </w:r>
      <w:r w:rsidR="006E7C6F" w:rsidRPr="009F65AE">
        <w:rPr>
          <w:rFonts w:ascii="Times New Roman" w:hAnsi="Times New Roman" w:cs="Times New Roman"/>
          <w:sz w:val="28"/>
          <w:szCs w:val="28"/>
        </w:rPr>
        <w:t>равления за ходом реализации П</w:t>
      </w:r>
      <w:r w:rsidRPr="009F65AE">
        <w:rPr>
          <w:rFonts w:ascii="Times New Roman" w:hAnsi="Times New Roman" w:cs="Times New Roman"/>
          <w:sz w:val="28"/>
          <w:szCs w:val="28"/>
        </w:rPr>
        <w:t>ро</w:t>
      </w:r>
      <w:r w:rsidR="00A14B21" w:rsidRPr="009F65AE">
        <w:rPr>
          <w:rFonts w:ascii="Times New Roman" w:hAnsi="Times New Roman" w:cs="Times New Roman"/>
          <w:sz w:val="28"/>
          <w:szCs w:val="28"/>
        </w:rPr>
        <w:t>граммы и контроль осуществляет</w:t>
      </w:r>
      <w:r w:rsidRPr="009F65AE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CE27C1" w:rsidRPr="009F65AE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9F65AE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4839E6" w:rsidRDefault="004839E6" w:rsidP="009F65AE">
      <w:pPr>
        <w:autoSpaceDE w:val="0"/>
        <w:autoSpaceDN w:val="0"/>
        <w:adjustRightInd w:val="0"/>
        <w:spacing w:after="0" w:line="240" w:lineRule="auto"/>
        <w:ind w:right="-34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sub_600"/>
    </w:p>
    <w:p w:rsidR="00AE5DE1" w:rsidRPr="009F65AE" w:rsidRDefault="00316805" w:rsidP="009F65AE">
      <w:pPr>
        <w:autoSpaceDE w:val="0"/>
        <w:autoSpaceDN w:val="0"/>
        <w:adjustRightInd w:val="0"/>
        <w:spacing w:after="0" w:line="240" w:lineRule="auto"/>
        <w:ind w:right="-34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="00A14B21" w:rsidRPr="009F65AE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692658" w:rsidRPr="009F65AE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9F65AE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15" w:name="sub_700"/>
      <w:bookmarkEnd w:id="14"/>
      <w:r w:rsidR="00AE5DE1" w:rsidRPr="009F65AE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="00AE5DE1" w:rsidRPr="009F65A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жидаемые результаты реализации Программы</w:t>
      </w:r>
    </w:p>
    <w:p w:rsidR="00AE5DE1" w:rsidRPr="009F65AE" w:rsidRDefault="00AE5DE1" w:rsidP="009F65AE">
      <w:pPr>
        <w:pStyle w:val="a6"/>
        <w:ind w:right="-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Реализация программных мероприятий позволит:</w:t>
      </w:r>
    </w:p>
    <w:p w:rsidR="00AE5DE1" w:rsidRPr="009F65AE" w:rsidRDefault="00AE5DE1" w:rsidP="009F65AE">
      <w:pPr>
        <w:pStyle w:val="a6"/>
        <w:ind w:right="-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снизить количество правонарушений, совершенных на территории сельского поселения;</w:t>
      </w:r>
    </w:p>
    <w:p w:rsidR="00AE5DE1" w:rsidRPr="009F65AE" w:rsidRDefault="00AE5DE1" w:rsidP="009F65AE">
      <w:pPr>
        <w:pStyle w:val="a6"/>
        <w:ind w:right="-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обеспечить соблюдение прав и свобод жителей сельского поселения;</w:t>
      </w:r>
    </w:p>
    <w:p w:rsidR="00AE5DE1" w:rsidRPr="009F65AE" w:rsidRDefault="00AE5DE1" w:rsidP="009F65AE">
      <w:pPr>
        <w:pStyle w:val="a6"/>
        <w:ind w:right="-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- обеспечить устойчивую тенденцию к снижению повторных правонарушений;</w:t>
      </w:r>
    </w:p>
    <w:p w:rsidR="00AE5DE1" w:rsidRPr="009F65AE" w:rsidRDefault="00AE5DE1" w:rsidP="009F65AE">
      <w:pPr>
        <w:pStyle w:val="a6"/>
        <w:ind w:right="-3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 xml:space="preserve">- стабилизировать систему профилактики правонарушений во всех сферах жизнедеятельности населения  сельского поселения. </w:t>
      </w:r>
    </w:p>
    <w:p w:rsidR="004839E6" w:rsidRDefault="004839E6" w:rsidP="009F65AE">
      <w:pPr>
        <w:shd w:val="clear" w:color="auto" w:fill="FFFFFF"/>
        <w:spacing w:after="0" w:line="240" w:lineRule="auto"/>
        <w:ind w:right="-348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4B21" w:rsidRPr="009F65AE" w:rsidRDefault="00692658" w:rsidP="009F65AE">
      <w:pPr>
        <w:shd w:val="clear" w:color="auto" w:fill="FFFFFF"/>
        <w:spacing w:after="0" w:line="240" w:lineRule="auto"/>
        <w:ind w:right="-348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A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A14B21" w:rsidRPr="009F65AE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="00A14B21" w:rsidRPr="009F65A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14B21" w:rsidRPr="009F65AE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A14B21" w:rsidRPr="009F65AE" w:rsidRDefault="00A14B21" w:rsidP="009F65AE">
      <w:pPr>
        <w:pStyle w:val="a6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E27C1" w:rsidRPr="009F65AE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9F65AE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 руководство и текущее управление реализацией Программы, разрабатывает в пределах своей компетенции нормативные правовые акты, необходимые для реализации Программы, проводит анализ и формирует предложения по рациональному использованию финансовых ресурсов Программы, в случае необходимости подготавливает в установленном порядке предложения по внесению изменений в Программу.</w:t>
      </w:r>
    </w:p>
    <w:p w:rsidR="00A14B21" w:rsidRPr="009F65AE" w:rsidRDefault="00A14B21" w:rsidP="009F65AE">
      <w:pPr>
        <w:pStyle w:val="a6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sz w:val="28"/>
          <w:szCs w:val="28"/>
        </w:rPr>
        <w:t>Реализация Программы осуществляется в соответствии с требованиями действующего законодательства.</w:t>
      </w:r>
    </w:p>
    <w:p w:rsidR="00A14B21" w:rsidRPr="009F65AE" w:rsidRDefault="00A14B21" w:rsidP="009F65AE">
      <w:pPr>
        <w:pStyle w:val="a6"/>
        <w:ind w:right="-348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65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65AE">
        <w:rPr>
          <w:rFonts w:ascii="Times New Roman" w:hAnsi="Times New Roman" w:cs="Times New Roman"/>
          <w:sz w:val="28"/>
          <w:szCs w:val="28"/>
        </w:rPr>
        <w:t xml:space="preserve"> целевым предоставлением и расходованием бюджетных средств осуществляет администрация сельского поселения.</w:t>
      </w:r>
    </w:p>
    <w:p w:rsidR="004839E6" w:rsidRDefault="004839E6" w:rsidP="009F65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6805" w:rsidRPr="009F65AE" w:rsidRDefault="00692658" w:rsidP="009F65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F65AE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Pr="009F65A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16805" w:rsidRPr="009F65AE">
        <w:rPr>
          <w:rFonts w:ascii="Times New Roman" w:hAnsi="Times New Roman" w:cs="Times New Roman"/>
          <w:b/>
          <w:bCs/>
          <w:sz w:val="28"/>
          <w:szCs w:val="28"/>
        </w:rPr>
        <w:t>Основные целевые индикаторы Программы</w:t>
      </w:r>
    </w:p>
    <w:bookmarkEnd w:id="15"/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0"/>
        <w:gridCol w:w="2800"/>
        <w:gridCol w:w="1820"/>
        <w:gridCol w:w="2226"/>
      </w:tblGrid>
      <w:tr w:rsidR="00316805" w:rsidRPr="009F65AE" w:rsidTr="006E7C6F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Цели, задачи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Целевой индикатор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Показатель целевого индикатора по реализации Программы</w:t>
            </w:r>
          </w:p>
        </w:tc>
      </w:tr>
      <w:tr w:rsidR="00316805" w:rsidRPr="009F65AE" w:rsidTr="006E7C6F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7C6F" w:rsidRPr="009F65AE" w:rsidTr="00E95CD0">
        <w:trPr>
          <w:trHeight w:val="316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C6F" w:rsidRPr="009F65AE" w:rsidRDefault="006E7C6F" w:rsidP="009F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эффективности системы профилактики правонарушений, усиление </w:t>
            </w:r>
            <w:proofErr w:type="gramStart"/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 криминогенной ситуацией в сельском поселении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C6F" w:rsidRPr="009F65AE" w:rsidRDefault="006E7C6F" w:rsidP="00483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Сокращение к </w:t>
            </w:r>
            <w:r w:rsidR="009F65AE" w:rsidRPr="009F65A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839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 году общего количества зарегистрированных преступлений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C6F" w:rsidRPr="009F65AE" w:rsidRDefault="006E7C6F" w:rsidP="00483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% по сравнению с </w:t>
            </w:r>
            <w:r w:rsidR="009F65AE" w:rsidRPr="009F65A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839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 годом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C6F" w:rsidRPr="009F65AE" w:rsidRDefault="00AE5DE1" w:rsidP="009F6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16805" w:rsidRPr="009F65AE" w:rsidTr="006E7C6F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Реализация мер по дальнейшему созданию на территории сельского поселения добровольных народных дружин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9F6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Дополнительное привлечение к охране общественного порядка жителей сельских поселений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316805" w:rsidP="00483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Ед. к </w:t>
            </w:r>
            <w:r w:rsidR="009F65AE" w:rsidRPr="009F65A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839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05" w:rsidRPr="009F65AE" w:rsidRDefault="00AE5DE1" w:rsidP="009F6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5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sub_1001"/>
    </w:p>
    <w:bookmarkEnd w:id="16"/>
    <w:p w:rsidR="00316805" w:rsidRPr="009F65AE" w:rsidRDefault="00316805" w:rsidP="009F65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16805" w:rsidRPr="009F65AE" w:rsidSect="004839E6">
      <w:pgSz w:w="11900" w:h="16800"/>
      <w:pgMar w:top="426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16805"/>
    <w:rsid w:val="000D65D9"/>
    <w:rsid w:val="00170025"/>
    <w:rsid w:val="002F731F"/>
    <w:rsid w:val="00316805"/>
    <w:rsid w:val="00387064"/>
    <w:rsid w:val="003E68B6"/>
    <w:rsid w:val="004839E6"/>
    <w:rsid w:val="004A7751"/>
    <w:rsid w:val="00692658"/>
    <w:rsid w:val="006E7C6F"/>
    <w:rsid w:val="0085657C"/>
    <w:rsid w:val="008758CF"/>
    <w:rsid w:val="00901C48"/>
    <w:rsid w:val="0094740D"/>
    <w:rsid w:val="009F65AE"/>
    <w:rsid w:val="00A06A56"/>
    <w:rsid w:val="00A14B21"/>
    <w:rsid w:val="00A313C5"/>
    <w:rsid w:val="00AE5DE1"/>
    <w:rsid w:val="00BA663A"/>
    <w:rsid w:val="00BB4768"/>
    <w:rsid w:val="00BD1F43"/>
    <w:rsid w:val="00C2618E"/>
    <w:rsid w:val="00C263B2"/>
    <w:rsid w:val="00CB0C78"/>
    <w:rsid w:val="00CE27C1"/>
    <w:rsid w:val="00E03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48"/>
  </w:style>
  <w:style w:type="paragraph" w:styleId="1">
    <w:name w:val="heading 1"/>
    <w:basedOn w:val="a"/>
    <w:next w:val="a"/>
    <w:link w:val="10"/>
    <w:qFormat/>
    <w:rsid w:val="0031680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805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Standard">
    <w:name w:val="Standard"/>
    <w:rsid w:val="003168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styleId="a3">
    <w:name w:val="Emphasis"/>
    <w:basedOn w:val="a0"/>
    <w:uiPriority w:val="20"/>
    <w:rsid w:val="00316805"/>
    <w:rPr>
      <w:rFonts w:cs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31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805"/>
    <w:rPr>
      <w:rFonts w:ascii="Tahoma" w:hAnsi="Tahoma" w:cs="Tahoma"/>
      <w:sz w:val="16"/>
      <w:szCs w:val="16"/>
    </w:rPr>
  </w:style>
  <w:style w:type="paragraph" w:styleId="a6">
    <w:name w:val="No Spacing"/>
    <w:link w:val="a7"/>
    <w:qFormat/>
    <w:rsid w:val="00A06A5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7">
    <w:name w:val="Без интервала Знак"/>
    <w:link w:val="a6"/>
    <w:locked/>
    <w:rsid w:val="00A06A56"/>
    <w:rPr>
      <w:rFonts w:ascii="Calibri" w:eastAsia="Calibri" w:hAnsi="Calibri" w:cs="Calibri"/>
      <w:lang w:eastAsia="ar-SA"/>
    </w:rPr>
  </w:style>
  <w:style w:type="paragraph" w:customStyle="1" w:styleId="FR2">
    <w:name w:val="FR2"/>
    <w:rsid w:val="00CE27C1"/>
    <w:pPr>
      <w:widowControl w:val="0"/>
      <w:suppressAutoHyphens/>
      <w:autoSpaceDE w:val="0"/>
      <w:spacing w:after="0" w:line="240" w:lineRule="auto"/>
      <w:ind w:left="120"/>
    </w:pPr>
    <w:rPr>
      <w:rFonts w:ascii="Arial" w:eastAsia="Times New Roman" w:hAnsi="Arial" w:cs="Arial"/>
      <w:sz w:val="16"/>
      <w:szCs w:val="16"/>
      <w:lang w:eastAsia="ar-SA"/>
    </w:rPr>
  </w:style>
  <w:style w:type="paragraph" w:styleId="a8">
    <w:name w:val="List Paragraph"/>
    <w:basedOn w:val="a"/>
    <w:uiPriority w:val="99"/>
    <w:qFormat/>
    <w:rsid w:val="00CE27C1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rsid w:val="004839E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4839E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Hyperlink"/>
    <w:rsid w:val="004839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Люда</cp:lastModifiedBy>
  <cp:revision>3</cp:revision>
  <cp:lastPrinted>2025-03-31T07:00:00Z</cp:lastPrinted>
  <dcterms:created xsi:type="dcterms:W3CDTF">2025-03-31T07:00:00Z</dcterms:created>
  <dcterms:modified xsi:type="dcterms:W3CDTF">2025-03-31T07:01:00Z</dcterms:modified>
</cp:coreProperties>
</file>