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2B0" w:rsidRPr="006F130C" w:rsidRDefault="00E242A6" w:rsidP="00E242A6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</w:t>
      </w:r>
      <w:bookmarkStart w:id="0" w:name="_GoBack"/>
      <w:bookmarkEnd w:id="0"/>
      <w:r w:rsidR="00DC62B0" w:rsidRPr="00B66917">
        <w:rPr>
          <w:noProof/>
        </w:rPr>
        <w:drawing>
          <wp:inline distT="0" distB="0" distL="0" distR="0">
            <wp:extent cx="668511" cy="740137"/>
            <wp:effectExtent l="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46" cy="74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B0" w:rsidRPr="006F130C" w:rsidRDefault="00DC62B0" w:rsidP="00E242A6">
      <w:pPr>
        <w:ind w:left="720"/>
        <w:jc w:val="center"/>
        <w:rPr>
          <w:sz w:val="24"/>
          <w:szCs w:val="24"/>
        </w:rPr>
      </w:pPr>
    </w:p>
    <w:p w:rsidR="00DC62B0" w:rsidRPr="006F130C" w:rsidRDefault="00DC62B0" w:rsidP="00E242A6">
      <w:pPr>
        <w:ind w:left="720"/>
        <w:jc w:val="center"/>
        <w:rPr>
          <w:b/>
          <w:sz w:val="24"/>
          <w:szCs w:val="24"/>
        </w:rPr>
      </w:pPr>
      <w:r w:rsidRPr="006F130C">
        <w:rPr>
          <w:b/>
          <w:sz w:val="24"/>
          <w:szCs w:val="24"/>
        </w:rPr>
        <w:t>РЕСПУБЛИКА КРЫМ</w:t>
      </w:r>
    </w:p>
    <w:p w:rsidR="00DC62B0" w:rsidRPr="006F130C" w:rsidRDefault="00DC62B0" w:rsidP="00E242A6">
      <w:pPr>
        <w:ind w:left="720"/>
        <w:jc w:val="center"/>
        <w:rPr>
          <w:b/>
          <w:sz w:val="24"/>
          <w:szCs w:val="24"/>
        </w:rPr>
      </w:pPr>
      <w:r w:rsidRPr="006F130C">
        <w:rPr>
          <w:b/>
          <w:sz w:val="24"/>
          <w:szCs w:val="24"/>
        </w:rPr>
        <w:t>СОВЕТСКИЙ  РАЙОН</w:t>
      </w:r>
    </w:p>
    <w:p w:rsidR="00DC62B0" w:rsidRPr="006F130C" w:rsidRDefault="00DC62B0" w:rsidP="00E242A6">
      <w:pPr>
        <w:ind w:left="720"/>
        <w:jc w:val="center"/>
        <w:rPr>
          <w:b/>
          <w:sz w:val="24"/>
          <w:szCs w:val="24"/>
        </w:rPr>
      </w:pPr>
      <w:r w:rsidRPr="006F130C">
        <w:rPr>
          <w:b/>
          <w:sz w:val="24"/>
          <w:szCs w:val="24"/>
        </w:rPr>
        <w:t>КРАСНОГВАРДЕЙСКИЙ СЕЛЬСКИЙ СОВЕТ</w:t>
      </w:r>
    </w:p>
    <w:p w:rsidR="00DC62B0" w:rsidRPr="006F130C" w:rsidRDefault="00651372" w:rsidP="00E242A6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r w:rsidR="00DC62B0" w:rsidRPr="006F130C">
        <w:rPr>
          <w:b/>
          <w:sz w:val="24"/>
          <w:szCs w:val="24"/>
        </w:rPr>
        <w:t>СОЗЫВ</w:t>
      </w:r>
    </w:p>
    <w:p w:rsidR="0062303E" w:rsidRDefault="00E242A6" w:rsidP="00E242A6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35-ая (</w:t>
      </w:r>
      <w:proofErr w:type="gramStart"/>
      <w:r>
        <w:rPr>
          <w:b/>
          <w:sz w:val="24"/>
          <w:szCs w:val="24"/>
        </w:rPr>
        <w:t xml:space="preserve">внеочередная) </w:t>
      </w:r>
      <w:r w:rsidR="00651372">
        <w:rPr>
          <w:b/>
          <w:sz w:val="24"/>
          <w:szCs w:val="24"/>
        </w:rPr>
        <w:t xml:space="preserve"> сессия</w:t>
      </w:r>
      <w:proofErr w:type="gramEnd"/>
    </w:p>
    <w:p w:rsidR="0087167B" w:rsidRPr="006F130C" w:rsidRDefault="0087167B" w:rsidP="00E242A6">
      <w:pPr>
        <w:ind w:left="720"/>
        <w:jc w:val="center"/>
        <w:rPr>
          <w:b/>
          <w:sz w:val="24"/>
          <w:szCs w:val="24"/>
        </w:rPr>
      </w:pPr>
    </w:p>
    <w:p w:rsidR="00DC62B0" w:rsidRDefault="00DC62B0" w:rsidP="00E242A6">
      <w:pPr>
        <w:ind w:left="720"/>
        <w:jc w:val="center"/>
        <w:rPr>
          <w:b/>
          <w:sz w:val="24"/>
          <w:szCs w:val="24"/>
        </w:rPr>
      </w:pPr>
      <w:r w:rsidRPr="006F130C">
        <w:rPr>
          <w:b/>
          <w:sz w:val="24"/>
          <w:szCs w:val="24"/>
        </w:rPr>
        <w:t xml:space="preserve">Р Е Ш Е Н И </w:t>
      </w:r>
      <w:r w:rsidR="00B65283">
        <w:rPr>
          <w:b/>
          <w:sz w:val="24"/>
          <w:szCs w:val="24"/>
        </w:rPr>
        <w:t>Я</w:t>
      </w:r>
    </w:p>
    <w:p w:rsidR="00E242A6" w:rsidRPr="006F130C" w:rsidRDefault="00E242A6" w:rsidP="00E242A6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№ 8</w:t>
      </w:r>
    </w:p>
    <w:p w:rsidR="00031C49" w:rsidRDefault="00031C49" w:rsidP="00107EBE">
      <w:pPr>
        <w:ind w:left="720"/>
        <w:jc w:val="center"/>
        <w:rPr>
          <w:b/>
          <w:sz w:val="28"/>
          <w:szCs w:val="28"/>
        </w:rPr>
      </w:pPr>
    </w:p>
    <w:p w:rsidR="00F47E66" w:rsidRPr="0005689D" w:rsidRDefault="00E242A6" w:rsidP="0087167B">
      <w:pPr>
        <w:rPr>
          <w:sz w:val="24"/>
          <w:szCs w:val="24"/>
        </w:rPr>
      </w:pPr>
      <w:r>
        <w:rPr>
          <w:sz w:val="24"/>
          <w:szCs w:val="24"/>
        </w:rPr>
        <w:t>21 ноября 2017</w:t>
      </w:r>
      <w:r w:rsidR="00DC62B0" w:rsidRPr="0005689D">
        <w:rPr>
          <w:sz w:val="24"/>
          <w:szCs w:val="24"/>
        </w:rPr>
        <w:t xml:space="preserve"> г. </w:t>
      </w:r>
    </w:p>
    <w:p w:rsidR="00DC62B0" w:rsidRPr="0005689D" w:rsidRDefault="00DC62B0" w:rsidP="0005689D">
      <w:pPr>
        <w:rPr>
          <w:sz w:val="24"/>
          <w:szCs w:val="24"/>
        </w:rPr>
      </w:pPr>
      <w:r w:rsidRPr="0005689D">
        <w:rPr>
          <w:sz w:val="24"/>
          <w:szCs w:val="24"/>
        </w:rPr>
        <w:t xml:space="preserve"> с. Красногвардейское</w:t>
      </w:r>
    </w:p>
    <w:p w:rsidR="00DC62B0" w:rsidRDefault="00DC62B0" w:rsidP="00DC62B0">
      <w:pPr>
        <w:jc w:val="both"/>
        <w:rPr>
          <w:sz w:val="24"/>
          <w:szCs w:val="24"/>
        </w:rPr>
      </w:pPr>
    </w:p>
    <w:p w:rsidR="00E242A6" w:rsidRPr="00974F61" w:rsidRDefault="004B4053" w:rsidP="00E242A6">
      <w:pPr>
        <w:shd w:val="clear" w:color="auto" w:fill="FFFFFF"/>
        <w:spacing w:before="336" w:line="278" w:lineRule="exact"/>
        <w:ind w:right="24"/>
        <w:rPr>
          <w:b/>
        </w:rPr>
      </w:pPr>
      <w:r w:rsidRPr="004B4053">
        <w:rPr>
          <w:b/>
          <w:sz w:val="24"/>
          <w:szCs w:val="24"/>
        </w:rPr>
        <w:t>«</w:t>
      </w:r>
      <w:proofErr w:type="gramStart"/>
      <w:r w:rsidR="00AF259F" w:rsidRPr="004B4053">
        <w:rPr>
          <w:b/>
          <w:sz w:val="24"/>
          <w:szCs w:val="24"/>
        </w:rPr>
        <w:t>О</w:t>
      </w:r>
      <w:r w:rsidRPr="004B4053">
        <w:rPr>
          <w:b/>
          <w:sz w:val="24"/>
          <w:szCs w:val="24"/>
        </w:rPr>
        <w:t>б  утверждении</w:t>
      </w:r>
      <w:proofErr w:type="gramEnd"/>
      <w:r w:rsidRPr="004B4053">
        <w:rPr>
          <w:b/>
          <w:sz w:val="24"/>
          <w:szCs w:val="24"/>
        </w:rPr>
        <w:t xml:space="preserve">  </w:t>
      </w:r>
      <w:r w:rsidR="00E242A6" w:rsidRPr="00974F61">
        <w:rPr>
          <w:b/>
          <w:sz w:val="24"/>
          <w:szCs w:val="24"/>
        </w:rPr>
        <w:t>Методик</w:t>
      </w:r>
      <w:r w:rsidR="00E242A6">
        <w:rPr>
          <w:b/>
          <w:sz w:val="24"/>
          <w:szCs w:val="24"/>
        </w:rPr>
        <w:t>и</w:t>
      </w:r>
    </w:p>
    <w:p w:rsidR="00E242A6" w:rsidRPr="00974F61" w:rsidRDefault="00E242A6" w:rsidP="00E242A6">
      <w:pPr>
        <w:shd w:val="clear" w:color="auto" w:fill="FFFFFF"/>
        <w:spacing w:line="278" w:lineRule="exact"/>
        <w:ind w:right="24"/>
        <w:rPr>
          <w:b/>
        </w:rPr>
      </w:pPr>
      <w:r w:rsidRPr="00974F61">
        <w:rPr>
          <w:b/>
          <w:sz w:val="24"/>
          <w:szCs w:val="24"/>
        </w:rPr>
        <w:t>расчета межбюджетных трансфертов, предоставляемых из бюджета</w:t>
      </w:r>
    </w:p>
    <w:p w:rsidR="00E242A6" w:rsidRPr="00974F61" w:rsidRDefault="00E242A6" w:rsidP="00E242A6">
      <w:pPr>
        <w:shd w:val="clear" w:color="auto" w:fill="FFFFFF"/>
        <w:spacing w:line="278" w:lineRule="exact"/>
        <w:ind w:right="19"/>
        <w:rPr>
          <w:b/>
        </w:rPr>
      </w:pPr>
      <w:proofErr w:type="gramStart"/>
      <w:r>
        <w:rPr>
          <w:b/>
          <w:sz w:val="24"/>
          <w:szCs w:val="24"/>
        </w:rPr>
        <w:t xml:space="preserve">Красногвардейского </w:t>
      </w:r>
      <w:r w:rsidRPr="00974F61">
        <w:rPr>
          <w:b/>
          <w:sz w:val="24"/>
          <w:szCs w:val="24"/>
        </w:rPr>
        <w:t xml:space="preserve"> сельского</w:t>
      </w:r>
      <w:proofErr w:type="gramEnd"/>
      <w:r w:rsidRPr="00974F61">
        <w:rPr>
          <w:b/>
          <w:sz w:val="24"/>
          <w:szCs w:val="24"/>
        </w:rPr>
        <w:t xml:space="preserve"> поселения бюджету Советского района</w:t>
      </w:r>
    </w:p>
    <w:p w:rsidR="00E242A6" w:rsidRPr="00974F61" w:rsidRDefault="00E242A6" w:rsidP="00E242A6">
      <w:pPr>
        <w:shd w:val="clear" w:color="auto" w:fill="FFFFFF"/>
        <w:spacing w:line="278" w:lineRule="exact"/>
        <w:ind w:right="19"/>
        <w:rPr>
          <w:b/>
        </w:rPr>
      </w:pPr>
      <w:r w:rsidRPr="00974F61">
        <w:rPr>
          <w:b/>
          <w:sz w:val="24"/>
          <w:szCs w:val="24"/>
        </w:rPr>
        <w:t>Республики Крым на осуществление полномочий по созданию условий для</w:t>
      </w:r>
    </w:p>
    <w:p w:rsidR="00E242A6" w:rsidRPr="00974F61" w:rsidRDefault="00E242A6" w:rsidP="00E242A6">
      <w:pPr>
        <w:shd w:val="clear" w:color="auto" w:fill="FFFFFF"/>
        <w:spacing w:line="278" w:lineRule="exact"/>
        <w:ind w:right="24"/>
        <w:rPr>
          <w:b/>
        </w:rPr>
      </w:pPr>
      <w:r w:rsidRPr="00974F61">
        <w:rPr>
          <w:b/>
          <w:sz w:val="24"/>
          <w:szCs w:val="24"/>
        </w:rPr>
        <w:t>организации досуга и обеспечения жителей поселения услугами организаций</w:t>
      </w:r>
    </w:p>
    <w:p w:rsidR="00E242A6" w:rsidRPr="00974F61" w:rsidRDefault="00E242A6" w:rsidP="00E242A6">
      <w:pPr>
        <w:shd w:val="clear" w:color="auto" w:fill="FFFFFF"/>
        <w:spacing w:line="278" w:lineRule="exact"/>
        <w:rPr>
          <w:b/>
        </w:rPr>
      </w:pPr>
      <w:r w:rsidRPr="00974F61">
        <w:rPr>
          <w:b/>
          <w:sz w:val="24"/>
          <w:szCs w:val="24"/>
        </w:rPr>
        <w:t>культуры, для организации библиотечного обслуживания населения, комплектования и обеспечения сохранности библиотечных фондов библиотек</w:t>
      </w:r>
    </w:p>
    <w:p w:rsidR="00E242A6" w:rsidRPr="00974F61" w:rsidRDefault="00E242A6" w:rsidP="00E242A6">
      <w:pPr>
        <w:shd w:val="clear" w:color="auto" w:fill="FFFFFF"/>
        <w:spacing w:line="278" w:lineRule="exact"/>
        <w:ind w:right="5"/>
        <w:rPr>
          <w:b/>
        </w:rPr>
      </w:pPr>
      <w:r w:rsidRPr="00974F61">
        <w:rPr>
          <w:b/>
          <w:sz w:val="24"/>
          <w:szCs w:val="24"/>
        </w:rPr>
        <w:t>поселения на 2018-2020 гг.</w:t>
      </w:r>
    </w:p>
    <w:p w:rsidR="00457EAE" w:rsidRPr="00457EAE" w:rsidRDefault="00457EAE" w:rsidP="00E242A6">
      <w:pPr>
        <w:rPr>
          <w:b/>
          <w:sz w:val="24"/>
          <w:szCs w:val="24"/>
        </w:rPr>
      </w:pPr>
    </w:p>
    <w:p w:rsidR="00457EAE" w:rsidRDefault="00457EAE" w:rsidP="00031C49">
      <w:pPr>
        <w:rPr>
          <w:b/>
          <w:sz w:val="24"/>
          <w:szCs w:val="24"/>
        </w:rPr>
      </w:pPr>
    </w:p>
    <w:p w:rsidR="00457EAE" w:rsidRDefault="00457EAE" w:rsidP="00031C49">
      <w:pPr>
        <w:rPr>
          <w:b/>
          <w:sz w:val="24"/>
          <w:szCs w:val="24"/>
        </w:rPr>
      </w:pPr>
    </w:p>
    <w:p w:rsidR="004B4053" w:rsidRPr="008544FC" w:rsidRDefault="00031C49" w:rsidP="006513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B4053" w:rsidRPr="008544FC">
        <w:rPr>
          <w:sz w:val="24"/>
          <w:szCs w:val="24"/>
        </w:rPr>
        <w:t xml:space="preserve">Руководствуясь  бюджетным Кодексом Российской Федерации, </w:t>
      </w:r>
      <w:r w:rsidR="008544FC" w:rsidRPr="008544FC">
        <w:rPr>
          <w:sz w:val="24"/>
          <w:szCs w:val="24"/>
        </w:rPr>
        <w:t>Ф</w:t>
      </w:r>
      <w:r w:rsidR="004B4053" w:rsidRPr="008544FC">
        <w:rPr>
          <w:sz w:val="24"/>
          <w:szCs w:val="24"/>
        </w:rPr>
        <w:t xml:space="preserve">едеральным законом от 06.10.2003 №131-ФЗ «Об общих принципах организации местного самоуправления в Российской Федерации»,  законом Республики Крым от 28.11.2014 №16-ЗРК/2014 «О межбюджетных отношениях в Республике Крым», Положением о бюджетном процессе муниципального образования Красногвардейское сельское поселение  Советского района Республики Крым, утвержденного решением 5-ой сессии Красногвардейского сельского совета Советского района  Республики Крым 1-го созыва от 19.11.2014 года № 07, Уставом муниципального образования Красногвардейское сельское поселение Советского района Республики Крым, другими законодательными актами Республики Крым, </w:t>
      </w:r>
    </w:p>
    <w:p w:rsidR="004B4053" w:rsidRPr="004B4053" w:rsidRDefault="004B4053" w:rsidP="00DC62B0">
      <w:pPr>
        <w:pStyle w:val="p7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D07805" w:rsidRPr="004B4053" w:rsidRDefault="00DC62B0" w:rsidP="00DC62B0">
      <w:pPr>
        <w:pStyle w:val="p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B4053">
        <w:rPr>
          <w:sz w:val="28"/>
          <w:szCs w:val="28"/>
        </w:rPr>
        <w:t xml:space="preserve">Красногвардейский </w:t>
      </w:r>
      <w:r w:rsidR="00D07805" w:rsidRPr="004B4053">
        <w:rPr>
          <w:sz w:val="28"/>
          <w:szCs w:val="28"/>
        </w:rPr>
        <w:t xml:space="preserve"> сельский совет РЕШИЛ:</w:t>
      </w:r>
    </w:p>
    <w:p w:rsidR="00D07805" w:rsidRPr="004B4053" w:rsidRDefault="00D07805" w:rsidP="00304D48">
      <w:pPr>
        <w:jc w:val="both"/>
        <w:rPr>
          <w:bCs/>
          <w:sz w:val="28"/>
          <w:szCs w:val="28"/>
        </w:rPr>
      </w:pPr>
    </w:p>
    <w:p w:rsidR="00E242A6" w:rsidRPr="00E242A6" w:rsidRDefault="00E242A6" w:rsidP="00E242A6">
      <w:pPr>
        <w:shd w:val="clear" w:color="auto" w:fill="FFFFFF"/>
        <w:spacing w:before="336" w:line="278" w:lineRule="exact"/>
        <w:ind w:right="24"/>
        <w:jc w:val="both"/>
      </w:pPr>
      <w:r>
        <w:rPr>
          <w:sz w:val="24"/>
          <w:szCs w:val="24"/>
        </w:rPr>
        <w:t xml:space="preserve">            </w:t>
      </w:r>
      <w:r w:rsidR="004B4053" w:rsidRPr="00457EAE">
        <w:rPr>
          <w:sz w:val="24"/>
          <w:szCs w:val="24"/>
        </w:rPr>
        <w:t>1</w:t>
      </w:r>
      <w:r w:rsidR="00651372" w:rsidRPr="00457EAE">
        <w:rPr>
          <w:sz w:val="24"/>
          <w:szCs w:val="24"/>
        </w:rPr>
        <w:t>.</w:t>
      </w:r>
      <w:r w:rsidR="00457EAE" w:rsidRPr="00457EAE">
        <w:rPr>
          <w:color w:val="000000"/>
          <w:sz w:val="24"/>
          <w:szCs w:val="24"/>
        </w:rPr>
        <w:t xml:space="preserve"> </w:t>
      </w:r>
      <w:proofErr w:type="gramStart"/>
      <w:r w:rsidR="00457EAE" w:rsidRPr="00457EAE">
        <w:rPr>
          <w:color w:val="000000"/>
          <w:sz w:val="24"/>
          <w:szCs w:val="24"/>
        </w:rPr>
        <w:t xml:space="preserve">Утвердить 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Методику</w:t>
      </w:r>
      <w:proofErr w:type="gramEnd"/>
      <w:r>
        <w:rPr>
          <w:sz w:val="24"/>
          <w:szCs w:val="24"/>
        </w:rPr>
        <w:t xml:space="preserve"> </w:t>
      </w:r>
      <w:r w:rsidRPr="00E242A6">
        <w:rPr>
          <w:sz w:val="24"/>
          <w:szCs w:val="24"/>
        </w:rPr>
        <w:t>расчета межбюджетных трансфертов, предоставляемых из бюджета</w:t>
      </w:r>
      <w:r>
        <w:rPr>
          <w:sz w:val="24"/>
          <w:szCs w:val="24"/>
        </w:rPr>
        <w:t xml:space="preserve">  Красногвардейского </w:t>
      </w:r>
      <w:r w:rsidRPr="00E242A6">
        <w:rPr>
          <w:sz w:val="24"/>
          <w:szCs w:val="24"/>
        </w:rPr>
        <w:t xml:space="preserve"> сельского поселения бюджету Советского района</w:t>
      </w:r>
      <w:r>
        <w:rPr>
          <w:sz w:val="24"/>
          <w:szCs w:val="24"/>
        </w:rPr>
        <w:t xml:space="preserve">  </w:t>
      </w:r>
      <w:r w:rsidRPr="00E242A6">
        <w:rPr>
          <w:sz w:val="24"/>
          <w:szCs w:val="24"/>
        </w:rPr>
        <w:t>Республики Крым на осуществление полномочий по созданию условий для</w:t>
      </w:r>
      <w:r>
        <w:rPr>
          <w:sz w:val="24"/>
          <w:szCs w:val="24"/>
        </w:rPr>
        <w:t xml:space="preserve">  </w:t>
      </w:r>
      <w:r w:rsidRPr="00E242A6">
        <w:rPr>
          <w:sz w:val="24"/>
          <w:szCs w:val="24"/>
        </w:rPr>
        <w:t>организации досуга и обеспечения жителей поселения услугами организаций</w:t>
      </w:r>
      <w:r>
        <w:rPr>
          <w:sz w:val="24"/>
          <w:szCs w:val="24"/>
        </w:rPr>
        <w:t xml:space="preserve"> </w:t>
      </w:r>
      <w:r w:rsidRPr="00E242A6">
        <w:rPr>
          <w:sz w:val="24"/>
          <w:szCs w:val="24"/>
        </w:rPr>
        <w:t>культуры, для организации библиотечного обслуживания населения, комплектования и обеспечения сохранности библиотечных фондов библиотек</w:t>
      </w:r>
      <w:r>
        <w:rPr>
          <w:sz w:val="24"/>
          <w:szCs w:val="24"/>
        </w:rPr>
        <w:t xml:space="preserve">  </w:t>
      </w:r>
      <w:r w:rsidRPr="00E242A6">
        <w:rPr>
          <w:sz w:val="24"/>
          <w:szCs w:val="24"/>
        </w:rPr>
        <w:t>поселения на 2018-2020 гг.</w:t>
      </w:r>
    </w:p>
    <w:p w:rsidR="00457EAE" w:rsidRPr="00457EAE" w:rsidRDefault="00457EAE" w:rsidP="00457EAE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</w:p>
    <w:p w:rsidR="008544FC" w:rsidRDefault="008544FC" w:rsidP="008544FC">
      <w:pPr>
        <w:ind w:firstLine="720"/>
        <w:jc w:val="both"/>
        <w:rPr>
          <w:sz w:val="24"/>
          <w:szCs w:val="24"/>
        </w:rPr>
      </w:pPr>
      <w:r w:rsidRPr="00457EAE">
        <w:rPr>
          <w:sz w:val="24"/>
          <w:szCs w:val="24"/>
        </w:rPr>
        <w:t xml:space="preserve">2. Контроль за исполнением настоящего решения возложить на постоянную комиссию   </w:t>
      </w:r>
      <w:proofErr w:type="gramStart"/>
      <w:r w:rsidRPr="00457EAE">
        <w:rPr>
          <w:sz w:val="24"/>
          <w:szCs w:val="24"/>
        </w:rPr>
        <w:t>Красногвардейского  сельского</w:t>
      </w:r>
      <w:proofErr w:type="gramEnd"/>
      <w:r w:rsidRPr="00457EAE">
        <w:rPr>
          <w:sz w:val="24"/>
          <w:szCs w:val="24"/>
        </w:rPr>
        <w:t xml:space="preserve"> совета планово-бюджетную, по вопросам экономики, налоговой и финансовой политики, управления имуществом, находящемся в муниципальной собственности района, либо на председателя   Красногвардейского   сельского совета – главу администрации Красногвардейского   сельского поселения.</w:t>
      </w:r>
    </w:p>
    <w:p w:rsidR="00E242A6" w:rsidRPr="00457EAE" w:rsidRDefault="00E242A6" w:rsidP="008544FC">
      <w:pPr>
        <w:ind w:firstLine="720"/>
        <w:jc w:val="both"/>
        <w:rPr>
          <w:sz w:val="24"/>
          <w:szCs w:val="24"/>
        </w:rPr>
      </w:pPr>
    </w:p>
    <w:p w:rsidR="008544FC" w:rsidRPr="00457EAE" w:rsidRDefault="008544FC" w:rsidP="008544FC">
      <w:pPr>
        <w:ind w:firstLine="181"/>
        <w:jc w:val="both"/>
        <w:rPr>
          <w:sz w:val="24"/>
          <w:szCs w:val="24"/>
        </w:rPr>
      </w:pPr>
      <w:r w:rsidRPr="00457EAE">
        <w:rPr>
          <w:color w:val="000000"/>
          <w:sz w:val="24"/>
          <w:szCs w:val="24"/>
        </w:rPr>
        <w:t>3.</w:t>
      </w:r>
      <w:r w:rsidRPr="00457EAE">
        <w:rPr>
          <w:sz w:val="24"/>
          <w:szCs w:val="24"/>
        </w:rPr>
        <w:t xml:space="preserve">Настоящее решение вступает в силу со дня принятия и обнародования на информационном </w:t>
      </w:r>
      <w:proofErr w:type="gramStart"/>
      <w:r w:rsidRPr="00457EAE">
        <w:rPr>
          <w:sz w:val="24"/>
          <w:szCs w:val="24"/>
        </w:rPr>
        <w:t>стенде  Красногвардейского</w:t>
      </w:r>
      <w:proofErr w:type="gramEnd"/>
      <w:r w:rsidRPr="00457EAE">
        <w:rPr>
          <w:sz w:val="24"/>
          <w:szCs w:val="24"/>
        </w:rPr>
        <w:t xml:space="preserve">  сельского совета</w:t>
      </w: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8544FC" w:rsidRPr="008544FC" w:rsidRDefault="008544FC" w:rsidP="008544FC">
      <w:pPr>
        <w:jc w:val="both"/>
        <w:rPr>
          <w:sz w:val="24"/>
          <w:szCs w:val="24"/>
        </w:rPr>
      </w:pPr>
      <w:r w:rsidRPr="008544FC">
        <w:rPr>
          <w:sz w:val="24"/>
          <w:szCs w:val="24"/>
        </w:rPr>
        <w:t>Председатель Красногвардейскогосельского</w:t>
      </w:r>
    </w:p>
    <w:p w:rsidR="008544FC" w:rsidRPr="008544FC" w:rsidRDefault="008544FC" w:rsidP="008544FC">
      <w:pPr>
        <w:jc w:val="both"/>
        <w:rPr>
          <w:sz w:val="24"/>
          <w:szCs w:val="24"/>
        </w:rPr>
      </w:pPr>
      <w:r w:rsidRPr="008544FC">
        <w:rPr>
          <w:sz w:val="24"/>
          <w:szCs w:val="24"/>
        </w:rPr>
        <w:t>совета - глава администрации</w:t>
      </w:r>
    </w:p>
    <w:p w:rsidR="008544FC" w:rsidRPr="008544FC" w:rsidRDefault="008544FC" w:rsidP="008544FC">
      <w:pPr>
        <w:jc w:val="both"/>
        <w:rPr>
          <w:sz w:val="24"/>
          <w:szCs w:val="24"/>
        </w:rPr>
      </w:pPr>
      <w:r w:rsidRPr="008544FC">
        <w:rPr>
          <w:sz w:val="24"/>
          <w:szCs w:val="24"/>
        </w:rPr>
        <w:t xml:space="preserve"> Красногвардейского  сельского  поселения                          </w:t>
      </w:r>
      <w:proofErr w:type="spellStart"/>
      <w:r w:rsidRPr="008544FC">
        <w:rPr>
          <w:sz w:val="24"/>
          <w:szCs w:val="24"/>
        </w:rPr>
        <w:t>Шкурина</w:t>
      </w:r>
      <w:proofErr w:type="spellEnd"/>
      <w:r w:rsidRPr="008544FC">
        <w:rPr>
          <w:sz w:val="24"/>
          <w:szCs w:val="24"/>
        </w:rPr>
        <w:t xml:space="preserve"> Л.Н.</w:t>
      </w:r>
    </w:p>
    <w:p w:rsidR="008544FC" w:rsidRDefault="008544FC" w:rsidP="008544FC">
      <w:pPr>
        <w:pStyle w:val="Default"/>
        <w:jc w:val="right"/>
        <w:rPr>
          <w:sz w:val="20"/>
          <w:szCs w:val="20"/>
        </w:rPr>
      </w:pPr>
    </w:p>
    <w:p w:rsidR="008544FC" w:rsidRDefault="008544FC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E242A6" w:rsidRDefault="00E242A6" w:rsidP="008544FC">
      <w:pPr>
        <w:pStyle w:val="Default"/>
        <w:jc w:val="right"/>
        <w:rPr>
          <w:sz w:val="20"/>
          <w:szCs w:val="20"/>
        </w:rPr>
      </w:pPr>
    </w:p>
    <w:p w:rsidR="008544FC" w:rsidRPr="008544FC" w:rsidRDefault="00E242A6" w:rsidP="008544FC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="008544FC" w:rsidRPr="008544FC">
        <w:rPr>
          <w:sz w:val="20"/>
          <w:szCs w:val="20"/>
        </w:rPr>
        <w:t xml:space="preserve">риложение 1 </w:t>
      </w:r>
    </w:p>
    <w:p w:rsidR="008544FC" w:rsidRPr="008544FC" w:rsidRDefault="00031C49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>К</w:t>
      </w:r>
      <w:r>
        <w:rPr>
          <w:sz w:val="20"/>
          <w:szCs w:val="20"/>
        </w:rPr>
        <w:t xml:space="preserve">   решени</w:t>
      </w:r>
      <w:r w:rsidR="00E242A6">
        <w:rPr>
          <w:sz w:val="20"/>
          <w:szCs w:val="20"/>
        </w:rPr>
        <w:t>ю</w:t>
      </w:r>
      <w:r w:rsidR="008544FC" w:rsidRPr="008544FC">
        <w:rPr>
          <w:sz w:val="20"/>
          <w:szCs w:val="20"/>
        </w:rPr>
        <w:t xml:space="preserve"> </w:t>
      </w:r>
      <w:r w:rsidR="00457EAE">
        <w:rPr>
          <w:sz w:val="20"/>
          <w:szCs w:val="20"/>
        </w:rPr>
        <w:t xml:space="preserve">        </w:t>
      </w:r>
      <w:r w:rsidR="008544FC" w:rsidRPr="008544FC">
        <w:rPr>
          <w:sz w:val="20"/>
          <w:szCs w:val="20"/>
        </w:rPr>
        <w:t xml:space="preserve"> сессии  </w:t>
      </w:r>
    </w:p>
    <w:p w:rsidR="008544FC" w:rsidRPr="008544FC" w:rsidRDefault="008544FC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>Красногвардейского  сельского совета</w:t>
      </w:r>
    </w:p>
    <w:p w:rsidR="008544FC" w:rsidRPr="008544FC" w:rsidRDefault="008544FC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 xml:space="preserve">Советского района </w:t>
      </w:r>
    </w:p>
    <w:p w:rsidR="008544FC" w:rsidRPr="008544FC" w:rsidRDefault="008544FC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 xml:space="preserve">Республики Крым 1-го созыва </w:t>
      </w:r>
    </w:p>
    <w:p w:rsidR="008544FC" w:rsidRPr="008544FC" w:rsidRDefault="00457EAE" w:rsidP="008544FC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E242A6">
        <w:rPr>
          <w:sz w:val="20"/>
          <w:szCs w:val="20"/>
        </w:rPr>
        <w:t>21.11.2017</w:t>
      </w:r>
      <w:r w:rsidR="008544FC" w:rsidRPr="008544FC">
        <w:rPr>
          <w:sz w:val="20"/>
          <w:szCs w:val="20"/>
        </w:rPr>
        <w:t xml:space="preserve"> г. № </w:t>
      </w:r>
      <w:r w:rsidR="00E242A6">
        <w:rPr>
          <w:sz w:val="20"/>
          <w:szCs w:val="20"/>
        </w:rPr>
        <w:t>8</w:t>
      </w:r>
      <w:r w:rsidR="008544FC" w:rsidRPr="008544FC">
        <w:rPr>
          <w:sz w:val="20"/>
          <w:szCs w:val="20"/>
        </w:rPr>
        <w:t xml:space="preserve"> </w:t>
      </w: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E242A6" w:rsidRPr="00974F61" w:rsidRDefault="00E242A6" w:rsidP="00E242A6">
      <w:pPr>
        <w:shd w:val="clear" w:color="auto" w:fill="FFFFFF"/>
        <w:spacing w:before="336" w:line="278" w:lineRule="exact"/>
        <w:ind w:right="24"/>
        <w:jc w:val="center"/>
        <w:rPr>
          <w:b/>
        </w:rPr>
      </w:pPr>
      <w:r w:rsidRPr="00974F61">
        <w:rPr>
          <w:b/>
          <w:sz w:val="24"/>
          <w:szCs w:val="24"/>
        </w:rPr>
        <w:t>Методика</w:t>
      </w:r>
    </w:p>
    <w:p w:rsidR="00E242A6" w:rsidRPr="00974F61" w:rsidRDefault="00E242A6" w:rsidP="00E242A6">
      <w:pPr>
        <w:shd w:val="clear" w:color="auto" w:fill="FFFFFF"/>
        <w:spacing w:line="278" w:lineRule="exact"/>
        <w:ind w:right="24"/>
        <w:jc w:val="center"/>
        <w:rPr>
          <w:b/>
        </w:rPr>
      </w:pPr>
      <w:r w:rsidRPr="00974F61">
        <w:rPr>
          <w:b/>
          <w:sz w:val="24"/>
          <w:szCs w:val="24"/>
        </w:rPr>
        <w:t>расчета межбюджетных трансфертов, предоставляемых из бюджета</w:t>
      </w:r>
    </w:p>
    <w:p w:rsidR="00E242A6" w:rsidRPr="00974F61" w:rsidRDefault="00E242A6" w:rsidP="00E242A6">
      <w:pPr>
        <w:shd w:val="clear" w:color="auto" w:fill="FFFFFF"/>
        <w:spacing w:line="278" w:lineRule="exact"/>
        <w:ind w:right="19"/>
        <w:jc w:val="center"/>
        <w:rPr>
          <w:b/>
        </w:rPr>
      </w:pPr>
      <w:r>
        <w:rPr>
          <w:b/>
          <w:sz w:val="24"/>
          <w:szCs w:val="24"/>
        </w:rPr>
        <w:t xml:space="preserve">Красногвардейского  </w:t>
      </w:r>
      <w:r w:rsidRPr="00974F61">
        <w:rPr>
          <w:b/>
          <w:sz w:val="24"/>
          <w:szCs w:val="24"/>
        </w:rPr>
        <w:t xml:space="preserve"> сельского поселения бюджету Советского района</w:t>
      </w:r>
    </w:p>
    <w:p w:rsidR="00E242A6" w:rsidRPr="00974F61" w:rsidRDefault="00E242A6" w:rsidP="00E242A6">
      <w:pPr>
        <w:shd w:val="clear" w:color="auto" w:fill="FFFFFF"/>
        <w:spacing w:line="278" w:lineRule="exact"/>
        <w:ind w:right="19"/>
        <w:jc w:val="center"/>
        <w:rPr>
          <w:b/>
        </w:rPr>
      </w:pPr>
      <w:r w:rsidRPr="00974F61">
        <w:rPr>
          <w:b/>
          <w:sz w:val="24"/>
          <w:szCs w:val="24"/>
        </w:rPr>
        <w:t>Республики Крым на осуществление полномочий по созданию условий для</w:t>
      </w:r>
    </w:p>
    <w:p w:rsidR="00E242A6" w:rsidRPr="00974F61" w:rsidRDefault="00E242A6" w:rsidP="00E242A6">
      <w:pPr>
        <w:shd w:val="clear" w:color="auto" w:fill="FFFFFF"/>
        <w:spacing w:line="278" w:lineRule="exact"/>
        <w:ind w:right="24"/>
        <w:jc w:val="center"/>
        <w:rPr>
          <w:b/>
        </w:rPr>
      </w:pPr>
      <w:r w:rsidRPr="00974F61">
        <w:rPr>
          <w:b/>
          <w:sz w:val="24"/>
          <w:szCs w:val="24"/>
        </w:rPr>
        <w:t>организации досуга и обеспечения жителей поселения услугами организаций</w:t>
      </w:r>
    </w:p>
    <w:p w:rsidR="00E242A6" w:rsidRPr="00974F61" w:rsidRDefault="00E242A6" w:rsidP="00E242A6">
      <w:pPr>
        <w:shd w:val="clear" w:color="auto" w:fill="FFFFFF"/>
        <w:spacing w:line="278" w:lineRule="exact"/>
        <w:ind w:left="317" w:firstLine="475"/>
        <w:rPr>
          <w:b/>
        </w:rPr>
      </w:pPr>
      <w:r w:rsidRPr="00974F61">
        <w:rPr>
          <w:b/>
          <w:sz w:val="24"/>
          <w:szCs w:val="24"/>
        </w:rPr>
        <w:t>культуры, для организации библиотечного обслуживания населения, комплектования и обеспечения сохранности библиотечных фондов библиотек</w:t>
      </w:r>
    </w:p>
    <w:p w:rsidR="00E242A6" w:rsidRPr="00974F61" w:rsidRDefault="00E242A6" w:rsidP="00E242A6">
      <w:pPr>
        <w:shd w:val="clear" w:color="auto" w:fill="FFFFFF"/>
        <w:spacing w:line="278" w:lineRule="exact"/>
        <w:ind w:right="5"/>
        <w:jc w:val="center"/>
        <w:rPr>
          <w:b/>
        </w:rPr>
      </w:pPr>
      <w:r w:rsidRPr="00974F61">
        <w:rPr>
          <w:b/>
          <w:sz w:val="24"/>
          <w:szCs w:val="24"/>
        </w:rPr>
        <w:t>поселения на 2018-2020 гг.</w:t>
      </w:r>
    </w:p>
    <w:p w:rsidR="00E242A6" w:rsidRDefault="00E242A6" w:rsidP="00E242A6">
      <w:pPr>
        <w:shd w:val="clear" w:color="auto" w:fill="FFFFFF"/>
        <w:spacing w:before="269" w:line="278" w:lineRule="exact"/>
        <w:ind w:right="10" w:firstLine="643"/>
        <w:jc w:val="both"/>
      </w:pPr>
      <w:r>
        <w:rPr>
          <w:sz w:val="24"/>
          <w:szCs w:val="24"/>
        </w:rPr>
        <w:t xml:space="preserve">Настоящая Методика устанавливает порядок определения размера иных межбюджетных трансфертов, выделяемых из бюджета </w:t>
      </w:r>
      <w:proofErr w:type="gramStart"/>
      <w:r>
        <w:rPr>
          <w:sz w:val="24"/>
          <w:szCs w:val="24"/>
        </w:rPr>
        <w:t xml:space="preserve">Красногвардейского </w:t>
      </w:r>
      <w:r>
        <w:rPr>
          <w:sz w:val="24"/>
          <w:szCs w:val="24"/>
        </w:rPr>
        <w:t xml:space="preserve"> сельского</w:t>
      </w:r>
      <w:proofErr w:type="gramEnd"/>
      <w:r>
        <w:rPr>
          <w:sz w:val="24"/>
          <w:szCs w:val="24"/>
        </w:rPr>
        <w:t xml:space="preserve"> поселения на финансирование расходов, связанных с передачей полномочий по </w:t>
      </w:r>
      <w:r>
        <w:rPr>
          <w:spacing w:val="-1"/>
          <w:sz w:val="24"/>
          <w:szCs w:val="24"/>
        </w:rPr>
        <w:t xml:space="preserve">созданию условий для организации досуга и обеспечения жителей поселения услугами </w:t>
      </w:r>
      <w:r>
        <w:rPr>
          <w:sz w:val="24"/>
          <w:szCs w:val="24"/>
        </w:rPr>
        <w:t>организаций культуры, для организации библиотечного обслуживания населения, комплектования и обеспечения сохранности библиотечных фондов библиотек поселения.</w:t>
      </w:r>
    </w:p>
    <w:p w:rsidR="00E242A6" w:rsidRDefault="00E242A6" w:rsidP="00E242A6">
      <w:pPr>
        <w:shd w:val="clear" w:color="auto" w:fill="FFFFFF"/>
        <w:spacing w:before="19" w:line="317" w:lineRule="exact"/>
        <w:ind w:left="139" w:right="14" w:firstLine="518"/>
        <w:jc w:val="both"/>
      </w:pPr>
      <w:r>
        <w:rPr>
          <w:spacing w:val="-1"/>
          <w:sz w:val="24"/>
          <w:szCs w:val="24"/>
        </w:rPr>
        <w:t xml:space="preserve">Объемы межбюджетных трансфертов, предоставляемых из бюджетов поселений в </w:t>
      </w:r>
      <w:r>
        <w:rPr>
          <w:sz w:val="24"/>
          <w:szCs w:val="24"/>
        </w:rPr>
        <w:t>бюджет района, определяются с учетом:</w:t>
      </w:r>
    </w:p>
    <w:p w:rsidR="00E242A6" w:rsidRDefault="00E242A6" w:rsidP="00E242A6">
      <w:pPr>
        <w:shd w:val="clear" w:color="auto" w:fill="FFFFFF"/>
        <w:tabs>
          <w:tab w:val="left" w:pos="302"/>
        </w:tabs>
        <w:spacing w:before="187" w:line="317" w:lineRule="exact"/>
        <w:ind w:left="139" w:right="14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необходимости обеспечения расходов на оплату труда работников (с начислениями),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непосредственно осуществляющих переданные полномочия;</w:t>
      </w:r>
    </w:p>
    <w:p w:rsidR="00E242A6" w:rsidRDefault="00E242A6" w:rsidP="00E242A6">
      <w:pPr>
        <w:shd w:val="clear" w:color="auto" w:fill="FFFFFF"/>
        <w:tabs>
          <w:tab w:val="left" w:pos="413"/>
        </w:tabs>
        <w:spacing w:before="197" w:line="317" w:lineRule="exact"/>
        <w:ind w:left="139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поправочным коэффициентом принятым по муниципальному образованию на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соответствующий год.</w:t>
      </w:r>
    </w:p>
    <w:p w:rsidR="00E242A6" w:rsidRDefault="00E242A6" w:rsidP="00E242A6">
      <w:pPr>
        <w:shd w:val="clear" w:color="auto" w:fill="FFFFFF"/>
        <w:spacing w:before="211" w:line="278" w:lineRule="exact"/>
        <w:ind w:left="139" w:right="10"/>
        <w:jc w:val="both"/>
      </w:pPr>
      <w:r>
        <w:rPr>
          <w:spacing w:val="-1"/>
          <w:sz w:val="24"/>
          <w:szCs w:val="24"/>
        </w:rPr>
        <w:t xml:space="preserve">Объем иных межбюджетных трансфертов из бюджета поселения в бюджет района на </w:t>
      </w:r>
      <w:r>
        <w:rPr>
          <w:sz w:val="24"/>
          <w:szCs w:val="24"/>
        </w:rPr>
        <w:t xml:space="preserve">осуществление переданных полномочий по созданию условий для организации досуга </w:t>
      </w:r>
      <w:r>
        <w:rPr>
          <w:spacing w:val="-1"/>
          <w:sz w:val="24"/>
          <w:szCs w:val="24"/>
        </w:rPr>
        <w:t xml:space="preserve">и обеспечения жителей поселения услугами организаций культуры, рассчитывается по </w:t>
      </w:r>
      <w:r>
        <w:rPr>
          <w:sz w:val="24"/>
          <w:szCs w:val="24"/>
        </w:rPr>
        <w:t>формуле;</w:t>
      </w:r>
    </w:p>
    <w:p w:rsidR="00E242A6" w:rsidRDefault="00E242A6" w:rsidP="00E242A6">
      <w:pPr>
        <w:shd w:val="clear" w:color="auto" w:fill="FFFFFF"/>
        <w:spacing w:line="278" w:lineRule="exact"/>
        <w:ind w:left="514"/>
      </w:pPr>
      <w:r>
        <w:rPr>
          <w:sz w:val="24"/>
          <w:szCs w:val="24"/>
          <w:lang w:val="en-US"/>
        </w:rPr>
        <w:t>S</w:t>
      </w:r>
      <w:r w:rsidRPr="00B835B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мбт</w:t>
      </w:r>
      <w:proofErr w:type="spellEnd"/>
      <w:r>
        <w:rPr>
          <w:sz w:val="24"/>
          <w:szCs w:val="24"/>
        </w:rPr>
        <w:t xml:space="preserve">. = </w:t>
      </w:r>
      <w:r>
        <w:rPr>
          <w:sz w:val="24"/>
          <w:szCs w:val="24"/>
          <w:lang w:val="en-US"/>
        </w:rPr>
        <w:t>S</w:t>
      </w:r>
      <w:r w:rsidRPr="00B835BA">
        <w:rPr>
          <w:sz w:val="24"/>
          <w:szCs w:val="24"/>
        </w:rPr>
        <w:t xml:space="preserve"> </w:t>
      </w:r>
      <w:r>
        <w:rPr>
          <w:sz w:val="24"/>
          <w:szCs w:val="24"/>
        </w:rPr>
        <w:t>он. * К</w:t>
      </w:r>
    </w:p>
    <w:p w:rsidR="00E242A6" w:rsidRDefault="00E242A6" w:rsidP="00E242A6">
      <w:pPr>
        <w:shd w:val="clear" w:color="auto" w:fill="FFFFFF"/>
        <w:spacing w:before="5" w:line="278" w:lineRule="exact"/>
        <w:ind w:left="19"/>
      </w:pPr>
      <w:r>
        <w:rPr>
          <w:rFonts w:ascii="Arial" w:hAnsi="Arial"/>
        </w:rPr>
        <w:t>где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lang w:val="en-US"/>
        </w:rPr>
        <w:t>S</w:t>
      </w:r>
      <w:r w:rsidRPr="00B835BA">
        <w:rPr>
          <w:rFonts w:ascii="Arial" w:hAnsi="Arial" w:cs="Arial"/>
        </w:rPr>
        <w:t xml:space="preserve"> </w:t>
      </w:r>
      <w:proofErr w:type="spellStart"/>
      <w:r>
        <w:rPr>
          <w:rFonts w:ascii="Arial" w:hAnsi="Arial"/>
        </w:rPr>
        <w:t>мбт</w:t>
      </w:r>
      <w:proofErr w:type="spellEnd"/>
      <w:r>
        <w:rPr>
          <w:rFonts w:ascii="Arial" w:hAnsi="Arial" w:cs="Arial"/>
        </w:rPr>
        <w:t xml:space="preserve">. - </w:t>
      </w:r>
      <w:r>
        <w:rPr>
          <w:rFonts w:ascii="Arial" w:hAnsi="Arial"/>
        </w:rPr>
        <w:t>размер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межбюджетных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трансфертов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на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оплату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труда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работников</w:t>
      </w:r>
      <w:r>
        <w:rPr>
          <w:rFonts w:ascii="Arial" w:hAnsi="Arial" w:cs="Arial"/>
        </w:rPr>
        <w:t xml:space="preserve"> (</w:t>
      </w:r>
      <w:r>
        <w:rPr>
          <w:rFonts w:ascii="Arial" w:hAnsi="Arial"/>
        </w:rPr>
        <w:t>с</w:t>
      </w:r>
    </w:p>
    <w:p w:rsidR="00E242A6" w:rsidRDefault="00E242A6" w:rsidP="00E242A6">
      <w:pPr>
        <w:shd w:val="clear" w:color="auto" w:fill="FFFFFF"/>
        <w:spacing w:line="278" w:lineRule="exact"/>
        <w:ind w:left="77" w:right="922"/>
        <w:rPr>
          <w:sz w:val="24"/>
          <w:szCs w:val="24"/>
        </w:rPr>
      </w:pPr>
      <w:r>
        <w:rPr>
          <w:sz w:val="24"/>
          <w:szCs w:val="24"/>
        </w:rPr>
        <w:t xml:space="preserve">начислениями), непосредственно осуществляющих переданные полномочия. </w:t>
      </w:r>
    </w:p>
    <w:p w:rsidR="00E242A6" w:rsidRDefault="00E242A6" w:rsidP="00E242A6">
      <w:pPr>
        <w:shd w:val="clear" w:color="auto" w:fill="FFFFFF"/>
        <w:spacing w:line="278" w:lineRule="exact"/>
        <w:ind w:left="77" w:right="922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</w:t>
      </w:r>
      <w:r w:rsidRPr="00B835BA">
        <w:rPr>
          <w:sz w:val="24"/>
          <w:szCs w:val="24"/>
        </w:rPr>
        <w:t xml:space="preserve"> </w:t>
      </w:r>
      <w:r>
        <w:rPr>
          <w:sz w:val="24"/>
          <w:szCs w:val="24"/>
        </w:rPr>
        <w:t>он. - сумма расходов на оплату труда в год работников, непосредственно</w:t>
      </w:r>
    </w:p>
    <w:p w:rsidR="00E242A6" w:rsidRDefault="00E242A6" w:rsidP="00E242A6">
      <w:pPr>
        <w:shd w:val="clear" w:color="auto" w:fill="FFFFFF"/>
        <w:spacing w:line="278" w:lineRule="exact"/>
        <w:ind w:left="14"/>
      </w:pPr>
      <w:r>
        <w:rPr>
          <w:sz w:val="24"/>
          <w:szCs w:val="24"/>
        </w:rPr>
        <w:t>осуществляющих переданные полномочия, определяемая по формуле:</w:t>
      </w:r>
    </w:p>
    <w:p w:rsidR="00E242A6" w:rsidRDefault="00E242A6" w:rsidP="00E242A6">
      <w:pPr>
        <w:shd w:val="clear" w:color="auto" w:fill="FFFFFF"/>
        <w:spacing w:line="278" w:lineRule="exact"/>
        <w:ind w:left="14"/>
      </w:pPr>
      <w:r>
        <w:rPr>
          <w:sz w:val="24"/>
          <w:szCs w:val="24"/>
          <w:lang w:val="en-US"/>
        </w:rPr>
        <w:t>S</w:t>
      </w:r>
      <w:r w:rsidRPr="00B835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он. = </w:t>
      </w:r>
      <w:r>
        <w:rPr>
          <w:b/>
          <w:bCs/>
          <w:sz w:val="24"/>
          <w:szCs w:val="24"/>
        </w:rPr>
        <w:t xml:space="preserve">(ФОТ </w:t>
      </w:r>
      <w:r>
        <w:rPr>
          <w:sz w:val="24"/>
          <w:szCs w:val="24"/>
        </w:rPr>
        <w:t>месс, х Км) + Е,</w:t>
      </w:r>
    </w:p>
    <w:p w:rsidR="00E242A6" w:rsidRDefault="00E242A6" w:rsidP="00E242A6">
      <w:pPr>
        <w:shd w:val="clear" w:color="auto" w:fill="FFFFFF"/>
        <w:spacing w:before="278" w:line="278" w:lineRule="exact"/>
        <w:ind w:left="19" w:right="3226"/>
      </w:pPr>
      <w:r>
        <w:rPr>
          <w:spacing w:val="-1"/>
          <w:sz w:val="24"/>
          <w:szCs w:val="24"/>
        </w:rPr>
        <w:t xml:space="preserve">где; ФОТ мес. - фонд оплаты труда работников в месяц: </w:t>
      </w:r>
      <w:r>
        <w:rPr>
          <w:sz w:val="24"/>
          <w:szCs w:val="24"/>
        </w:rPr>
        <w:t>Км - количество месяцев (12);</w:t>
      </w:r>
    </w:p>
    <w:p w:rsidR="00E242A6" w:rsidRDefault="00E242A6" w:rsidP="00E242A6">
      <w:pPr>
        <w:shd w:val="clear" w:color="auto" w:fill="FFFFFF"/>
        <w:spacing w:before="302" w:line="269" w:lineRule="exact"/>
        <w:ind w:left="19"/>
        <w:rPr>
          <w:sz w:val="24"/>
          <w:szCs w:val="24"/>
        </w:rPr>
      </w:pPr>
      <w:r>
        <w:rPr>
          <w:sz w:val="24"/>
          <w:szCs w:val="24"/>
        </w:rPr>
        <w:t>Е - размер начислений на оплату труда в соответствии с законодательством Российской Федерации за соответствующий год.</w:t>
      </w:r>
    </w:p>
    <w:p w:rsidR="000C2F6A" w:rsidRPr="00B66917" w:rsidRDefault="00E242A6" w:rsidP="00E242A6">
      <w:pPr>
        <w:shd w:val="clear" w:color="auto" w:fill="FFFFFF"/>
        <w:spacing w:before="240" w:line="317" w:lineRule="exact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К - </w:t>
      </w:r>
      <w:r>
        <w:rPr>
          <w:spacing w:val="-1"/>
          <w:sz w:val="24"/>
          <w:szCs w:val="24"/>
        </w:rPr>
        <w:t>поправочный коэффициент принятый по муниципальному образованию на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соответствующий год.</w:t>
      </w:r>
      <w:r>
        <w:t xml:space="preserve"> </w:t>
      </w:r>
      <w:r>
        <w:t xml:space="preserve"> </w:t>
      </w:r>
    </w:p>
    <w:sectPr w:rsidR="000C2F6A" w:rsidRPr="00B66917" w:rsidSect="008544F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2387F38"/>
    <w:multiLevelType w:val="hybridMultilevel"/>
    <w:tmpl w:val="0E4A7D46"/>
    <w:lvl w:ilvl="0" w:tplc="D8F23C34">
      <w:start w:val="1"/>
      <w:numFmt w:val="decimal"/>
      <w:lvlText w:val="%1."/>
      <w:lvlJc w:val="left"/>
      <w:pPr>
        <w:tabs>
          <w:tab w:val="num" w:pos="1055"/>
        </w:tabs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5"/>
        </w:tabs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5"/>
        </w:tabs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5"/>
        </w:tabs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5"/>
        </w:tabs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5"/>
        </w:tabs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5"/>
        </w:tabs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5"/>
        </w:tabs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5"/>
        </w:tabs>
        <w:ind w:left="6815" w:hanging="180"/>
      </w:pPr>
    </w:lvl>
  </w:abstractNum>
  <w:abstractNum w:abstractNumId="2" w15:restartNumberingAfterBreak="0">
    <w:nsid w:val="29961AAE"/>
    <w:multiLevelType w:val="hybridMultilevel"/>
    <w:tmpl w:val="F308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651FC"/>
    <w:multiLevelType w:val="hybridMultilevel"/>
    <w:tmpl w:val="B730451A"/>
    <w:lvl w:ilvl="0" w:tplc="E16EDA00">
      <w:start w:val="1"/>
      <w:numFmt w:val="decimal"/>
      <w:pStyle w:val="1"/>
      <w:lvlText w:val="%1."/>
      <w:lvlJc w:val="left"/>
      <w:pPr>
        <w:tabs>
          <w:tab w:val="num" w:pos="395"/>
        </w:tabs>
        <w:ind w:left="39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6ED8"/>
    <w:rsid w:val="00003775"/>
    <w:rsid w:val="00013897"/>
    <w:rsid w:val="00016BB1"/>
    <w:rsid w:val="00025422"/>
    <w:rsid w:val="00031C49"/>
    <w:rsid w:val="000430B0"/>
    <w:rsid w:val="0005689D"/>
    <w:rsid w:val="00061881"/>
    <w:rsid w:val="00062FB4"/>
    <w:rsid w:val="00082E3C"/>
    <w:rsid w:val="000845B2"/>
    <w:rsid w:val="00087633"/>
    <w:rsid w:val="0009548D"/>
    <w:rsid w:val="000A1C91"/>
    <w:rsid w:val="000A335E"/>
    <w:rsid w:val="000A44AF"/>
    <w:rsid w:val="000C1C8C"/>
    <w:rsid w:val="000C2F6A"/>
    <w:rsid w:val="000C690B"/>
    <w:rsid w:val="000C6D49"/>
    <w:rsid w:val="000E15CA"/>
    <w:rsid w:val="00107EBE"/>
    <w:rsid w:val="001106C0"/>
    <w:rsid w:val="00124059"/>
    <w:rsid w:val="00130D11"/>
    <w:rsid w:val="00137F8C"/>
    <w:rsid w:val="00152D39"/>
    <w:rsid w:val="00154117"/>
    <w:rsid w:val="00180E55"/>
    <w:rsid w:val="00184364"/>
    <w:rsid w:val="001942BC"/>
    <w:rsid w:val="001A0293"/>
    <w:rsid w:val="001A41D4"/>
    <w:rsid w:val="001A47CF"/>
    <w:rsid w:val="001B23C8"/>
    <w:rsid w:val="001B3221"/>
    <w:rsid w:val="001C620D"/>
    <w:rsid w:val="001F1A15"/>
    <w:rsid w:val="001F23FC"/>
    <w:rsid w:val="00224985"/>
    <w:rsid w:val="00226328"/>
    <w:rsid w:val="00230F8C"/>
    <w:rsid w:val="00252590"/>
    <w:rsid w:val="0025358A"/>
    <w:rsid w:val="002566F4"/>
    <w:rsid w:val="002615F7"/>
    <w:rsid w:val="00295D3F"/>
    <w:rsid w:val="002C1270"/>
    <w:rsid w:val="002C79D5"/>
    <w:rsid w:val="002E3491"/>
    <w:rsid w:val="002E4032"/>
    <w:rsid w:val="002E5B0D"/>
    <w:rsid w:val="00304D48"/>
    <w:rsid w:val="003073D9"/>
    <w:rsid w:val="00312596"/>
    <w:rsid w:val="00314CFC"/>
    <w:rsid w:val="00324E16"/>
    <w:rsid w:val="00333248"/>
    <w:rsid w:val="00362DBF"/>
    <w:rsid w:val="003667B6"/>
    <w:rsid w:val="00367236"/>
    <w:rsid w:val="00367618"/>
    <w:rsid w:val="003B09EA"/>
    <w:rsid w:val="003B401F"/>
    <w:rsid w:val="003E3C31"/>
    <w:rsid w:val="003E4E18"/>
    <w:rsid w:val="003E693F"/>
    <w:rsid w:val="00402C1E"/>
    <w:rsid w:val="00435537"/>
    <w:rsid w:val="00441AB9"/>
    <w:rsid w:val="004442C4"/>
    <w:rsid w:val="00452B1F"/>
    <w:rsid w:val="00457EAE"/>
    <w:rsid w:val="004731F9"/>
    <w:rsid w:val="00485522"/>
    <w:rsid w:val="00486B9D"/>
    <w:rsid w:val="004A36A6"/>
    <w:rsid w:val="004B3E7F"/>
    <w:rsid w:val="004B4053"/>
    <w:rsid w:val="004B7375"/>
    <w:rsid w:val="004C3A0D"/>
    <w:rsid w:val="004C459A"/>
    <w:rsid w:val="004D0E17"/>
    <w:rsid w:val="004D5A92"/>
    <w:rsid w:val="004E252E"/>
    <w:rsid w:val="004F0806"/>
    <w:rsid w:val="004F4079"/>
    <w:rsid w:val="004F524D"/>
    <w:rsid w:val="00505C50"/>
    <w:rsid w:val="005162D2"/>
    <w:rsid w:val="005331F4"/>
    <w:rsid w:val="005423A8"/>
    <w:rsid w:val="005618D3"/>
    <w:rsid w:val="005623D0"/>
    <w:rsid w:val="005659E7"/>
    <w:rsid w:val="00565C6F"/>
    <w:rsid w:val="00587A9C"/>
    <w:rsid w:val="00591396"/>
    <w:rsid w:val="0059142A"/>
    <w:rsid w:val="005A1B7B"/>
    <w:rsid w:val="005B2D7B"/>
    <w:rsid w:val="005B4A44"/>
    <w:rsid w:val="005B7DBD"/>
    <w:rsid w:val="005C2E15"/>
    <w:rsid w:val="005D2463"/>
    <w:rsid w:val="00600497"/>
    <w:rsid w:val="0062303E"/>
    <w:rsid w:val="00623474"/>
    <w:rsid w:val="006326DC"/>
    <w:rsid w:val="0063303E"/>
    <w:rsid w:val="00637C99"/>
    <w:rsid w:val="00650E91"/>
    <w:rsid w:val="00651372"/>
    <w:rsid w:val="00652437"/>
    <w:rsid w:val="00664C7B"/>
    <w:rsid w:val="00674734"/>
    <w:rsid w:val="00682FEA"/>
    <w:rsid w:val="00683A63"/>
    <w:rsid w:val="006A5A82"/>
    <w:rsid w:val="006B07D4"/>
    <w:rsid w:val="006B2A63"/>
    <w:rsid w:val="006E44B9"/>
    <w:rsid w:val="006F130C"/>
    <w:rsid w:val="006F2906"/>
    <w:rsid w:val="00705753"/>
    <w:rsid w:val="007277B2"/>
    <w:rsid w:val="007317AD"/>
    <w:rsid w:val="00742C2C"/>
    <w:rsid w:val="00742E3F"/>
    <w:rsid w:val="00744F77"/>
    <w:rsid w:val="007518E5"/>
    <w:rsid w:val="007573F5"/>
    <w:rsid w:val="00757E52"/>
    <w:rsid w:val="00763C4A"/>
    <w:rsid w:val="00773474"/>
    <w:rsid w:val="007865AF"/>
    <w:rsid w:val="0079046B"/>
    <w:rsid w:val="007955BF"/>
    <w:rsid w:val="007E215A"/>
    <w:rsid w:val="007E708B"/>
    <w:rsid w:val="007F3C1E"/>
    <w:rsid w:val="0080236A"/>
    <w:rsid w:val="008072E8"/>
    <w:rsid w:val="008231E8"/>
    <w:rsid w:val="008273EF"/>
    <w:rsid w:val="0083687D"/>
    <w:rsid w:val="008479E6"/>
    <w:rsid w:val="008544FC"/>
    <w:rsid w:val="00864A46"/>
    <w:rsid w:val="00867FCD"/>
    <w:rsid w:val="0087167B"/>
    <w:rsid w:val="008746EA"/>
    <w:rsid w:val="00877285"/>
    <w:rsid w:val="00877A94"/>
    <w:rsid w:val="00883574"/>
    <w:rsid w:val="00884EE1"/>
    <w:rsid w:val="008B1CEE"/>
    <w:rsid w:val="008B4A0E"/>
    <w:rsid w:val="008C1B44"/>
    <w:rsid w:val="008D11F4"/>
    <w:rsid w:val="008D2FC3"/>
    <w:rsid w:val="00900ED1"/>
    <w:rsid w:val="00901924"/>
    <w:rsid w:val="009025C2"/>
    <w:rsid w:val="009353F4"/>
    <w:rsid w:val="0093760E"/>
    <w:rsid w:val="00943579"/>
    <w:rsid w:val="00950B48"/>
    <w:rsid w:val="00953A11"/>
    <w:rsid w:val="00977C6B"/>
    <w:rsid w:val="00990AE9"/>
    <w:rsid w:val="00994673"/>
    <w:rsid w:val="009A0005"/>
    <w:rsid w:val="009B39F1"/>
    <w:rsid w:val="009C7195"/>
    <w:rsid w:val="009D07C3"/>
    <w:rsid w:val="009D60BC"/>
    <w:rsid w:val="009E7814"/>
    <w:rsid w:val="009F524A"/>
    <w:rsid w:val="00A00A89"/>
    <w:rsid w:val="00A13FF1"/>
    <w:rsid w:val="00A23531"/>
    <w:rsid w:val="00A245B7"/>
    <w:rsid w:val="00A271E0"/>
    <w:rsid w:val="00A45543"/>
    <w:rsid w:val="00A4747C"/>
    <w:rsid w:val="00A5136F"/>
    <w:rsid w:val="00A5510A"/>
    <w:rsid w:val="00A71FDC"/>
    <w:rsid w:val="00A81489"/>
    <w:rsid w:val="00A8431A"/>
    <w:rsid w:val="00A93E98"/>
    <w:rsid w:val="00AA0EE1"/>
    <w:rsid w:val="00AB1431"/>
    <w:rsid w:val="00AB571A"/>
    <w:rsid w:val="00AB77E2"/>
    <w:rsid w:val="00AD0E09"/>
    <w:rsid w:val="00AD3FDF"/>
    <w:rsid w:val="00AD7123"/>
    <w:rsid w:val="00AE1D93"/>
    <w:rsid w:val="00AE455E"/>
    <w:rsid w:val="00AE53B6"/>
    <w:rsid w:val="00AF259F"/>
    <w:rsid w:val="00B03D32"/>
    <w:rsid w:val="00B34AA6"/>
    <w:rsid w:val="00B51B4B"/>
    <w:rsid w:val="00B55FC5"/>
    <w:rsid w:val="00B5783A"/>
    <w:rsid w:val="00B65283"/>
    <w:rsid w:val="00B66917"/>
    <w:rsid w:val="00B80265"/>
    <w:rsid w:val="00B831B7"/>
    <w:rsid w:val="00B853E3"/>
    <w:rsid w:val="00B919CD"/>
    <w:rsid w:val="00BA55A9"/>
    <w:rsid w:val="00BB6E40"/>
    <w:rsid w:val="00BD35F4"/>
    <w:rsid w:val="00BD36EA"/>
    <w:rsid w:val="00BD7FA0"/>
    <w:rsid w:val="00C10BA8"/>
    <w:rsid w:val="00C17857"/>
    <w:rsid w:val="00C17B7E"/>
    <w:rsid w:val="00C305B6"/>
    <w:rsid w:val="00C33EF8"/>
    <w:rsid w:val="00C911F9"/>
    <w:rsid w:val="00C96ED8"/>
    <w:rsid w:val="00CB34A5"/>
    <w:rsid w:val="00CC17D3"/>
    <w:rsid w:val="00CC2EF5"/>
    <w:rsid w:val="00CC7851"/>
    <w:rsid w:val="00CD2A72"/>
    <w:rsid w:val="00CD450C"/>
    <w:rsid w:val="00CE004B"/>
    <w:rsid w:val="00CE25E4"/>
    <w:rsid w:val="00D06A5D"/>
    <w:rsid w:val="00D07805"/>
    <w:rsid w:val="00D109C1"/>
    <w:rsid w:val="00D11E49"/>
    <w:rsid w:val="00D131CF"/>
    <w:rsid w:val="00D24520"/>
    <w:rsid w:val="00D25673"/>
    <w:rsid w:val="00D350DF"/>
    <w:rsid w:val="00D42707"/>
    <w:rsid w:val="00D52114"/>
    <w:rsid w:val="00D528ED"/>
    <w:rsid w:val="00D5576B"/>
    <w:rsid w:val="00D72264"/>
    <w:rsid w:val="00D813DC"/>
    <w:rsid w:val="00DA0265"/>
    <w:rsid w:val="00DA2864"/>
    <w:rsid w:val="00DB1BF6"/>
    <w:rsid w:val="00DB2B96"/>
    <w:rsid w:val="00DB6A7B"/>
    <w:rsid w:val="00DC190A"/>
    <w:rsid w:val="00DC3358"/>
    <w:rsid w:val="00DC342A"/>
    <w:rsid w:val="00DC62B0"/>
    <w:rsid w:val="00DE3E85"/>
    <w:rsid w:val="00DE4077"/>
    <w:rsid w:val="00DF0920"/>
    <w:rsid w:val="00DF6D51"/>
    <w:rsid w:val="00E13778"/>
    <w:rsid w:val="00E1763C"/>
    <w:rsid w:val="00E209B6"/>
    <w:rsid w:val="00E242A6"/>
    <w:rsid w:val="00E378F1"/>
    <w:rsid w:val="00E4695A"/>
    <w:rsid w:val="00E54AF1"/>
    <w:rsid w:val="00E67F10"/>
    <w:rsid w:val="00E71B79"/>
    <w:rsid w:val="00E71F74"/>
    <w:rsid w:val="00E81B7D"/>
    <w:rsid w:val="00EA2577"/>
    <w:rsid w:val="00EB0F63"/>
    <w:rsid w:val="00EC21BD"/>
    <w:rsid w:val="00ED66DD"/>
    <w:rsid w:val="00ED6A0C"/>
    <w:rsid w:val="00EF0F2F"/>
    <w:rsid w:val="00EF7647"/>
    <w:rsid w:val="00F02BA1"/>
    <w:rsid w:val="00F1463A"/>
    <w:rsid w:val="00F15943"/>
    <w:rsid w:val="00F37BEC"/>
    <w:rsid w:val="00F47E66"/>
    <w:rsid w:val="00F50247"/>
    <w:rsid w:val="00F51541"/>
    <w:rsid w:val="00F52185"/>
    <w:rsid w:val="00F6011D"/>
    <w:rsid w:val="00F62CED"/>
    <w:rsid w:val="00F6341B"/>
    <w:rsid w:val="00F64302"/>
    <w:rsid w:val="00F7247D"/>
    <w:rsid w:val="00F76B39"/>
    <w:rsid w:val="00F94DE7"/>
    <w:rsid w:val="00FB67EC"/>
    <w:rsid w:val="00FC168D"/>
    <w:rsid w:val="00FC1F3E"/>
    <w:rsid w:val="00FF0532"/>
    <w:rsid w:val="00FF2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14ACF0"/>
  <w15:docId w15:val="{C9BF08D7-9042-435A-80E0-F565C22C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E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4D5A92"/>
    <w:pPr>
      <w:keepNext/>
      <w:widowControl/>
      <w:numPr>
        <w:numId w:val="1"/>
      </w:numPr>
      <w:tabs>
        <w:tab w:val="left" w:pos="360"/>
      </w:tabs>
      <w:suppressAutoHyphens/>
      <w:autoSpaceDE/>
      <w:autoSpaceDN/>
      <w:adjustRightInd/>
      <w:jc w:val="center"/>
      <w:outlineLvl w:val="0"/>
    </w:pPr>
    <w:rPr>
      <w:sz w:val="24"/>
      <w:lang w:eastAsia="ar-SA"/>
    </w:rPr>
  </w:style>
  <w:style w:type="paragraph" w:styleId="3">
    <w:name w:val="heading 3"/>
    <w:basedOn w:val="a"/>
    <w:next w:val="a"/>
    <w:link w:val="30"/>
    <w:qFormat/>
    <w:locked/>
    <w:rsid w:val="004D5A92"/>
    <w:pPr>
      <w:keepNext/>
      <w:widowControl/>
      <w:numPr>
        <w:ilvl w:val="2"/>
        <w:numId w:val="1"/>
      </w:numPr>
      <w:tabs>
        <w:tab w:val="left" w:pos="360"/>
      </w:tabs>
      <w:suppressAutoHyphens/>
      <w:autoSpaceDE/>
      <w:autoSpaceDN/>
      <w:adjustRightInd/>
      <w:jc w:val="center"/>
      <w:outlineLvl w:val="2"/>
    </w:pPr>
    <w:rPr>
      <w:b/>
      <w:sz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6E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96ED8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locked/>
    <w:rsid w:val="008D2FC3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99"/>
    <w:qFormat/>
    <w:rsid w:val="002E349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link w:val="a8"/>
    <w:locked/>
    <w:rsid w:val="007E215A"/>
    <w:rPr>
      <w:sz w:val="21"/>
      <w:szCs w:val="21"/>
      <w:shd w:val="clear" w:color="auto" w:fill="FFFFFF"/>
    </w:rPr>
  </w:style>
  <w:style w:type="paragraph" w:styleId="a8">
    <w:name w:val="Body Text"/>
    <w:basedOn w:val="a"/>
    <w:link w:val="a7"/>
    <w:rsid w:val="007E215A"/>
    <w:pPr>
      <w:widowControl/>
      <w:shd w:val="clear" w:color="auto" w:fill="FFFFFF"/>
      <w:autoSpaceDE/>
      <w:autoSpaceDN/>
      <w:adjustRightInd/>
      <w:spacing w:before="240" w:line="250" w:lineRule="exact"/>
      <w:jc w:val="both"/>
    </w:pPr>
    <w:rPr>
      <w:rFonts w:ascii="Calibri" w:eastAsia="Calibri" w:hAnsi="Calibri"/>
      <w:sz w:val="21"/>
      <w:szCs w:val="21"/>
    </w:rPr>
  </w:style>
  <w:style w:type="character" w:customStyle="1" w:styleId="11">
    <w:name w:val="Основной текст Знак1"/>
    <w:basedOn w:val="a0"/>
    <w:uiPriority w:val="99"/>
    <w:semiHidden/>
    <w:rsid w:val="007E215A"/>
    <w:rPr>
      <w:rFonts w:ascii="Times New Roman" w:eastAsia="Times New Roman" w:hAnsi="Times New Roman"/>
    </w:rPr>
  </w:style>
  <w:style w:type="paragraph" w:customStyle="1" w:styleId="western">
    <w:name w:val="western"/>
    <w:basedOn w:val="a"/>
    <w:uiPriority w:val="99"/>
    <w:rsid w:val="004731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p3">
    <w:name w:val="p3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s4">
    <w:name w:val="s4"/>
    <w:basedOn w:val="a0"/>
    <w:rsid w:val="004C459A"/>
  </w:style>
  <w:style w:type="paragraph" w:customStyle="1" w:styleId="p4">
    <w:name w:val="p4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s5">
    <w:name w:val="s5"/>
    <w:basedOn w:val="a0"/>
    <w:rsid w:val="004C459A"/>
  </w:style>
  <w:style w:type="character" w:customStyle="1" w:styleId="s6">
    <w:name w:val="s6"/>
    <w:basedOn w:val="a0"/>
    <w:rsid w:val="004C459A"/>
  </w:style>
  <w:style w:type="character" w:customStyle="1" w:styleId="s7">
    <w:name w:val="s7"/>
    <w:basedOn w:val="a0"/>
    <w:rsid w:val="004C459A"/>
  </w:style>
  <w:style w:type="character" w:customStyle="1" w:styleId="s9">
    <w:name w:val="s9"/>
    <w:basedOn w:val="a0"/>
    <w:rsid w:val="004C459A"/>
  </w:style>
  <w:style w:type="paragraph" w:styleId="a9">
    <w:name w:val="No Spacing"/>
    <w:uiPriority w:val="1"/>
    <w:qFormat/>
    <w:rsid w:val="00402C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rsid w:val="004D5A92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basedOn w:val="a0"/>
    <w:link w:val="3"/>
    <w:rsid w:val="004D5A92"/>
    <w:rPr>
      <w:rFonts w:ascii="Times New Roman" w:eastAsia="Times New Roman" w:hAnsi="Times New Roman"/>
      <w:b/>
      <w:sz w:val="32"/>
      <w:lang w:eastAsia="ar-SA"/>
    </w:rPr>
  </w:style>
  <w:style w:type="paragraph" w:customStyle="1" w:styleId="p7">
    <w:name w:val="p7"/>
    <w:basedOn w:val="a"/>
    <w:rsid w:val="00304D4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F47E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A18EF-588D-4D3D-AEF9-1735D151F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41</cp:revision>
  <cp:lastPrinted>2017-12-04T13:54:00Z</cp:lastPrinted>
  <dcterms:created xsi:type="dcterms:W3CDTF">2016-06-07T12:39:00Z</dcterms:created>
  <dcterms:modified xsi:type="dcterms:W3CDTF">2017-12-04T13:58:00Z</dcterms:modified>
</cp:coreProperties>
</file>