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979" w:rsidRPr="00993979" w:rsidRDefault="00993979" w:rsidP="00993979">
      <w:pPr>
        <w:suppressAutoHyphens/>
        <w:autoSpaceDN/>
        <w:adjustRightInd/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57410D" w:rsidRPr="00154D8F" w:rsidTr="00BD6690">
        <w:tc>
          <w:tcPr>
            <w:tcW w:w="10632" w:type="dxa"/>
          </w:tcPr>
          <w:p w:rsidR="0057410D" w:rsidRPr="00154D8F" w:rsidRDefault="0057410D" w:rsidP="0057410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4D8F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563880" cy="655320"/>
                  <wp:effectExtent l="0" t="0" r="7620" b="0"/>
                  <wp:docPr id="2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10D" w:rsidRPr="00154D8F" w:rsidTr="00BD6690">
        <w:tc>
          <w:tcPr>
            <w:tcW w:w="10632" w:type="dxa"/>
          </w:tcPr>
          <w:p w:rsidR="0057410D" w:rsidRPr="00154D8F" w:rsidRDefault="0057410D" w:rsidP="0057410D">
            <w:pPr>
              <w:tabs>
                <w:tab w:val="left" w:pos="4678"/>
              </w:tabs>
              <w:suppressAutoHyphens/>
              <w:spacing w:after="240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  <w:r w:rsidRPr="00154D8F">
              <w:rPr>
                <w:b/>
                <w:bCs/>
                <w:sz w:val="28"/>
                <w:szCs w:val="28"/>
                <w:lang w:val="uk-UA" w:eastAsia="ar-SA"/>
              </w:rPr>
              <w:t>РЕСПУБЛИКА КРЫМ</w:t>
            </w:r>
          </w:p>
          <w:p w:rsidR="0057410D" w:rsidRPr="00154D8F" w:rsidRDefault="0057410D" w:rsidP="0057410D">
            <w:pPr>
              <w:tabs>
                <w:tab w:val="left" w:pos="4678"/>
              </w:tabs>
              <w:suppressAutoHyphens/>
              <w:spacing w:after="240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  <w:r w:rsidRPr="00154D8F">
              <w:rPr>
                <w:b/>
                <w:bCs/>
                <w:sz w:val="28"/>
                <w:szCs w:val="28"/>
                <w:lang w:val="uk-UA" w:eastAsia="ar-SA"/>
              </w:rPr>
              <w:t>СОВЕТСКИЙ РАЙОН</w:t>
            </w:r>
          </w:p>
          <w:p w:rsidR="0057410D" w:rsidRPr="00154D8F" w:rsidRDefault="0057410D" w:rsidP="0057410D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r w:rsidRPr="00154D8F">
              <w:rPr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57410D" w:rsidRPr="00154D8F" w:rsidTr="00BD6690">
        <w:tc>
          <w:tcPr>
            <w:tcW w:w="10632" w:type="dxa"/>
          </w:tcPr>
          <w:p w:rsidR="0057410D" w:rsidRPr="00154D8F" w:rsidRDefault="0057410D" w:rsidP="0057410D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12</w:t>
            </w:r>
            <w:r w:rsidRPr="00154D8F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Pr="00154D8F">
              <w:rPr>
                <w:b/>
                <w:sz w:val="28"/>
                <w:szCs w:val="28"/>
              </w:rPr>
              <w:t>II</w:t>
            </w:r>
            <w:proofErr w:type="spellStart"/>
            <w:r w:rsidRPr="00154D8F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57410D" w:rsidRPr="00154D8F" w:rsidTr="00BD6690">
        <w:tc>
          <w:tcPr>
            <w:tcW w:w="10632" w:type="dxa"/>
          </w:tcPr>
          <w:p w:rsidR="0057410D" w:rsidRPr="00154D8F" w:rsidRDefault="0057410D" w:rsidP="0057410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7410D" w:rsidRPr="00154D8F" w:rsidTr="00BD6690">
        <w:tc>
          <w:tcPr>
            <w:tcW w:w="10632" w:type="dxa"/>
          </w:tcPr>
          <w:p w:rsidR="0057410D" w:rsidRPr="00154D8F" w:rsidRDefault="0057410D" w:rsidP="0057410D">
            <w:pPr>
              <w:jc w:val="center"/>
              <w:rPr>
                <w:b/>
                <w:sz w:val="28"/>
                <w:szCs w:val="28"/>
              </w:rPr>
            </w:pPr>
            <w:r w:rsidRPr="00154D8F">
              <w:rPr>
                <w:b/>
                <w:sz w:val="28"/>
                <w:szCs w:val="28"/>
              </w:rPr>
              <w:t xml:space="preserve">РЕШЕНИЕ </w:t>
            </w:r>
          </w:p>
          <w:p w:rsidR="0057410D" w:rsidRPr="00154D8F" w:rsidRDefault="0028498B" w:rsidP="00574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№8</w:t>
            </w:r>
            <w:bookmarkStart w:id="0" w:name="_GoBack"/>
            <w:bookmarkEnd w:id="0"/>
          </w:p>
        </w:tc>
      </w:tr>
    </w:tbl>
    <w:p w:rsidR="0057410D" w:rsidRPr="00154D8F" w:rsidRDefault="0057410D" w:rsidP="0057410D">
      <w:pPr>
        <w:jc w:val="both"/>
        <w:rPr>
          <w:b/>
          <w:sz w:val="28"/>
          <w:szCs w:val="28"/>
          <w:highlight w:val="yellow"/>
        </w:rPr>
      </w:pPr>
    </w:p>
    <w:p w:rsidR="000E31A8" w:rsidRDefault="0057410D" w:rsidP="0057410D">
      <w:pPr>
        <w:outlineLvl w:val="0"/>
        <w:rPr>
          <w:b/>
          <w:sz w:val="28"/>
          <w:szCs w:val="28"/>
        </w:rPr>
      </w:pPr>
      <w:r w:rsidRPr="00154D8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6.06.2020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154D8F">
        <w:rPr>
          <w:b/>
          <w:sz w:val="28"/>
          <w:szCs w:val="28"/>
        </w:rPr>
        <w:t>с</w:t>
      </w:r>
      <w:proofErr w:type="gramStart"/>
      <w:r w:rsidRPr="00154D8F">
        <w:rPr>
          <w:b/>
          <w:sz w:val="28"/>
          <w:szCs w:val="28"/>
        </w:rPr>
        <w:t>.К</w:t>
      </w:r>
      <w:proofErr w:type="gramEnd"/>
      <w:r w:rsidRPr="00154D8F">
        <w:rPr>
          <w:b/>
          <w:sz w:val="28"/>
          <w:szCs w:val="28"/>
        </w:rPr>
        <w:t>расногвардейское</w:t>
      </w:r>
      <w:r w:rsidR="00E51432">
        <w:rPr>
          <w:b/>
          <w:sz w:val="28"/>
          <w:szCs w:val="28"/>
        </w:rPr>
        <w:t xml:space="preserve"> </w:t>
      </w:r>
    </w:p>
    <w:p w:rsidR="00984F63" w:rsidRDefault="009D2583" w:rsidP="0057410D">
      <w:pPr>
        <w:outlineLvl w:val="0"/>
        <w:rPr>
          <w:b/>
          <w:sz w:val="28"/>
          <w:szCs w:val="28"/>
        </w:rPr>
      </w:pPr>
      <w:r w:rsidRPr="00400415">
        <w:rPr>
          <w:b/>
          <w:sz w:val="28"/>
          <w:szCs w:val="28"/>
        </w:rPr>
        <w:t>О</w:t>
      </w:r>
      <w:r w:rsidR="00E51432">
        <w:rPr>
          <w:b/>
          <w:sz w:val="28"/>
          <w:szCs w:val="28"/>
        </w:rPr>
        <w:t xml:space="preserve"> </w:t>
      </w:r>
      <w:r w:rsidR="007224D1">
        <w:rPr>
          <w:b/>
          <w:sz w:val="28"/>
          <w:szCs w:val="28"/>
        </w:rPr>
        <w:t xml:space="preserve">внесение изменений в решение </w:t>
      </w:r>
    </w:p>
    <w:p w:rsidR="007224D1" w:rsidRDefault="007224D1" w:rsidP="007224D1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 совета</w:t>
      </w:r>
    </w:p>
    <w:p w:rsidR="007224D1" w:rsidRDefault="007224D1" w:rsidP="007224D1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29.10.2019 года №16 «Об утверждении </w:t>
      </w:r>
    </w:p>
    <w:p w:rsidR="007224D1" w:rsidRDefault="007224D1" w:rsidP="007224D1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кодов целевых статей расходов на 2020 год </w:t>
      </w:r>
    </w:p>
    <w:p w:rsidR="007224D1" w:rsidRPr="00400415" w:rsidRDefault="007224D1" w:rsidP="007224D1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 на плановый период 2021 и 2022 годов»</w:t>
      </w:r>
    </w:p>
    <w:p w:rsidR="004143DE" w:rsidRDefault="004143DE"/>
    <w:p w:rsidR="007224D1" w:rsidRPr="007224D1" w:rsidRDefault="007224D1" w:rsidP="007224D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224D1">
        <w:rPr>
          <w:rFonts w:eastAsia="Calibri"/>
          <w:sz w:val="28"/>
          <w:szCs w:val="28"/>
          <w:lang w:eastAsia="en-US"/>
        </w:rPr>
        <w:t>В соответствии со статьей 21 Бюджетного кодекса Российской Федерации, приказом Министерства финансов Российской Федерации от 01.07.2013г. №65-н «Об утверждении указаний о порядке применения бюджетной классификации Российской Федерации», с учетом постановлений Правительства Российской Федерации от 09.08.2014г.,приказом Министерства Финансов Республики Крым от 12.11.2015 №318 «О порядке применения бюджетной классификации Российской Федерации в части, относящейся к бюджету Республики Крым и бюджету территориального фонда обязательного медицинского страхования Республики Крым»</w:t>
      </w:r>
      <w:r>
        <w:rPr>
          <w:rFonts w:eastAsia="Calibri"/>
          <w:sz w:val="28"/>
          <w:szCs w:val="28"/>
          <w:lang w:eastAsia="en-US"/>
        </w:rPr>
        <w:t>,</w:t>
      </w:r>
    </w:p>
    <w:p w:rsidR="00B436E6" w:rsidRPr="000238FC" w:rsidRDefault="00B436E6" w:rsidP="002B124E">
      <w:pPr>
        <w:jc w:val="both"/>
        <w:rPr>
          <w:sz w:val="28"/>
          <w:szCs w:val="28"/>
        </w:rPr>
      </w:pPr>
    </w:p>
    <w:p w:rsidR="00915A15" w:rsidRPr="000238FC" w:rsidRDefault="00915A15" w:rsidP="00B436E6">
      <w:pPr>
        <w:jc w:val="center"/>
        <w:rPr>
          <w:b/>
          <w:sz w:val="28"/>
          <w:szCs w:val="28"/>
        </w:rPr>
      </w:pPr>
    </w:p>
    <w:p w:rsidR="00984F63" w:rsidRPr="000238FC" w:rsidRDefault="00535B26" w:rsidP="00B436E6">
      <w:pPr>
        <w:jc w:val="center"/>
        <w:rPr>
          <w:b/>
          <w:sz w:val="28"/>
          <w:szCs w:val="28"/>
        </w:rPr>
      </w:pPr>
      <w:r w:rsidRPr="000238FC">
        <w:rPr>
          <w:b/>
          <w:sz w:val="28"/>
          <w:szCs w:val="28"/>
        </w:rPr>
        <w:t>КРАСНОГВАРДЕЙСКИЙ</w:t>
      </w:r>
      <w:r w:rsidR="00984F63" w:rsidRPr="000238FC">
        <w:rPr>
          <w:b/>
          <w:sz w:val="28"/>
          <w:szCs w:val="28"/>
        </w:rPr>
        <w:t xml:space="preserve"> СЕЛЬСКИЙ   СОВЕТ РЕШИЛ:</w:t>
      </w:r>
    </w:p>
    <w:p w:rsidR="00984F63" w:rsidRPr="000238FC" w:rsidRDefault="00984F63" w:rsidP="00984F63">
      <w:pPr>
        <w:spacing w:after="19" w:line="252" w:lineRule="auto"/>
        <w:ind w:left="787"/>
        <w:rPr>
          <w:sz w:val="28"/>
          <w:szCs w:val="28"/>
        </w:rPr>
      </w:pPr>
    </w:p>
    <w:p w:rsidR="007224D1" w:rsidRPr="007224D1" w:rsidRDefault="007224D1" w:rsidP="007224D1">
      <w:pPr>
        <w:jc w:val="both"/>
        <w:outlineLvl w:val="0"/>
        <w:rPr>
          <w:rFonts w:eastAsia="Calibri"/>
          <w:sz w:val="28"/>
          <w:szCs w:val="28"/>
          <w:lang w:eastAsia="en-US"/>
        </w:rPr>
      </w:pPr>
      <w:r w:rsidRPr="007224D1">
        <w:rPr>
          <w:rFonts w:eastAsia="Calibri"/>
          <w:sz w:val="28"/>
          <w:szCs w:val="28"/>
          <w:lang w:eastAsia="en-US"/>
        </w:rPr>
        <w:t xml:space="preserve">           1. </w:t>
      </w:r>
      <w:r>
        <w:rPr>
          <w:rFonts w:eastAsia="Calibri"/>
          <w:sz w:val="28"/>
          <w:szCs w:val="28"/>
          <w:lang w:eastAsia="en-US"/>
        </w:rPr>
        <w:t>Внести изменения и дополнения в</w:t>
      </w:r>
      <w:r w:rsidRPr="007224D1">
        <w:rPr>
          <w:rFonts w:eastAsia="Calibri"/>
          <w:sz w:val="28"/>
          <w:szCs w:val="28"/>
          <w:lang w:eastAsia="en-US"/>
        </w:rPr>
        <w:t xml:space="preserve">перечень  кодов целевых статей расходов, применяемых при формировании </w:t>
      </w:r>
      <w:proofErr w:type="gramStart"/>
      <w:r w:rsidRPr="007224D1">
        <w:rPr>
          <w:rFonts w:eastAsia="Calibri"/>
          <w:sz w:val="28"/>
          <w:szCs w:val="28"/>
          <w:lang w:eastAsia="en-US"/>
        </w:rPr>
        <w:t>бюджета   Красногвардейского сельского поселения Советского  района Республики</w:t>
      </w:r>
      <w:proofErr w:type="gramEnd"/>
      <w:r w:rsidRPr="007224D1">
        <w:rPr>
          <w:rFonts w:eastAsia="Calibri"/>
          <w:sz w:val="28"/>
          <w:szCs w:val="28"/>
          <w:lang w:eastAsia="en-US"/>
        </w:rPr>
        <w:t xml:space="preserve"> Крым на </w:t>
      </w:r>
      <w:r>
        <w:rPr>
          <w:rFonts w:eastAsia="Calibri"/>
          <w:sz w:val="28"/>
          <w:szCs w:val="28"/>
          <w:lang w:eastAsia="en-US"/>
        </w:rPr>
        <w:t>2020</w:t>
      </w:r>
      <w:r w:rsidRPr="007224D1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 xml:space="preserve"> и на плановый период 2021 и 2022 годов</w:t>
      </w:r>
      <w:r w:rsidRPr="007224D1">
        <w:rPr>
          <w:rFonts w:eastAsia="Calibri"/>
          <w:bCs/>
          <w:color w:val="000000"/>
          <w:sz w:val="28"/>
          <w:szCs w:val="28"/>
          <w:lang w:eastAsia="en-US"/>
        </w:rPr>
        <w:t>, согласно приложению к указанному постановлению</w:t>
      </w:r>
      <w:r w:rsidRPr="007224D1">
        <w:rPr>
          <w:rFonts w:eastAsia="Calibri"/>
          <w:sz w:val="28"/>
          <w:szCs w:val="28"/>
          <w:lang w:eastAsia="en-US"/>
        </w:rPr>
        <w:t>.</w:t>
      </w:r>
    </w:p>
    <w:p w:rsidR="007224D1" w:rsidRPr="007224D1" w:rsidRDefault="007224D1" w:rsidP="007224D1">
      <w:pPr>
        <w:jc w:val="both"/>
        <w:outlineLvl w:val="0"/>
        <w:rPr>
          <w:rFonts w:eastAsia="Calibri"/>
          <w:sz w:val="28"/>
          <w:szCs w:val="28"/>
          <w:lang w:eastAsia="en-US"/>
        </w:rPr>
      </w:pPr>
      <w:r w:rsidRPr="007224D1">
        <w:rPr>
          <w:rFonts w:eastAsia="Calibri"/>
          <w:sz w:val="28"/>
          <w:szCs w:val="28"/>
          <w:lang w:eastAsia="en-US"/>
        </w:rPr>
        <w:t xml:space="preserve">           2. Утвердить перечень  кодов целевых статей расходов, применяемых при формировании </w:t>
      </w:r>
      <w:proofErr w:type="gramStart"/>
      <w:r w:rsidRPr="007224D1">
        <w:rPr>
          <w:rFonts w:eastAsia="Calibri"/>
          <w:sz w:val="28"/>
          <w:szCs w:val="28"/>
          <w:lang w:eastAsia="en-US"/>
        </w:rPr>
        <w:t>бюджета   Красногвардейского сельского поселения Советского  района Республики</w:t>
      </w:r>
      <w:proofErr w:type="gramEnd"/>
      <w:r w:rsidRPr="007224D1">
        <w:rPr>
          <w:rFonts w:eastAsia="Calibri"/>
          <w:sz w:val="28"/>
          <w:szCs w:val="28"/>
          <w:lang w:eastAsia="en-US"/>
        </w:rPr>
        <w:t xml:space="preserve"> Крым на 2</w:t>
      </w:r>
      <w:r>
        <w:rPr>
          <w:rFonts w:eastAsia="Calibri"/>
          <w:sz w:val="28"/>
          <w:szCs w:val="28"/>
          <w:lang w:eastAsia="en-US"/>
        </w:rPr>
        <w:t>020</w:t>
      </w:r>
      <w:r w:rsidRPr="007224D1">
        <w:rPr>
          <w:rFonts w:eastAsia="Calibri"/>
          <w:sz w:val="28"/>
          <w:szCs w:val="28"/>
          <w:lang w:eastAsia="en-US"/>
        </w:rPr>
        <w:t xml:space="preserve"> год</w:t>
      </w:r>
      <w:r>
        <w:rPr>
          <w:rFonts w:eastAsia="Calibri"/>
          <w:sz w:val="28"/>
          <w:szCs w:val="28"/>
          <w:lang w:eastAsia="en-US"/>
        </w:rPr>
        <w:t xml:space="preserve"> и на плановый период 2021 и 2022 годов</w:t>
      </w:r>
      <w:r w:rsidRPr="007224D1">
        <w:rPr>
          <w:rFonts w:eastAsia="Calibri"/>
          <w:bCs/>
          <w:color w:val="000000"/>
          <w:sz w:val="28"/>
          <w:szCs w:val="28"/>
          <w:lang w:eastAsia="en-US"/>
        </w:rPr>
        <w:t>, согласно приложению к указанному постановлению</w:t>
      </w:r>
      <w:r w:rsidRPr="007224D1">
        <w:rPr>
          <w:rFonts w:eastAsia="Calibri"/>
          <w:sz w:val="28"/>
          <w:szCs w:val="28"/>
          <w:lang w:eastAsia="en-US"/>
        </w:rPr>
        <w:t>.</w:t>
      </w:r>
    </w:p>
    <w:p w:rsidR="007224D1" w:rsidRPr="007224D1" w:rsidRDefault="007224D1" w:rsidP="007224D1">
      <w:pPr>
        <w:jc w:val="both"/>
        <w:outlineLvl w:val="0"/>
        <w:rPr>
          <w:rFonts w:eastAsia="Calibri"/>
          <w:sz w:val="28"/>
          <w:szCs w:val="28"/>
          <w:lang w:eastAsia="en-US"/>
        </w:rPr>
      </w:pPr>
      <w:r w:rsidRPr="007224D1">
        <w:rPr>
          <w:rFonts w:eastAsia="Calibri"/>
          <w:b/>
          <w:sz w:val="28"/>
          <w:szCs w:val="28"/>
          <w:lang w:eastAsia="en-US"/>
        </w:rPr>
        <w:t xml:space="preserve">         3.</w:t>
      </w:r>
      <w:r w:rsidRPr="007224D1">
        <w:rPr>
          <w:rFonts w:eastAsia="Calibri"/>
          <w:sz w:val="28"/>
          <w:szCs w:val="28"/>
          <w:lang w:eastAsia="en-US"/>
        </w:rPr>
        <w:t xml:space="preserve"> Настоящее постановление вступает в силу со дня подписания.</w:t>
      </w:r>
    </w:p>
    <w:p w:rsidR="007224D1" w:rsidRPr="007224D1" w:rsidRDefault="007224D1" w:rsidP="007224D1">
      <w:pPr>
        <w:widowControl/>
        <w:tabs>
          <w:tab w:val="left" w:pos="6630"/>
        </w:tabs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7224D1">
        <w:rPr>
          <w:rFonts w:eastAsia="Calibri"/>
          <w:b/>
          <w:sz w:val="28"/>
          <w:szCs w:val="28"/>
          <w:lang w:eastAsia="en-US"/>
        </w:rPr>
        <w:lastRenderedPageBreak/>
        <w:t xml:space="preserve">         4.</w:t>
      </w:r>
      <w:r w:rsidRPr="007224D1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224D1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224D1">
        <w:rPr>
          <w:rFonts w:eastAsia="Calibri"/>
          <w:sz w:val="28"/>
          <w:szCs w:val="28"/>
          <w:lang w:eastAsia="en-US"/>
        </w:rPr>
        <w:t xml:space="preserve"> выполнением настоящего решения возложить на  заведующую сектором бухгалтерского учета, бюджета и доходов администрации Красногвардейского сельского поселения Советского района.</w:t>
      </w:r>
    </w:p>
    <w:p w:rsidR="007224D1" w:rsidRDefault="007224D1" w:rsidP="007224D1">
      <w:pPr>
        <w:widowControl/>
        <w:tabs>
          <w:tab w:val="left" w:pos="6630"/>
        </w:tabs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7224D1" w:rsidRDefault="007224D1" w:rsidP="007224D1">
      <w:pPr>
        <w:widowControl/>
        <w:tabs>
          <w:tab w:val="left" w:pos="6630"/>
        </w:tabs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FE2409" w:rsidRPr="000238FC" w:rsidRDefault="00FE2409" w:rsidP="007224D1">
      <w:pPr>
        <w:widowControl/>
        <w:tabs>
          <w:tab w:val="left" w:pos="6630"/>
        </w:tabs>
        <w:autoSpaceDE/>
        <w:autoSpaceDN/>
        <w:adjustRightInd/>
        <w:jc w:val="both"/>
        <w:rPr>
          <w:sz w:val="28"/>
          <w:szCs w:val="28"/>
        </w:rPr>
      </w:pPr>
      <w:r w:rsidRPr="000238FC">
        <w:rPr>
          <w:sz w:val="28"/>
          <w:szCs w:val="28"/>
        </w:rPr>
        <w:t xml:space="preserve">Председатель </w:t>
      </w:r>
      <w:r w:rsidR="00535B26" w:rsidRPr="000238FC">
        <w:rPr>
          <w:sz w:val="28"/>
          <w:szCs w:val="28"/>
        </w:rPr>
        <w:t>Красногвардейского</w:t>
      </w:r>
    </w:p>
    <w:p w:rsidR="00C81A90" w:rsidRPr="000238FC" w:rsidRDefault="00FE2409" w:rsidP="00C81A90">
      <w:pPr>
        <w:pStyle w:val="Standard"/>
        <w:ind w:left="-142"/>
        <w:rPr>
          <w:sz w:val="28"/>
          <w:szCs w:val="28"/>
        </w:rPr>
      </w:pPr>
      <w:r w:rsidRPr="000238FC">
        <w:rPr>
          <w:sz w:val="28"/>
          <w:szCs w:val="28"/>
        </w:rPr>
        <w:t>сельского поселения</w:t>
      </w:r>
      <w:r w:rsidR="00C81A90" w:rsidRPr="000238FC">
        <w:rPr>
          <w:sz w:val="28"/>
          <w:szCs w:val="28"/>
        </w:rPr>
        <w:t xml:space="preserve"> - </w:t>
      </w:r>
      <w:r w:rsidR="00C81A90" w:rsidRPr="000238FC">
        <w:rPr>
          <w:bCs/>
          <w:sz w:val="28"/>
          <w:szCs w:val="28"/>
        </w:rPr>
        <w:t>глава администрации</w:t>
      </w:r>
    </w:p>
    <w:p w:rsidR="00C2629A" w:rsidRDefault="00C81A90" w:rsidP="009135F3">
      <w:pPr>
        <w:jc w:val="both"/>
        <w:rPr>
          <w:sz w:val="28"/>
          <w:szCs w:val="28"/>
        </w:rPr>
      </w:pPr>
      <w:r w:rsidRPr="000238FC">
        <w:rPr>
          <w:bCs/>
          <w:sz w:val="28"/>
          <w:szCs w:val="28"/>
        </w:rPr>
        <w:t>Красногвардейского сельского поселения            Л.Н.Шкурина</w:t>
      </w:r>
      <w:r w:rsidR="00FE2409" w:rsidRPr="000238FC">
        <w:rPr>
          <w:sz w:val="28"/>
          <w:szCs w:val="28"/>
        </w:rPr>
        <w:tab/>
      </w:r>
    </w:p>
    <w:p w:rsidR="00984F63" w:rsidRDefault="00984F63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Default="007224D1" w:rsidP="00C2629A">
      <w:pPr>
        <w:jc w:val="both"/>
        <w:rPr>
          <w:sz w:val="28"/>
          <w:szCs w:val="28"/>
        </w:rPr>
      </w:pPr>
    </w:p>
    <w:p w:rsidR="007224D1" w:rsidRPr="007224D1" w:rsidRDefault="007224D1" w:rsidP="00767615">
      <w:pPr>
        <w:spacing w:line="276" w:lineRule="auto"/>
        <w:outlineLvl w:val="0"/>
        <w:rPr>
          <w:rFonts w:eastAsia="Calibri"/>
          <w:sz w:val="18"/>
          <w:szCs w:val="18"/>
          <w:lang w:eastAsia="en-US"/>
        </w:rPr>
      </w:pPr>
    </w:p>
    <w:p w:rsidR="007224D1" w:rsidRPr="007224D1" w:rsidRDefault="007224D1" w:rsidP="007224D1">
      <w:pPr>
        <w:spacing w:line="276" w:lineRule="auto"/>
        <w:jc w:val="right"/>
        <w:outlineLvl w:val="0"/>
        <w:rPr>
          <w:rFonts w:eastAsia="Calibri"/>
          <w:sz w:val="18"/>
          <w:szCs w:val="18"/>
          <w:lang w:eastAsia="en-US"/>
        </w:rPr>
      </w:pPr>
      <w:r w:rsidRPr="007224D1">
        <w:rPr>
          <w:rFonts w:eastAsia="Calibri"/>
          <w:sz w:val="18"/>
          <w:szCs w:val="18"/>
          <w:lang w:eastAsia="en-US"/>
        </w:rPr>
        <w:lastRenderedPageBreak/>
        <w:t>Приложение1</w:t>
      </w:r>
    </w:p>
    <w:p w:rsidR="007224D1" w:rsidRPr="007224D1" w:rsidRDefault="007224D1" w:rsidP="007224D1">
      <w:pPr>
        <w:spacing w:line="276" w:lineRule="auto"/>
        <w:jc w:val="right"/>
        <w:outlineLvl w:val="0"/>
        <w:rPr>
          <w:rFonts w:eastAsia="Calibri"/>
          <w:sz w:val="18"/>
          <w:szCs w:val="18"/>
          <w:lang w:eastAsia="en-US"/>
        </w:rPr>
      </w:pPr>
      <w:r w:rsidRPr="007224D1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к решению сессии </w:t>
      </w:r>
    </w:p>
    <w:p w:rsidR="007224D1" w:rsidRPr="007224D1" w:rsidRDefault="007224D1" w:rsidP="007224D1">
      <w:pPr>
        <w:spacing w:line="276" w:lineRule="auto"/>
        <w:jc w:val="right"/>
        <w:outlineLvl w:val="0"/>
        <w:rPr>
          <w:rFonts w:eastAsia="Calibri"/>
          <w:sz w:val="18"/>
          <w:szCs w:val="18"/>
          <w:lang w:eastAsia="en-US"/>
        </w:rPr>
      </w:pPr>
      <w:r w:rsidRPr="007224D1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Красногвардейского сельского совета</w:t>
      </w:r>
    </w:p>
    <w:p w:rsidR="007224D1" w:rsidRPr="007224D1" w:rsidRDefault="007224D1" w:rsidP="007224D1">
      <w:pPr>
        <w:spacing w:line="276" w:lineRule="auto"/>
        <w:jc w:val="right"/>
        <w:outlineLvl w:val="0"/>
        <w:rPr>
          <w:rFonts w:eastAsia="Calibri"/>
          <w:sz w:val="18"/>
          <w:szCs w:val="18"/>
          <w:lang w:eastAsia="en-US"/>
        </w:rPr>
      </w:pPr>
      <w:r w:rsidRPr="007224D1">
        <w:rPr>
          <w:rFonts w:eastAsia="Calibri"/>
          <w:sz w:val="18"/>
          <w:szCs w:val="18"/>
          <w:lang w:eastAsia="en-US"/>
        </w:rPr>
        <w:t xml:space="preserve">Советского района Республики Крым 2-го созыва </w:t>
      </w:r>
    </w:p>
    <w:p w:rsidR="007224D1" w:rsidRPr="007224D1" w:rsidRDefault="007224D1" w:rsidP="007224D1">
      <w:pPr>
        <w:spacing w:line="276" w:lineRule="auto"/>
        <w:jc w:val="right"/>
        <w:outlineLvl w:val="0"/>
        <w:rPr>
          <w:rFonts w:eastAsia="Calibri"/>
          <w:sz w:val="18"/>
          <w:szCs w:val="18"/>
          <w:lang w:eastAsia="en-US"/>
        </w:rPr>
      </w:pPr>
      <w:r w:rsidRPr="007224D1">
        <w:rPr>
          <w:rFonts w:eastAsia="Calibri"/>
          <w:sz w:val="18"/>
          <w:szCs w:val="18"/>
          <w:lang w:eastAsia="en-US"/>
        </w:rPr>
        <w:t xml:space="preserve">                                                         от </w:t>
      </w:r>
      <w:r w:rsidR="00767615">
        <w:rPr>
          <w:rFonts w:eastAsia="Calibri"/>
          <w:sz w:val="18"/>
          <w:szCs w:val="18"/>
          <w:lang w:eastAsia="en-US"/>
        </w:rPr>
        <w:t>26.06</w:t>
      </w:r>
      <w:r w:rsidRPr="007224D1">
        <w:rPr>
          <w:rFonts w:eastAsia="Calibri"/>
          <w:sz w:val="18"/>
          <w:szCs w:val="18"/>
          <w:lang w:eastAsia="en-US"/>
        </w:rPr>
        <w:t>.20</w:t>
      </w:r>
      <w:r w:rsidR="00767615">
        <w:rPr>
          <w:rFonts w:eastAsia="Calibri"/>
          <w:sz w:val="18"/>
          <w:szCs w:val="18"/>
          <w:lang w:eastAsia="en-US"/>
        </w:rPr>
        <w:t>20</w:t>
      </w:r>
      <w:r w:rsidRPr="007224D1">
        <w:rPr>
          <w:rFonts w:eastAsia="Calibri"/>
          <w:sz w:val="18"/>
          <w:szCs w:val="18"/>
          <w:lang w:eastAsia="en-US"/>
        </w:rPr>
        <w:t xml:space="preserve">  №</w:t>
      </w:r>
      <w:r w:rsidR="00767615">
        <w:rPr>
          <w:rFonts w:eastAsia="Calibri"/>
          <w:sz w:val="18"/>
          <w:szCs w:val="18"/>
          <w:lang w:eastAsia="en-US"/>
        </w:rPr>
        <w:t>8</w:t>
      </w:r>
    </w:p>
    <w:p w:rsidR="007224D1" w:rsidRPr="007224D1" w:rsidRDefault="007224D1" w:rsidP="007224D1">
      <w:pPr>
        <w:widowControl/>
        <w:autoSpaceDE/>
        <w:autoSpaceDN/>
        <w:adjustRightInd/>
        <w:spacing w:line="276" w:lineRule="auto"/>
        <w:ind w:left="426" w:hanging="426"/>
        <w:jc w:val="center"/>
        <w:rPr>
          <w:rFonts w:eastAsia="Calibri"/>
          <w:b/>
          <w:sz w:val="24"/>
          <w:szCs w:val="24"/>
          <w:lang w:eastAsia="en-US"/>
        </w:rPr>
      </w:pPr>
      <w:r w:rsidRPr="007224D1">
        <w:rPr>
          <w:rFonts w:eastAsia="Calibri"/>
          <w:b/>
          <w:sz w:val="24"/>
          <w:szCs w:val="24"/>
          <w:lang w:eastAsia="en-US"/>
        </w:rPr>
        <w:t>Перечень</w:t>
      </w:r>
    </w:p>
    <w:p w:rsidR="007224D1" w:rsidRPr="007224D1" w:rsidRDefault="007224D1" w:rsidP="007224D1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7224D1">
        <w:rPr>
          <w:rFonts w:eastAsia="Calibri"/>
          <w:b/>
          <w:sz w:val="24"/>
          <w:szCs w:val="24"/>
          <w:lang w:eastAsia="en-US"/>
        </w:rPr>
        <w:t xml:space="preserve">кодов целевых статей расходов бюджета  Красногвардейское сельское поселение Советского района  Республики Крым </w:t>
      </w:r>
    </w:p>
    <w:p w:rsidR="007224D1" w:rsidRPr="007224D1" w:rsidRDefault="007224D1" w:rsidP="007224D1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7224D1">
        <w:rPr>
          <w:rFonts w:eastAsia="Calibri"/>
          <w:b/>
          <w:sz w:val="24"/>
          <w:szCs w:val="24"/>
          <w:lang w:eastAsia="en-US"/>
        </w:rPr>
        <w:t>на 2020 год  и плановый период 2021 и 2022 годов</w:t>
      </w:r>
    </w:p>
    <w:p w:rsidR="007224D1" w:rsidRPr="007224D1" w:rsidRDefault="007224D1" w:rsidP="007224D1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43"/>
        <w:gridCol w:w="7796"/>
      </w:tblGrid>
      <w:tr w:rsidR="007224D1" w:rsidRPr="007224D1" w:rsidTr="0057410D">
        <w:trPr>
          <w:trHeight w:val="610"/>
        </w:trPr>
        <w:tc>
          <w:tcPr>
            <w:tcW w:w="1743" w:type="dxa"/>
            <w:vAlign w:val="center"/>
          </w:tcPr>
          <w:p w:rsidR="007224D1" w:rsidRPr="007224D1" w:rsidRDefault="007224D1" w:rsidP="007224D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224D1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0600000000</w:t>
            </w:r>
          </w:p>
        </w:tc>
        <w:tc>
          <w:tcPr>
            <w:tcW w:w="7796" w:type="dxa"/>
          </w:tcPr>
          <w:p w:rsidR="007224D1" w:rsidRPr="007224D1" w:rsidRDefault="007224D1" w:rsidP="007224D1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Муниципальная программа «Формирование современной городской среды территории Красногвардейского сельского поселения на 2018-2022 года»</w:t>
            </w:r>
          </w:p>
        </w:tc>
      </w:tr>
      <w:tr w:rsidR="004F6963" w:rsidRPr="007224D1" w:rsidTr="0057410D">
        <w:trPr>
          <w:trHeight w:val="610"/>
        </w:trPr>
        <w:tc>
          <w:tcPr>
            <w:tcW w:w="1743" w:type="dxa"/>
            <w:vAlign w:val="center"/>
          </w:tcPr>
          <w:p w:rsidR="004F6963" w:rsidRPr="007224D1" w:rsidRDefault="004F6963" w:rsidP="007224D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4F696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0600100000</w:t>
            </w:r>
          </w:p>
        </w:tc>
        <w:tc>
          <w:tcPr>
            <w:tcW w:w="7796" w:type="dxa"/>
          </w:tcPr>
          <w:p w:rsidR="004F6963" w:rsidRDefault="004F6963" w:rsidP="007224D1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Основное мероприятие «Благоустройство территории общего пользования Красногвардейского сельского поселения»</w:t>
            </w:r>
          </w:p>
        </w:tc>
      </w:tr>
      <w:tr w:rsidR="004F6963" w:rsidRPr="007224D1" w:rsidTr="0057410D">
        <w:trPr>
          <w:trHeight w:val="610"/>
        </w:trPr>
        <w:tc>
          <w:tcPr>
            <w:tcW w:w="1743" w:type="dxa"/>
            <w:vAlign w:val="center"/>
          </w:tcPr>
          <w:p w:rsidR="004F6963" w:rsidRPr="004F6963" w:rsidRDefault="004F6963" w:rsidP="007224D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06001</w:t>
            </w:r>
            <w:r>
              <w:rPr>
                <w:rFonts w:eastAsia="Calibri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eastAsia="Calibri"/>
                <w:color w:val="000000"/>
                <w:sz w:val="24"/>
                <w:szCs w:val="24"/>
              </w:rPr>
              <w:t>0170</w:t>
            </w:r>
          </w:p>
        </w:tc>
        <w:tc>
          <w:tcPr>
            <w:tcW w:w="7796" w:type="dxa"/>
          </w:tcPr>
          <w:p w:rsidR="004F6963" w:rsidRDefault="004F6963" w:rsidP="007224D1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4F6963">
              <w:rPr>
                <w:rFonts w:eastAsia="Calibri"/>
                <w:color w:val="000000"/>
                <w:sz w:val="24"/>
                <w:szCs w:val="24"/>
              </w:rPr>
              <w:t>Расходы на благоустройство территории Красногвардейского сельского поселения в рамках муниципальной программы «Формирование современной городской среды территории Красногвардейского сельского поселения на 2018-2022 года»</w:t>
            </w:r>
          </w:p>
        </w:tc>
      </w:tr>
      <w:tr w:rsidR="007224D1" w:rsidRPr="007224D1" w:rsidTr="0057410D">
        <w:trPr>
          <w:trHeight w:val="610"/>
        </w:trPr>
        <w:tc>
          <w:tcPr>
            <w:tcW w:w="1743" w:type="dxa"/>
            <w:vAlign w:val="center"/>
          </w:tcPr>
          <w:p w:rsidR="007224D1" w:rsidRPr="007224D1" w:rsidRDefault="007224D1" w:rsidP="007224D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4D1">
              <w:rPr>
                <w:rFonts w:eastAsia="Calibri"/>
                <w:color w:val="000000"/>
                <w:sz w:val="24"/>
                <w:szCs w:val="24"/>
                <w:lang w:eastAsia="en-US"/>
              </w:rPr>
              <w:t>0600200000</w:t>
            </w:r>
          </w:p>
        </w:tc>
        <w:tc>
          <w:tcPr>
            <w:tcW w:w="7796" w:type="dxa"/>
          </w:tcPr>
          <w:p w:rsidR="007224D1" w:rsidRPr="007224D1" w:rsidRDefault="00DC22E8" w:rsidP="0057410D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Основное мероприятие «</w:t>
            </w:r>
            <w:r w:rsidR="0057410D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Реализация мероприятий в рамках Соглашения между правительством Москвы и Советом министров Республики Крым о торгово-экономическом, научно-техническом и культурном сотрудничестве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DC22E8" w:rsidRPr="007224D1" w:rsidTr="0057410D">
        <w:trPr>
          <w:trHeight w:val="610"/>
        </w:trPr>
        <w:tc>
          <w:tcPr>
            <w:tcW w:w="1743" w:type="dxa"/>
            <w:vAlign w:val="center"/>
          </w:tcPr>
          <w:p w:rsidR="00DC22E8" w:rsidRPr="0057410D" w:rsidRDefault="00DC22E8" w:rsidP="0057410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06002</w:t>
            </w:r>
            <w:r w:rsidR="0057410D">
              <w:rPr>
                <w:rFonts w:eastAsia="Calibri"/>
                <w:color w:val="000000"/>
                <w:sz w:val="24"/>
                <w:szCs w:val="24"/>
                <w:lang w:eastAsia="en-US"/>
              </w:rPr>
              <w:t>М3707</w:t>
            </w:r>
          </w:p>
        </w:tc>
        <w:tc>
          <w:tcPr>
            <w:tcW w:w="7796" w:type="dxa"/>
          </w:tcPr>
          <w:p w:rsidR="00DC22E8" w:rsidRDefault="0057410D" w:rsidP="0057410D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Расходы на благоустройство общественных территорий Красногвардейского сельского поселения  (в части обустройства остановочных павильонов) </w:t>
            </w:r>
            <w:r w:rsidR="00DC22E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в рамках муниципальной программы «Формирование современной городской среды территории Красногвардейского сельского поселенияна 2018-2022 года»</w:t>
            </w:r>
          </w:p>
        </w:tc>
      </w:tr>
      <w:tr w:rsidR="0057410D" w:rsidRPr="007224D1" w:rsidTr="0057410D">
        <w:trPr>
          <w:trHeight w:val="610"/>
        </w:trPr>
        <w:tc>
          <w:tcPr>
            <w:tcW w:w="1743" w:type="dxa"/>
            <w:vAlign w:val="center"/>
          </w:tcPr>
          <w:p w:rsidR="0057410D" w:rsidRDefault="0057410D" w:rsidP="0057410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06002М3706</w:t>
            </w:r>
          </w:p>
        </w:tc>
        <w:tc>
          <w:tcPr>
            <w:tcW w:w="7796" w:type="dxa"/>
          </w:tcPr>
          <w:p w:rsidR="0057410D" w:rsidRDefault="0057410D" w:rsidP="0057410D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410D">
              <w:rPr>
                <w:rFonts w:eastAsia="Calibri"/>
                <w:color w:val="000000"/>
                <w:sz w:val="24"/>
                <w:szCs w:val="24"/>
                <w:lang w:eastAsia="en-US"/>
              </w:rPr>
              <w:t>Расходы на благоустройство общественных территорий Красногвардейского сельского поселения  (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 части разработки проектно-сметных документаций</w:t>
            </w:r>
            <w:r w:rsidRPr="0057410D">
              <w:rPr>
                <w:rFonts w:eastAsia="Calibri"/>
                <w:color w:val="000000"/>
                <w:sz w:val="24"/>
                <w:szCs w:val="24"/>
                <w:lang w:eastAsia="en-US"/>
              </w:rPr>
              <w:t>)  в рамках муниципальной программы «Формирование современной городской среды территории Красногвардейского сельского поселения на 2018-2022 года»</w:t>
            </w:r>
          </w:p>
        </w:tc>
      </w:tr>
      <w:tr w:rsidR="0057410D" w:rsidRPr="007224D1" w:rsidTr="0057410D">
        <w:trPr>
          <w:trHeight w:val="610"/>
        </w:trPr>
        <w:tc>
          <w:tcPr>
            <w:tcW w:w="1743" w:type="dxa"/>
            <w:vAlign w:val="center"/>
          </w:tcPr>
          <w:p w:rsidR="0057410D" w:rsidRDefault="0057410D" w:rsidP="0057410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06002М3705</w:t>
            </w:r>
          </w:p>
        </w:tc>
        <w:tc>
          <w:tcPr>
            <w:tcW w:w="7796" w:type="dxa"/>
          </w:tcPr>
          <w:p w:rsidR="0057410D" w:rsidRPr="0057410D" w:rsidRDefault="0057410D" w:rsidP="0057410D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410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Расходы на благоустройство общественных территорий Красногвардейского сельского поселения  (в части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установки спортивных площадок</w:t>
            </w:r>
            <w:r w:rsidRPr="0057410D">
              <w:rPr>
                <w:rFonts w:eastAsia="Calibri"/>
                <w:color w:val="000000"/>
                <w:sz w:val="24"/>
                <w:szCs w:val="24"/>
                <w:lang w:eastAsia="en-US"/>
              </w:rPr>
              <w:t>)  в рамках муниципальной программы «Формирование современной городской среды территории Красногвардейского сельского поселения на 2018-2022 года»</w:t>
            </w:r>
          </w:p>
        </w:tc>
      </w:tr>
      <w:tr w:rsidR="0057410D" w:rsidRPr="007224D1" w:rsidTr="0057410D">
        <w:trPr>
          <w:trHeight w:val="610"/>
        </w:trPr>
        <w:tc>
          <w:tcPr>
            <w:tcW w:w="1743" w:type="dxa"/>
            <w:vAlign w:val="center"/>
          </w:tcPr>
          <w:p w:rsidR="0057410D" w:rsidRDefault="0057410D" w:rsidP="0057410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06002М3703</w:t>
            </w:r>
          </w:p>
        </w:tc>
        <w:tc>
          <w:tcPr>
            <w:tcW w:w="7796" w:type="dxa"/>
          </w:tcPr>
          <w:p w:rsidR="0057410D" w:rsidRPr="0057410D" w:rsidRDefault="0057410D" w:rsidP="0057410D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7410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Расходы на благоустройство общественных территорий Красногвардейского сельского поселения  (в части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обустройства контейнерных площадок для сбора ТКО</w:t>
            </w:r>
            <w:r w:rsidRPr="0057410D">
              <w:rPr>
                <w:rFonts w:eastAsia="Calibri"/>
                <w:color w:val="000000"/>
                <w:sz w:val="24"/>
                <w:szCs w:val="24"/>
                <w:lang w:eastAsia="en-US"/>
              </w:rPr>
              <w:t>)  в рамках муниципальной программы «Формирование современной городской среды территории Красногвардейского сельского поселения на 2018-2022 года»</w:t>
            </w:r>
          </w:p>
        </w:tc>
      </w:tr>
    </w:tbl>
    <w:p w:rsidR="007224D1" w:rsidRPr="009135F3" w:rsidRDefault="007224D1" w:rsidP="00C2629A">
      <w:pPr>
        <w:jc w:val="both"/>
        <w:rPr>
          <w:sz w:val="28"/>
          <w:szCs w:val="28"/>
        </w:rPr>
      </w:pPr>
    </w:p>
    <w:sectPr w:rsidR="007224D1" w:rsidRPr="009135F3" w:rsidSect="007224D1">
      <w:pgSz w:w="11906" w:h="16838"/>
      <w:pgMar w:top="680" w:right="1134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0A7C"/>
    <w:multiLevelType w:val="hybridMultilevel"/>
    <w:tmpl w:val="5810B5E6"/>
    <w:lvl w:ilvl="0" w:tplc="FE10767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276330"/>
    <w:multiLevelType w:val="hybridMultilevel"/>
    <w:tmpl w:val="6E80B466"/>
    <w:lvl w:ilvl="0" w:tplc="F7004AD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2D19615B"/>
    <w:multiLevelType w:val="hybridMultilevel"/>
    <w:tmpl w:val="B0A431C2"/>
    <w:lvl w:ilvl="0" w:tplc="26223E64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548007B3"/>
    <w:multiLevelType w:val="hybridMultilevel"/>
    <w:tmpl w:val="79DA0364"/>
    <w:lvl w:ilvl="0" w:tplc="814823D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4F63"/>
    <w:rsid w:val="00001E1A"/>
    <w:rsid w:val="00020CB0"/>
    <w:rsid w:val="000238FC"/>
    <w:rsid w:val="00023A73"/>
    <w:rsid w:val="00047B3B"/>
    <w:rsid w:val="00073BA8"/>
    <w:rsid w:val="00073D00"/>
    <w:rsid w:val="000D0586"/>
    <w:rsid w:val="000E31A8"/>
    <w:rsid w:val="001051AA"/>
    <w:rsid w:val="0011540C"/>
    <w:rsid w:val="00116441"/>
    <w:rsid w:val="0011717F"/>
    <w:rsid w:val="0015291F"/>
    <w:rsid w:val="001A461C"/>
    <w:rsid w:val="001A687B"/>
    <w:rsid w:val="00203CF6"/>
    <w:rsid w:val="002068C4"/>
    <w:rsid w:val="00212ED2"/>
    <w:rsid w:val="002175B3"/>
    <w:rsid w:val="0028498B"/>
    <w:rsid w:val="002927C9"/>
    <w:rsid w:val="002B124E"/>
    <w:rsid w:val="002F2C59"/>
    <w:rsid w:val="00311E93"/>
    <w:rsid w:val="00354E1C"/>
    <w:rsid w:val="003A6FE8"/>
    <w:rsid w:val="003B2029"/>
    <w:rsid w:val="004143DE"/>
    <w:rsid w:val="004305C5"/>
    <w:rsid w:val="00430F09"/>
    <w:rsid w:val="00431D33"/>
    <w:rsid w:val="004621C9"/>
    <w:rsid w:val="004B4D8E"/>
    <w:rsid w:val="004B7B8D"/>
    <w:rsid w:val="004F6963"/>
    <w:rsid w:val="00535B26"/>
    <w:rsid w:val="0057410D"/>
    <w:rsid w:val="00577D61"/>
    <w:rsid w:val="005A5360"/>
    <w:rsid w:val="005C343C"/>
    <w:rsid w:val="00695101"/>
    <w:rsid w:val="006A05C0"/>
    <w:rsid w:val="00705CEE"/>
    <w:rsid w:val="007224D1"/>
    <w:rsid w:val="00752F46"/>
    <w:rsid w:val="00767615"/>
    <w:rsid w:val="00790137"/>
    <w:rsid w:val="007C214C"/>
    <w:rsid w:val="007D1AC2"/>
    <w:rsid w:val="00853403"/>
    <w:rsid w:val="00890B96"/>
    <w:rsid w:val="008E2638"/>
    <w:rsid w:val="009135F3"/>
    <w:rsid w:val="00915A15"/>
    <w:rsid w:val="00940726"/>
    <w:rsid w:val="00950FA5"/>
    <w:rsid w:val="00984F63"/>
    <w:rsid w:val="00993979"/>
    <w:rsid w:val="009A7F0D"/>
    <w:rsid w:val="009B26C8"/>
    <w:rsid w:val="009B2E8E"/>
    <w:rsid w:val="009D2583"/>
    <w:rsid w:val="009D7DBB"/>
    <w:rsid w:val="009E0510"/>
    <w:rsid w:val="009E324C"/>
    <w:rsid w:val="00A1297D"/>
    <w:rsid w:val="00A427B6"/>
    <w:rsid w:val="00A65095"/>
    <w:rsid w:val="00A7398E"/>
    <w:rsid w:val="00A76A19"/>
    <w:rsid w:val="00AC10B7"/>
    <w:rsid w:val="00AE28A2"/>
    <w:rsid w:val="00AE3891"/>
    <w:rsid w:val="00B24610"/>
    <w:rsid w:val="00B436E6"/>
    <w:rsid w:val="00BA2EE0"/>
    <w:rsid w:val="00BA789E"/>
    <w:rsid w:val="00BF07A7"/>
    <w:rsid w:val="00C04CFB"/>
    <w:rsid w:val="00C2629A"/>
    <w:rsid w:val="00C81A90"/>
    <w:rsid w:val="00D52256"/>
    <w:rsid w:val="00D60D5A"/>
    <w:rsid w:val="00D70D4D"/>
    <w:rsid w:val="00D93806"/>
    <w:rsid w:val="00DB2516"/>
    <w:rsid w:val="00DC22E8"/>
    <w:rsid w:val="00DF42EB"/>
    <w:rsid w:val="00E03285"/>
    <w:rsid w:val="00E450F8"/>
    <w:rsid w:val="00E45B2D"/>
    <w:rsid w:val="00E51432"/>
    <w:rsid w:val="00E636D4"/>
    <w:rsid w:val="00E90289"/>
    <w:rsid w:val="00E92273"/>
    <w:rsid w:val="00EC510F"/>
    <w:rsid w:val="00F17084"/>
    <w:rsid w:val="00F77623"/>
    <w:rsid w:val="00F95582"/>
    <w:rsid w:val="00FA652D"/>
    <w:rsid w:val="00FB1F45"/>
    <w:rsid w:val="00FD782B"/>
    <w:rsid w:val="00FE2409"/>
    <w:rsid w:val="00FF2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4F63"/>
    <w:rPr>
      <w:color w:val="0000FF"/>
      <w:u w:val="single"/>
    </w:rPr>
  </w:style>
  <w:style w:type="paragraph" w:customStyle="1" w:styleId="western">
    <w:name w:val="western"/>
    <w:basedOn w:val="a"/>
    <w:rsid w:val="00FE2409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4">
    <w:name w:val="Normal (Web)"/>
    <w:basedOn w:val="a"/>
    <w:uiPriority w:val="99"/>
    <w:rsid w:val="00FE240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W8Num1z2">
    <w:name w:val="WW8Num1z2"/>
    <w:rsid w:val="00AE3891"/>
  </w:style>
  <w:style w:type="character" w:customStyle="1" w:styleId="apple-converted-space">
    <w:name w:val="apple-converted-space"/>
    <w:basedOn w:val="a0"/>
    <w:rsid w:val="00AE3891"/>
  </w:style>
  <w:style w:type="paragraph" w:styleId="a5">
    <w:name w:val="No Spacing"/>
    <w:qFormat/>
    <w:rsid w:val="00AE3891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AE3891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203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CF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3285"/>
    <w:pPr>
      <w:ind w:left="720"/>
      <w:contextualSpacing/>
    </w:pPr>
  </w:style>
  <w:style w:type="paragraph" w:styleId="a9">
    <w:name w:val="Body Text"/>
    <w:basedOn w:val="a"/>
    <w:link w:val="aa"/>
    <w:rsid w:val="009E324C"/>
    <w:pPr>
      <w:widowControl/>
      <w:suppressAutoHyphens/>
      <w:autoSpaceDE/>
      <w:autoSpaceDN/>
      <w:adjustRightInd/>
      <w:spacing w:after="120"/>
    </w:pPr>
    <w:rPr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9E324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E6B87-1D26-416E-90C2-C774A88F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Люда</cp:lastModifiedBy>
  <cp:revision>51</cp:revision>
  <cp:lastPrinted>2020-01-13T05:08:00Z</cp:lastPrinted>
  <dcterms:created xsi:type="dcterms:W3CDTF">2017-11-08T21:53:00Z</dcterms:created>
  <dcterms:modified xsi:type="dcterms:W3CDTF">2020-07-24T04:38:00Z</dcterms:modified>
</cp:coreProperties>
</file>