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72"/>
        <w:tblOverlap w:val="never"/>
        <w:tblW w:w="10632" w:type="dxa"/>
        <w:tblLook w:val="00A0"/>
      </w:tblPr>
      <w:tblGrid>
        <w:gridCol w:w="10632"/>
      </w:tblGrid>
      <w:tr w:rsidR="00B70A21" w:rsidRPr="001117EC" w:rsidTr="00B70A21">
        <w:tc>
          <w:tcPr>
            <w:tcW w:w="10632" w:type="dxa"/>
          </w:tcPr>
          <w:p w:rsidR="00B70A21" w:rsidRPr="001117EC" w:rsidRDefault="00B70A21" w:rsidP="00B70A2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8800" cy="660400"/>
                  <wp:effectExtent l="19050" t="0" r="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A21" w:rsidRPr="001117EC" w:rsidTr="00B70A21">
        <w:tc>
          <w:tcPr>
            <w:tcW w:w="10632" w:type="dxa"/>
          </w:tcPr>
          <w:p w:rsidR="00B70A21" w:rsidRPr="00BE45B4" w:rsidRDefault="00B70A21" w:rsidP="00B70A21">
            <w:pPr>
              <w:pStyle w:val="af0"/>
              <w:tabs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</w:pPr>
            <w:r w:rsidRPr="00BE45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  <w:t>РЕСПУБЛИКА КРЫМ</w:t>
            </w:r>
          </w:p>
          <w:p w:rsidR="00B70A21" w:rsidRPr="00BE45B4" w:rsidRDefault="00B70A21" w:rsidP="00B70A21">
            <w:pPr>
              <w:pStyle w:val="af0"/>
              <w:tabs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</w:pPr>
            <w:r w:rsidRPr="00BE45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  <w:t>СОВЕТСКИЙ РАЙОН</w:t>
            </w:r>
          </w:p>
          <w:p w:rsidR="00B70A21" w:rsidRPr="001117EC" w:rsidRDefault="00B70A21" w:rsidP="00B70A21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r w:rsidRPr="00BE45B4">
              <w:rPr>
                <w:b/>
                <w:sz w:val="28"/>
                <w:szCs w:val="28"/>
                <w:lang w:val="uk-UA"/>
              </w:rPr>
              <w:t>КРАСНОГВАРДЕСКИЙ</w:t>
            </w:r>
            <w:r w:rsidRPr="001117EC">
              <w:rPr>
                <w:b/>
                <w:sz w:val="28"/>
                <w:szCs w:val="28"/>
                <w:lang w:val="uk-UA"/>
              </w:rPr>
              <w:t xml:space="preserve"> СЕЛЬСКИЙ СОВЕТ</w:t>
            </w:r>
          </w:p>
        </w:tc>
      </w:tr>
      <w:tr w:rsidR="00B70A21" w:rsidRPr="001117EC" w:rsidTr="00B70A21">
        <w:tc>
          <w:tcPr>
            <w:tcW w:w="10632" w:type="dxa"/>
          </w:tcPr>
          <w:p w:rsidR="00B70A21" w:rsidRPr="001117EC" w:rsidRDefault="00B70A21" w:rsidP="00B70A2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23</w:t>
            </w:r>
            <w:r w:rsidRPr="001117EC">
              <w:rPr>
                <w:b/>
                <w:sz w:val="28"/>
                <w:szCs w:val="28"/>
                <w:lang w:val="uk-UA"/>
              </w:rPr>
              <w:t xml:space="preserve"> сессия </w:t>
            </w:r>
            <w:r w:rsidRPr="001117EC">
              <w:rPr>
                <w:b/>
                <w:sz w:val="28"/>
                <w:szCs w:val="28"/>
              </w:rPr>
              <w:t>II</w:t>
            </w:r>
            <w:r w:rsidRPr="001117EC">
              <w:rPr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B70A21" w:rsidRPr="001117EC" w:rsidTr="00B70A21">
        <w:tc>
          <w:tcPr>
            <w:tcW w:w="10632" w:type="dxa"/>
          </w:tcPr>
          <w:p w:rsidR="00B70A21" w:rsidRPr="001117EC" w:rsidRDefault="00B70A21" w:rsidP="00B70A2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70A21" w:rsidRPr="001117EC" w:rsidTr="00B70A21">
        <w:tc>
          <w:tcPr>
            <w:tcW w:w="10632" w:type="dxa"/>
          </w:tcPr>
          <w:p w:rsidR="00B70A21" w:rsidRPr="001117EC" w:rsidRDefault="00B70A21" w:rsidP="00B70A21">
            <w:pPr>
              <w:jc w:val="center"/>
              <w:rPr>
                <w:b/>
                <w:sz w:val="28"/>
                <w:szCs w:val="28"/>
              </w:rPr>
            </w:pPr>
            <w:r w:rsidRPr="001117EC">
              <w:rPr>
                <w:b/>
                <w:sz w:val="28"/>
                <w:szCs w:val="28"/>
              </w:rPr>
              <w:t xml:space="preserve">РЕШЕНИЕ </w:t>
            </w:r>
          </w:p>
          <w:p w:rsidR="00B70A21" w:rsidRPr="001117EC" w:rsidRDefault="00B70A21" w:rsidP="00B70A21">
            <w:pPr>
              <w:jc w:val="center"/>
              <w:rPr>
                <w:b/>
                <w:sz w:val="28"/>
                <w:szCs w:val="28"/>
              </w:rPr>
            </w:pPr>
            <w:r w:rsidRPr="001117EC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BE45B4" w:rsidRPr="001117EC" w:rsidRDefault="00BE45B4" w:rsidP="00BE45B4">
      <w:pPr>
        <w:rPr>
          <w:sz w:val="28"/>
          <w:szCs w:val="28"/>
        </w:rPr>
      </w:pPr>
    </w:p>
    <w:p w:rsidR="00BE45B4" w:rsidRPr="001117EC" w:rsidRDefault="00B70A21" w:rsidP="00BE4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BE45B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02</w:t>
      </w:r>
      <w:r w:rsidR="00BE45B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1</w:t>
      </w:r>
      <w:r w:rsidR="00BE45B4" w:rsidRPr="001117EC">
        <w:rPr>
          <w:b/>
          <w:sz w:val="28"/>
          <w:szCs w:val="28"/>
        </w:rPr>
        <w:t xml:space="preserve"> г.</w:t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</w:r>
      <w:r w:rsidR="00BE45B4" w:rsidRPr="001117EC">
        <w:rPr>
          <w:b/>
          <w:sz w:val="28"/>
          <w:szCs w:val="28"/>
        </w:rPr>
        <w:tab/>
        <w:t>с.Красногвардейское</w:t>
      </w:r>
    </w:p>
    <w:p w:rsidR="00BE45B4" w:rsidRPr="00BE45B4" w:rsidRDefault="00BE45B4" w:rsidP="00BE45B4">
      <w:pPr>
        <w:ind w:right="3826" w:firstLine="709"/>
        <w:jc w:val="both"/>
        <w:rPr>
          <w:b/>
          <w:bCs/>
          <w:sz w:val="28"/>
          <w:szCs w:val="28"/>
          <w:lang w:eastAsia="ru-RU"/>
        </w:rPr>
      </w:pPr>
      <w:r w:rsidRPr="00BE45B4">
        <w:rPr>
          <w:rFonts w:ascii="TimesNewRomanPSMT" w:hAnsi="TimesNewRomanPSMT" w:hint="eastAsia"/>
          <w:b/>
          <w:color w:val="000000"/>
          <w:sz w:val="28"/>
          <w:szCs w:val="28"/>
        </w:rPr>
        <w:t>«</w:t>
      </w:r>
      <w:r w:rsidRPr="00BE45B4">
        <w:rPr>
          <w:rFonts w:ascii="TimesNewRomanPSMT" w:hAnsi="TimesNewRomanPSMT"/>
          <w:b/>
          <w:color w:val="000000"/>
          <w:sz w:val="28"/>
          <w:szCs w:val="28"/>
        </w:rPr>
        <w:t xml:space="preserve">Об утверждении положения </w:t>
      </w:r>
      <w:r w:rsidRPr="00BE45B4">
        <w:rPr>
          <w:b/>
          <w:bCs/>
          <w:sz w:val="28"/>
          <w:szCs w:val="28"/>
          <w:lang w:eastAsia="ru-RU"/>
        </w:rPr>
        <w:t>об организации и проведении общественных обсуждений или публичных слушаний по проектам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</w:t>
      </w:r>
      <w:r w:rsidRPr="00BE45B4">
        <w:rPr>
          <w:b/>
          <w:color w:val="000000"/>
          <w:sz w:val="28"/>
          <w:szCs w:val="28"/>
        </w:rPr>
        <w:t>»</w:t>
      </w:r>
    </w:p>
    <w:p w:rsidR="00BE45B4" w:rsidRPr="00BE45B4" w:rsidRDefault="00BE45B4" w:rsidP="00BE45B4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Pr="004A666B">
        <w:rPr>
          <w:bCs/>
          <w:sz w:val="28"/>
          <w:szCs w:val="28"/>
        </w:rPr>
        <w:t xml:space="preserve">соответствии со статьей 28 </w:t>
      </w:r>
      <w:r w:rsidRPr="004A666B">
        <w:rPr>
          <w:color w:val="22272F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Pr="004A666B">
        <w:rPr>
          <w:bCs/>
          <w:sz w:val="28"/>
          <w:szCs w:val="28"/>
        </w:rPr>
        <w:t>, статьей 5.1  </w:t>
      </w:r>
      <w:r w:rsidRPr="004A666B">
        <w:rPr>
          <w:sz w:val="28"/>
          <w:szCs w:val="28"/>
        </w:rPr>
        <w:t>Градостроительного кодекса</w:t>
      </w:r>
      <w:r w:rsidRPr="004A666B">
        <w:rPr>
          <w:bCs/>
          <w:sz w:val="28"/>
          <w:szCs w:val="28"/>
        </w:rPr>
        <w:t> Российской Федерации,  </w:t>
      </w:r>
      <w:r w:rsidRPr="004A666B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>Красногвардейское</w:t>
      </w:r>
      <w:r w:rsidRPr="004A666B">
        <w:rPr>
          <w:sz w:val="28"/>
          <w:szCs w:val="28"/>
        </w:rPr>
        <w:t xml:space="preserve"> сельское поселение Советского района Республики Крым</w:t>
      </w:r>
      <w:r>
        <w:rPr>
          <w:sz w:val="28"/>
          <w:szCs w:val="28"/>
        </w:rPr>
        <w:t>,</w:t>
      </w:r>
      <w:r w:rsidRPr="00511B05">
        <w:rPr>
          <w:sz w:val="28"/>
          <w:szCs w:val="28"/>
        </w:rPr>
        <w:t xml:space="preserve"> </w:t>
      </w:r>
      <w:r w:rsidRPr="00C55D6E">
        <w:rPr>
          <w:sz w:val="28"/>
          <w:szCs w:val="28"/>
        </w:rPr>
        <w:t>Красногвардейский сельский совет</w:t>
      </w:r>
    </w:p>
    <w:p w:rsidR="00BE45B4" w:rsidRPr="00D15366" w:rsidRDefault="00BE45B4" w:rsidP="00BE45B4">
      <w:pPr>
        <w:autoSpaceDE w:val="0"/>
        <w:rPr>
          <w:sz w:val="28"/>
          <w:szCs w:val="28"/>
        </w:rPr>
      </w:pPr>
      <w:r w:rsidRPr="00D15366">
        <w:rPr>
          <w:b/>
          <w:sz w:val="28"/>
          <w:szCs w:val="28"/>
        </w:rPr>
        <w:t>РЕШИЛ:</w:t>
      </w:r>
    </w:p>
    <w:p w:rsidR="00BE45B4" w:rsidRPr="00BE45B4" w:rsidRDefault="00BE45B4" w:rsidP="00BE45B4">
      <w:pPr>
        <w:ind w:right="-1"/>
        <w:jc w:val="both"/>
        <w:rPr>
          <w:sz w:val="28"/>
          <w:szCs w:val="28"/>
          <w:lang w:eastAsia="en-US"/>
        </w:rPr>
      </w:pPr>
      <w:r w:rsidRPr="00BE45B4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>П</w:t>
      </w:r>
      <w:r w:rsidRPr="00BE45B4">
        <w:rPr>
          <w:rFonts w:ascii="TimesNewRomanPSMT" w:hAnsi="TimesNewRomanPSMT"/>
          <w:color w:val="000000"/>
          <w:sz w:val="28"/>
          <w:szCs w:val="28"/>
        </w:rPr>
        <w:t>оложени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 w:rsidRPr="00BE45B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BE45B4">
        <w:rPr>
          <w:bCs/>
          <w:sz w:val="28"/>
          <w:szCs w:val="28"/>
          <w:lang w:eastAsia="ru-RU"/>
        </w:rPr>
        <w:t>об организации и проведении общественных обсуждений или публичных слушаний по проектам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</w:t>
      </w:r>
      <w:r w:rsidRPr="00BE45B4">
        <w:rPr>
          <w:color w:val="000000"/>
          <w:sz w:val="28"/>
          <w:szCs w:val="28"/>
        </w:rPr>
        <w:t>»</w:t>
      </w:r>
      <w:r w:rsidRPr="00BE45B4">
        <w:rPr>
          <w:sz w:val="28"/>
          <w:szCs w:val="28"/>
        </w:rPr>
        <w:t xml:space="preserve"> (прилагается).</w:t>
      </w:r>
    </w:p>
    <w:p w:rsidR="00BE45B4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15366">
        <w:rPr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Интернет</w:t>
      </w:r>
      <w:r>
        <w:rPr>
          <w:sz w:val="28"/>
          <w:szCs w:val="28"/>
        </w:rPr>
        <w:t xml:space="preserve"> </w:t>
      </w:r>
      <w:r w:rsidRPr="00D15366">
        <w:rPr>
          <w:sz w:val="28"/>
          <w:szCs w:val="28"/>
        </w:rPr>
        <w:t>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BE45B4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15366">
        <w:rPr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BE45B4" w:rsidRPr="00D15366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15366">
        <w:rPr>
          <w:sz w:val="28"/>
          <w:szCs w:val="28"/>
        </w:rPr>
        <w:t>Контроль за выполнением настоящего решения оставляю за собой.</w:t>
      </w:r>
    </w:p>
    <w:p w:rsidR="00BE45B4" w:rsidRPr="00D15366" w:rsidRDefault="00BE45B4" w:rsidP="00BE45B4">
      <w:pPr>
        <w:pStyle w:val="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BE45B4" w:rsidRPr="00D15366" w:rsidRDefault="00BE45B4" w:rsidP="00BE45B4">
      <w:pPr>
        <w:pStyle w:val="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E45B4" w:rsidRDefault="00BE45B4" w:rsidP="00BE45B4">
      <w:pPr>
        <w:rPr>
          <w:b/>
          <w:bCs/>
          <w:sz w:val="28"/>
          <w:szCs w:val="28"/>
          <w:lang w:eastAsia="ru-RU"/>
        </w:rPr>
      </w:pPr>
      <w:r w:rsidRPr="00D15366">
        <w:rPr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BE45B4" w:rsidRDefault="00BE45B4">
      <w:pPr>
        <w:suppressAutoHyphens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BE45B4" w:rsidRPr="00B37781" w:rsidRDefault="00BE45B4" w:rsidP="00BE45B4">
      <w:pPr>
        <w:jc w:val="right"/>
        <w:rPr>
          <w:sz w:val="28"/>
          <w:szCs w:val="28"/>
        </w:rPr>
      </w:pPr>
      <w:r w:rsidRPr="00B37781">
        <w:rPr>
          <w:sz w:val="28"/>
          <w:szCs w:val="28"/>
        </w:rPr>
        <w:lastRenderedPageBreak/>
        <w:t xml:space="preserve">Приложение </w:t>
      </w:r>
    </w:p>
    <w:p w:rsidR="00BE45B4" w:rsidRPr="00B37781" w:rsidRDefault="00BE45B4" w:rsidP="00BE45B4">
      <w:pPr>
        <w:jc w:val="right"/>
        <w:rPr>
          <w:sz w:val="28"/>
          <w:szCs w:val="28"/>
        </w:rPr>
      </w:pPr>
      <w:r w:rsidRPr="00B37781">
        <w:rPr>
          <w:sz w:val="28"/>
          <w:szCs w:val="28"/>
        </w:rPr>
        <w:t>к решению  Красногвардейского сельского совета</w:t>
      </w:r>
    </w:p>
    <w:p w:rsidR="00BE45B4" w:rsidRPr="00B37781" w:rsidRDefault="00B70A21" w:rsidP="00BE45B4">
      <w:pPr>
        <w:jc w:val="right"/>
        <w:rPr>
          <w:sz w:val="28"/>
          <w:szCs w:val="28"/>
        </w:rPr>
      </w:pPr>
      <w:r>
        <w:rPr>
          <w:sz w:val="28"/>
          <w:szCs w:val="28"/>
        </w:rPr>
        <w:t>09.02.2021 г. №3</w:t>
      </w:r>
    </w:p>
    <w:p w:rsidR="00BE45B4" w:rsidRPr="00ED2FB3" w:rsidRDefault="00BE45B4" w:rsidP="00BE45B4">
      <w:pPr>
        <w:jc w:val="right"/>
        <w:rPr>
          <w:sz w:val="28"/>
          <w:szCs w:val="28"/>
        </w:rPr>
      </w:pPr>
    </w:p>
    <w:p w:rsidR="00BE45B4" w:rsidRDefault="00BE45B4" w:rsidP="00A27149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A27149" w:rsidRPr="00BB2C61" w:rsidRDefault="005C2A00" w:rsidP="00A27149">
      <w:pPr>
        <w:ind w:firstLine="709"/>
        <w:jc w:val="center"/>
        <w:rPr>
          <w:bCs/>
          <w:sz w:val="28"/>
          <w:szCs w:val="28"/>
          <w:lang w:eastAsia="ru-RU"/>
        </w:rPr>
      </w:pPr>
      <w:r w:rsidRPr="00BB2C61">
        <w:rPr>
          <w:b/>
          <w:bCs/>
          <w:sz w:val="28"/>
          <w:szCs w:val="28"/>
          <w:lang w:eastAsia="ru-RU"/>
        </w:rPr>
        <w:t>ПОЛОЖЕНИЕ</w:t>
      </w:r>
      <w:r w:rsidRPr="00BB2C61">
        <w:rPr>
          <w:b/>
          <w:bCs/>
          <w:sz w:val="28"/>
          <w:szCs w:val="28"/>
          <w:lang w:eastAsia="ru-RU"/>
        </w:rPr>
        <w:br/>
      </w:r>
      <w:r w:rsidRPr="00BB2C61">
        <w:rPr>
          <w:bCs/>
          <w:sz w:val="28"/>
          <w:szCs w:val="28"/>
          <w:lang w:eastAsia="ru-RU"/>
        </w:rPr>
        <w:t xml:space="preserve">об организации и проведении общественных обсуждений или публичных слушаний по </w:t>
      </w:r>
      <w:r w:rsidR="00A27149" w:rsidRPr="00BB2C61">
        <w:rPr>
          <w:bCs/>
          <w:sz w:val="28"/>
          <w:szCs w:val="28"/>
          <w:lang w:eastAsia="ru-RU"/>
        </w:rPr>
        <w:t xml:space="preserve">проектам благоустройства и санитарного содержания территории муниципального образования </w:t>
      </w:r>
      <w:r w:rsidR="00952FFC">
        <w:rPr>
          <w:bCs/>
          <w:sz w:val="28"/>
          <w:szCs w:val="28"/>
          <w:lang w:eastAsia="ru-RU"/>
        </w:rPr>
        <w:t xml:space="preserve">Красногвардейское </w:t>
      </w:r>
      <w:r w:rsidR="00A27149" w:rsidRPr="00BB2C61">
        <w:rPr>
          <w:bCs/>
          <w:sz w:val="28"/>
          <w:szCs w:val="28"/>
          <w:lang w:eastAsia="ru-RU"/>
        </w:rPr>
        <w:t xml:space="preserve">сельское поселение </w:t>
      </w:r>
    </w:p>
    <w:p w:rsidR="005C2A00" w:rsidRPr="00BB2C61" w:rsidRDefault="00A27149" w:rsidP="00A27149">
      <w:pPr>
        <w:ind w:firstLine="709"/>
        <w:jc w:val="center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Советского района Республики Крым</w:t>
      </w:r>
    </w:p>
    <w:p w:rsidR="00A27149" w:rsidRPr="00BB2C61" w:rsidRDefault="00A27149" w:rsidP="00A27149">
      <w:pPr>
        <w:ind w:firstLine="709"/>
        <w:jc w:val="center"/>
        <w:rPr>
          <w:sz w:val="26"/>
          <w:szCs w:val="26"/>
        </w:rPr>
      </w:pPr>
    </w:p>
    <w:p w:rsidR="005C2A00" w:rsidRPr="00BB2C61" w:rsidRDefault="005C2A00" w:rsidP="00371721">
      <w:pPr>
        <w:pStyle w:val="ae"/>
        <w:ind w:left="0" w:right="0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1. Общие положения</w:t>
      </w:r>
    </w:p>
    <w:p w:rsidR="005C2A00" w:rsidRPr="00BB2C61" w:rsidRDefault="005C2A00" w:rsidP="00371721">
      <w:pPr>
        <w:pStyle w:val="ae"/>
        <w:ind w:left="0" w:right="0"/>
        <w:rPr>
          <w:sz w:val="28"/>
          <w:szCs w:val="28"/>
        </w:rPr>
      </w:pPr>
    </w:p>
    <w:p w:rsidR="005C2A00" w:rsidRPr="004A666B" w:rsidRDefault="005C2A00" w:rsidP="00994372">
      <w:pPr>
        <w:ind w:firstLine="709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</w:rPr>
        <w:t>1.1. Настоящее Положение</w:t>
      </w:r>
      <w:r w:rsidR="00952FFC">
        <w:rPr>
          <w:bCs/>
          <w:sz w:val="28"/>
          <w:szCs w:val="28"/>
        </w:rPr>
        <w:t xml:space="preserve"> </w:t>
      </w:r>
      <w:r w:rsidR="00994372" w:rsidRPr="00BB2C61">
        <w:rPr>
          <w:bCs/>
          <w:sz w:val="28"/>
          <w:szCs w:val="28"/>
          <w:lang w:eastAsia="ru-RU"/>
        </w:rPr>
        <w:t xml:space="preserve">об организации и проведении общественных обсуждений или публичных </w:t>
      </w:r>
      <w:r w:rsidR="00994372" w:rsidRPr="004A666B">
        <w:rPr>
          <w:bCs/>
          <w:sz w:val="28"/>
          <w:szCs w:val="28"/>
          <w:lang w:eastAsia="ru-RU"/>
        </w:rPr>
        <w:t xml:space="preserve">слушаний по проектам благоустройства и санитарного содержания территории муниципального образования </w:t>
      </w:r>
      <w:r w:rsidR="00952FFC">
        <w:rPr>
          <w:bCs/>
          <w:sz w:val="28"/>
          <w:szCs w:val="28"/>
          <w:lang w:eastAsia="ru-RU"/>
        </w:rPr>
        <w:t xml:space="preserve">Красногвардейское </w:t>
      </w:r>
      <w:r w:rsidR="00994372" w:rsidRPr="004A666B">
        <w:rPr>
          <w:bCs/>
          <w:sz w:val="28"/>
          <w:szCs w:val="28"/>
          <w:lang w:eastAsia="ru-RU"/>
        </w:rPr>
        <w:t xml:space="preserve">сельское поселение  Советского района Республики Крым (далее – Положение) </w:t>
      </w:r>
      <w:r w:rsidRPr="004A666B">
        <w:rPr>
          <w:bCs/>
          <w:sz w:val="28"/>
          <w:szCs w:val="28"/>
        </w:rPr>
        <w:t>разработано в соответствии с</w:t>
      </w:r>
      <w:r w:rsidR="002E1EEA" w:rsidRPr="004A666B">
        <w:rPr>
          <w:bCs/>
          <w:sz w:val="28"/>
          <w:szCs w:val="28"/>
        </w:rPr>
        <w:t xml:space="preserve">о </w:t>
      </w:r>
      <w:r w:rsidR="00F82714" w:rsidRPr="004A666B">
        <w:rPr>
          <w:bCs/>
          <w:sz w:val="28"/>
          <w:szCs w:val="28"/>
        </w:rPr>
        <w:t xml:space="preserve">статьей 28 </w:t>
      </w:r>
      <w:r w:rsidR="00F82714" w:rsidRPr="004A666B">
        <w:rPr>
          <w:color w:val="22272F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="00F82714" w:rsidRPr="004A666B">
        <w:rPr>
          <w:bCs/>
          <w:sz w:val="28"/>
          <w:szCs w:val="28"/>
        </w:rPr>
        <w:t xml:space="preserve">, </w:t>
      </w:r>
      <w:r w:rsidR="002E1EEA" w:rsidRPr="004A666B">
        <w:rPr>
          <w:bCs/>
          <w:sz w:val="28"/>
          <w:szCs w:val="28"/>
        </w:rPr>
        <w:t xml:space="preserve">статьей 5.1 </w:t>
      </w:r>
      <w:r w:rsidRPr="004A666B">
        <w:rPr>
          <w:bCs/>
          <w:sz w:val="28"/>
          <w:szCs w:val="28"/>
        </w:rPr>
        <w:t> </w:t>
      </w:r>
      <w:r w:rsidR="002E1EEA" w:rsidRPr="004A666B">
        <w:rPr>
          <w:sz w:val="28"/>
          <w:szCs w:val="28"/>
        </w:rPr>
        <w:t>Градостроительного кодекса</w:t>
      </w:r>
      <w:r w:rsidRPr="004A666B">
        <w:rPr>
          <w:bCs/>
          <w:sz w:val="28"/>
          <w:szCs w:val="28"/>
        </w:rPr>
        <w:t> Российской Федерации,  </w:t>
      </w:r>
      <w:r w:rsidRPr="004A666B">
        <w:rPr>
          <w:sz w:val="28"/>
          <w:szCs w:val="28"/>
        </w:rPr>
        <w:t xml:space="preserve">Уставом муниципального образования </w:t>
      </w:r>
      <w:r w:rsidR="00952FFC">
        <w:rPr>
          <w:sz w:val="28"/>
          <w:szCs w:val="28"/>
        </w:rPr>
        <w:t>Красногвардейское</w:t>
      </w:r>
      <w:r w:rsidR="00A27149" w:rsidRPr="004A666B">
        <w:rPr>
          <w:sz w:val="28"/>
          <w:szCs w:val="28"/>
        </w:rPr>
        <w:t xml:space="preserve"> сельское поселение Советского</w:t>
      </w:r>
      <w:r w:rsidRPr="004A666B">
        <w:rPr>
          <w:sz w:val="28"/>
          <w:szCs w:val="28"/>
        </w:rPr>
        <w:t xml:space="preserve"> район</w:t>
      </w:r>
      <w:r w:rsidR="00A27149" w:rsidRPr="004A666B">
        <w:rPr>
          <w:sz w:val="28"/>
          <w:szCs w:val="28"/>
        </w:rPr>
        <w:t>а</w:t>
      </w:r>
      <w:r w:rsidRPr="004A666B">
        <w:rPr>
          <w:sz w:val="28"/>
          <w:szCs w:val="28"/>
        </w:rPr>
        <w:t xml:space="preserve"> Республики Крым</w:t>
      </w:r>
      <w:r w:rsidRPr="004A666B">
        <w:rPr>
          <w:bCs/>
          <w:sz w:val="28"/>
          <w:szCs w:val="28"/>
        </w:rPr>
        <w:t>.</w:t>
      </w:r>
    </w:p>
    <w:p w:rsidR="00A27149" w:rsidRDefault="005C2A00" w:rsidP="00A27149">
      <w:pPr>
        <w:ind w:firstLine="709"/>
        <w:jc w:val="both"/>
        <w:rPr>
          <w:bCs/>
          <w:sz w:val="28"/>
          <w:szCs w:val="28"/>
          <w:lang w:eastAsia="ru-RU"/>
        </w:rPr>
      </w:pPr>
      <w:r w:rsidRPr="004A666B">
        <w:rPr>
          <w:bCs/>
          <w:sz w:val="28"/>
          <w:szCs w:val="28"/>
        </w:rPr>
        <w:t xml:space="preserve">1.2. Настоящее Положение определяет порядок организации и проведения общественных обсуждений или публичных слушаний </w:t>
      </w:r>
      <w:r w:rsidR="00A27149" w:rsidRPr="004A666B">
        <w:rPr>
          <w:bCs/>
          <w:sz w:val="28"/>
          <w:szCs w:val="28"/>
          <w:lang w:eastAsia="ru-RU"/>
        </w:rPr>
        <w:t xml:space="preserve">по проекту благоустройства и санитарного содержания территории муниципального образования </w:t>
      </w:r>
      <w:r w:rsidR="00952FFC">
        <w:rPr>
          <w:bCs/>
          <w:sz w:val="28"/>
          <w:szCs w:val="28"/>
          <w:lang w:eastAsia="ru-RU"/>
        </w:rPr>
        <w:t xml:space="preserve">Красногвардейское </w:t>
      </w:r>
      <w:r w:rsidR="00A27149" w:rsidRPr="004A666B">
        <w:rPr>
          <w:bCs/>
          <w:sz w:val="28"/>
          <w:szCs w:val="28"/>
          <w:lang w:eastAsia="ru-RU"/>
        </w:rPr>
        <w:t>сельское поселение Советского района</w:t>
      </w:r>
      <w:r w:rsidR="00A27149" w:rsidRPr="00BB2C61">
        <w:rPr>
          <w:bCs/>
          <w:sz w:val="28"/>
          <w:szCs w:val="28"/>
          <w:lang w:eastAsia="ru-RU"/>
        </w:rPr>
        <w:t xml:space="preserve"> Республики Крым (далее – общественные обсуждения и публичные слушания).</w:t>
      </w:r>
    </w:p>
    <w:p w:rsidR="00291430" w:rsidRPr="009B309C" w:rsidRDefault="00291430" w:rsidP="00A27149">
      <w:pPr>
        <w:ind w:firstLine="709"/>
        <w:jc w:val="both"/>
        <w:rPr>
          <w:bCs/>
          <w:sz w:val="28"/>
          <w:szCs w:val="28"/>
          <w:lang w:eastAsia="ru-RU"/>
        </w:rPr>
      </w:pPr>
      <w:r w:rsidRPr="009B309C">
        <w:rPr>
          <w:bCs/>
          <w:sz w:val="28"/>
          <w:szCs w:val="28"/>
          <w:lang w:eastAsia="ru-RU"/>
        </w:rPr>
        <w:t xml:space="preserve">В соответствии с Уставом </w:t>
      </w:r>
      <w:r w:rsidR="00952FFC" w:rsidRPr="009B309C">
        <w:rPr>
          <w:bCs/>
          <w:sz w:val="28"/>
          <w:szCs w:val="28"/>
          <w:lang w:eastAsia="ru-RU"/>
        </w:rPr>
        <w:t>Красногвардейского</w:t>
      </w:r>
      <w:r w:rsidRPr="009B309C">
        <w:rPr>
          <w:bCs/>
          <w:sz w:val="28"/>
          <w:szCs w:val="28"/>
          <w:lang w:eastAsia="ru-RU"/>
        </w:rPr>
        <w:t xml:space="preserve"> сельского поселения по проектам благоустройства и санитарного содержания территории муниципального образования </w:t>
      </w:r>
      <w:r w:rsidR="00952FFC" w:rsidRPr="009B309C">
        <w:rPr>
          <w:bCs/>
          <w:sz w:val="28"/>
          <w:szCs w:val="28"/>
          <w:lang w:eastAsia="ru-RU"/>
        </w:rPr>
        <w:t xml:space="preserve">Красногвардейское </w:t>
      </w:r>
      <w:r w:rsidRPr="009B309C">
        <w:rPr>
          <w:bCs/>
          <w:sz w:val="28"/>
          <w:szCs w:val="28"/>
          <w:lang w:eastAsia="ru-RU"/>
        </w:rPr>
        <w:t>сельское поселение Советского района Республики Крым проводятся публичные слушания.</w:t>
      </w:r>
    </w:p>
    <w:p w:rsidR="004A666B" w:rsidRPr="009B309C" w:rsidRDefault="004A666B" w:rsidP="00A27149">
      <w:pPr>
        <w:ind w:firstLine="709"/>
        <w:jc w:val="both"/>
        <w:rPr>
          <w:bCs/>
          <w:sz w:val="28"/>
          <w:szCs w:val="28"/>
          <w:lang w:eastAsia="ru-RU"/>
        </w:rPr>
      </w:pPr>
      <w:r w:rsidRPr="009B309C">
        <w:rPr>
          <w:color w:val="000000"/>
          <w:sz w:val="28"/>
          <w:szCs w:val="28"/>
        </w:rPr>
        <w:t xml:space="preserve">В случае действия на территории муниципального образования </w:t>
      </w:r>
      <w:r w:rsidR="00952FFC" w:rsidRPr="009B309C">
        <w:rPr>
          <w:color w:val="000000"/>
          <w:sz w:val="28"/>
          <w:szCs w:val="28"/>
        </w:rPr>
        <w:t xml:space="preserve">Красногвардейское сельское поселение Советского райна Республики Крым </w:t>
      </w:r>
      <w:r w:rsidRPr="009B309C">
        <w:rPr>
          <w:color w:val="000000"/>
          <w:sz w:val="28"/>
          <w:szCs w:val="28"/>
        </w:rPr>
        <w:t xml:space="preserve">особого режима, предполагающего запрет или ограничение на проведение массовых мероприятий, проекты, указанные в </w:t>
      </w:r>
      <w:r w:rsidR="00575515" w:rsidRPr="009B309C">
        <w:rPr>
          <w:color w:val="000000"/>
          <w:sz w:val="28"/>
          <w:szCs w:val="28"/>
        </w:rPr>
        <w:t>настоящем пункте</w:t>
      </w:r>
      <w:r w:rsidRPr="009B309C">
        <w:rPr>
          <w:color w:val="000000"/>
          <w:sz w:val="28"/>
          <w:szCs w:val="28"/>
        </w:rPr>
        <w:t xml:space="preserve">, подлежат рассмотрению на общественных </w:t>
      </w:r>
      <w:r w:rsidR="00575515" w:rsidRPr="009B309C">
        <w:rPr>
          <w:color w:val="000000"/>
          <w:sz w:val="28"/>
          <w:szCs w:val="28"/>
        </w:rPr>
        <w:t>обсуждениях.</w:t>
      </w:r>
    </w:p>
    <w:p w:rsidR="002E1EEA" w:rsidRPr="00BB2C61" w:rsidRDefault="002E1EEA" w:rsidP="002E1EEA">
      <w:pPr>
        <w:pStyle w:val="ae"/>
        <w:ind w:left="0" w:right="0" w:firstLine="709"/>
        <w:rPr>
          <w:bCs/>
          <w:sz w:val="28"/>
          <w:szCs w:val="28"/>
        </w:rPr>
      </w:pPr>
      <w:r w:rsidRPr="009B309C">
        <w:rPr>
          <w:bCs/>
          <w:sz w:val="28"/>
          <w:szCs w:val="28"/>
        </w:rPr>
        <w:t>1.3. Общественные обсуждения или публичные</w:t>
      </w:r>
      <w:r w:rsidRPr="00BB2C61">
        <w:rPr>
          <w:bCs/>
          <w:sz w:val="28"/>
          <w:szCs w:val="28"/>
        </w:rPr>
        <w:t xml:space="preserve"> слушания  проводятся с целью соблюдения прав человека на благоприя</w:t>
      </w:r>
      <w:r w:rsidR="000E13FE" w:rsidRPr="00BB2C61">
        <w:rPr>
          <w:bCs/>
          <w:sz w:val="28"/>
          <w:szCs w:val="28"/>
        </w:rPr>
        <w:t>тные условия жизнедеятельности.</w:t>
      </w:r>
    </w:p>
    <w:p w:rsidR="005C2A00" w:rsidRPr="00BB2C61" w:rsidRDefault="005C2A00" w:rsidP="00371721">
      <w:pPr>
        <w:pStyle w:val="ae"/>
        <w:ind w:left="0" w:right="0" w:firstLine="709"/>
        <w:rPr>
          <w:bCs/>
          <w:sz w:val="28"/>
          <w:szCs w:val="28"/>
        </w:rPr>
      </w:pPr>
      <w:r w:rsidRPr="00BB2C61">
        <w:rPr>
          <w:bCs/>
          <w:sz w:val="28"/>
          <w:szCs w:val="28"/>
        </w:rPr>
        <w:t xml:space="preserve">1.4. Под общественными обсуждениями или публичными слушаниями в настоящем Положении понимается способ участия жителей </w:t>
      </w:r>
      <w:r w:rsidRPr="00BB2C61">
        <w:rPr>
          <w:sz w:val="28"/>
          <w:szCs w:val="28"/>
        </w:rPr>
        <w:t xml:space="preserve">муниципального образования </w:t>
      </w:r>
      <w:r w:rsidR="00952FFC">
        <w:rPr>
          <w:sz w:val="28"/>
          <w:szCs w:val="28"/>
        </w:rPr>
        <w:t>Красногвардейское</w:t>
      </w:r>
      <w:r w:rsidR="000E13FE" w:rsidRPr="00BB2C61">
        <w:rPr>
          <w:sz w:val="28"/>
          <w:szCs w:val="28"/>
        </w:rPr>
        <w:t xml:space="preserve"> сельско</w:t>
      </w:r>
      <w:bookmarkStart w:id="0" w:name="_GoBack"/>
      <w:bookmarkEnd w:id="0"/>
      <w:r w:rsidR="000E13FE" w:rsidRPr="00BB2C61">
        <w:rPr>
          <w:sz w:val="28"/>
          <w:szCs w:val="28"/>
        </w:rPr>
        <w:t>е поселение</w:t>
      </w:r>
      <w:r w:rsidR="00994372" w:rsidRPr="00BB2C61">
        <w:rPr>
          <w:sz w:val="28"/>
          <w:szCs w:val="28"/>
        </w:rPr>
        <w:t xml:space="preserve"> Советского </w:t>
      </w:r>
      <w:r w:rsidRPr="00BB2C61">
        <w:rPr>
          <w:sz w:val="28"/>
          <w:szCs w:val="28"/>
        </w:rPr>
        <w:t xml:space="preserve"> район</w:t>
      </w:r>
      <w:r w:rsidR="00994372" w:rsidRPr="00BB2C61">
        <w:rPr>
          <w:sz w:val="28"/>
          <w:szCs w:val="28"/>
        </w:rPr>
        <w:t xml:space="preserve">а </w:t>
      </w:r>
      <w:r w:rsidRPr="00BB2C61">
        <w:rPr>
          <w:sz w:val="28"/>
          <w:szCs w:val="28"/>
        </w:rPr>
        <w:t xml:space="preserve"> Республики Крым</w:t>
      </w:r>
      <w:r w:rsidRPr="00BB2C61">
        <w:rPr>
          <w:bCs/>
          <w:sz w:val="28"/>
          <w:szCs w:val="28"/>
        </w:rPr>
        <w:t xml:space="preserve"> и выявления мнения иных заинтересованных лиц, права и интересы которых могут затрагиваться по существу выносимых на общественные обсуждения или публичные слушания вопросов (далее - вопросы).</w:t>
      </w:r>
    </w:p>
    <w:p w:rsidR="005C2A00" w:rsidRPr="00BB2C61" w:rsidRDefault="005C2A00" w:rsidP="00371721">
      <w:pPr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lastRenderedPageBreak/>
        <w:t xml:space="preserve">1.5. Участниками общественных обсуждений </w:t>
      </w:r>
      <w:r w:rsidRPr="00BB2C61">
        <w:rPr>
          <w:bCs/>
          <w:sz w:val="28"/>
          <w:szCs w:val="28"/>
          <w:lang w:eastAsia="ru-RU"/>
        </w:rPr>
        <w:t xml:space="preserve">или </w:t>
      </w:r>
      <w:r w:rsidRPr="00BB2C61">
        <w:rPr>
          <w:sz w:val="28"/>
          <w:szCs w:val="28"/>
        </w:rPr>
        <w:t xml:space="preserve">публичных слушаний являются граждане, постоянно проживающие на территории, </w:t>
      </w:r>
      <w:r w:rsidR="00250315" w:rsidRPr="00BB2C61">
        <w:rPr>
          <w:sz w:val="28"/>
          <w:szCs w:val="28"/>
        </w:rPr>
        <w:t>в отношении которой подготовлен проект документа, указанного</w:t>
      </w:r>
      <w:r w:rsidRPr="00BB2C61">
        <w:rPr>
          <w:sz w:val="28"/>
          <w:szCs w:val="28"/>
        </w:rPr>
        <w:t xml:space="preserve"> в п. 1.2 настоящего Положения</w:t>
      </w:r>
      <w:r w:rsidR="00250315" w:rsidRPr="00BB2C61">
        <w:rPr>
          <w:sz w:val="28"/>
          <w:szCs w:val="28"/>
        </w:rPr>
        <w:t>.</w:t>
      </w:r>
    </w:p>
    <w:p w:rsidR="005C2A00" w:rsidRPr="00BB2C61" w:rsidRDefault="00250315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1.6</w:t>
      </w:r>
      <w:r w:rsidR="005C2A00" w:rsidRPr="00BB2C61">
        <w:rPr>
          <w:sz w:val="28"/>
          <w:szCs w:val="28"/>
          <w:lang w:eastAsia="ru-RU"/>
        </w:rPr>
        <w:t xml:space="preserve">. Перечень </w:t>
      </w:r>
      <w:r w:rsidR="005C2A00" w:rsidRPr="00BB2C61">
        <w:rPr>
          <w:sz w:val="28"/>
          <w:szCs w:val="28"/>
        </w:rPr>
        <w:t xml:space="preserve">общественных обсуждений </w:t>
      </w:r>
      <w:r w:rsidR="005C2A00" w:rsidRPr="00BB2C61">
        <w:rPr>
          <w:bCs/>
          <w:sz w:val="28"/>
          <w:szCs w:val="28"/>
          <w:lang w:eastAsia="ru-RU"/>
        </w:rPr>
        <w:t xml:space="preserve">и (или) </w:t>
      </w:r>
      <w:r w:rsidR="005C2A00" w:rsidRPr="00BB2C61">
        <w:rPr>
          <w:sz w:val="28"/>
          <w:szCs w:val="28"/>
          <w:lang w:eastAsia="ru-RU"/>
        </w:rPr>
        <w:t>публичных слушаний размещается на п</w:t>
      </w:r>
      <w:r w:rsidR="00764C65" w:rsidRPr="00BB2C61">
        <w:rPr>
          <w:sz w:val="28"/>
          <w:szCs w:val="28"/>
        </w:rPr>
        <w:t>ортале</w:t>
      </w:r>
      <w:r w:rsidR="00371721" w:rsidRPr="00BB2C61">
        <w:rPr>
          <w:sz w:val="28"/>
          <w:szCs w:val="28"/>
        </w:rPr>
        <w:t xml:space="preserve"> муниципальных</w:t>
      </w:r>
      <w:r w:rsidR="005C2A00" w:rsidRPr="00BB2C61">
        <w:rPr>
          <w:sz w:val="28"/>
          <w:szCs w:val="28"/>
        </w:rPr>
        <w:t xml:space="preserve"> образований  Республики  Крым  в  информационно-телекоммуникационной сети «Интернет»  -  sovmo.rk.gov.ru</w:t>
      </w:r>
      <w:r w:rsidR="005C2A00" w:rsidRPr="00BB2C61">
        <w:rPr>
          <w:sz w:val="28"/>
          <w:szCs w:val="28"/>
          <w:lang w:eastAsia="ru-RU"/>
        </w:rPr>
        <w:t>.</w:t>
      </w:r>
    </w:p>
    <w:p w:rsidR="005C2A00" w:rsidRPr="00BB2C61" w:rsidRDefault="005C2A00" w:rsidP="00371721">
      <w:pPr>
        <w:pStyle w:val="ae"/>
        <w:ind w:left="0" w:right="0"/>
        <w:rPr>
          <w:sz w:val="28"/>
          <w:szCs w:val="28"/>
        </w:rPr>
      </w:pPr>
    </w:p>
    <w:p w:rsidR="00834479" w:rsidRPr="00BB2C61" w:rsidRDefault="005C2A00" w:rsidP="00371721">
      <w:pPr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2. Порядок организации и проведения общественных</w:t>
      </w:r>
    </w:p>
    <w:p w:rsidR="005C2A00" w:rsidRPr="00BB2C61" w:rsidRDefault="005C2A00" w:rsidP="00371721">
      <w:pPr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 xml:space="preserve"> обсуждений или публичных слушаний</w:t>
      </w:r>
    </w:p>
    <w:p w:rsidR="005C2A00" w:rsidRPr="00BB2C61" w:rsidRDefault="005C2A00" w:rsidP="00371721">
      <w:pPr>
        <w:pStyle w:val="ae"/>
        <w:ind w:left="1080" w:right="0"/>
        <w:rPr>
          <w:b/>
          <w:sz w:val="28"/>
          <w:szCs w:val="28"/>
        </w:rPr>
      </w:pP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 xml:space="preserve">2.1. Общественные обсуждения или публичные слушания проводятся в связи с </w:t>
      </w:r>
      <w:r w:rsidR="00250315" w:rsidRPr="00BB2C61">
        <w:rPr>
          <w:sz w:val="28"/>
          <w:szCs w:val="28"/>
        </w:rPr>
        <w:t>подготовкой проекта  документа</w:t>
      </w:r>
      <w:r w:rsidRPr="00BB2C61">
        <w:rPr>
          <w:sz w:val="28"/>
          <w:szCs w:val="28"/>
        </w:rPr>
        <w:t>, а также в связи с обращениями заинтересован</w:t>
      </w:r>
      <w:r w:rsidR="00250315" w:rsidRPr="00BB2C61">
        <w:rPr>
          <w:sz w:val="28"/>
          <w:szCs w:val="28"/>
        </w:rPr>
        <w:t>ных лиц в целях решения вопроса, указанного</w:t>
      </w:r>
      <w:r w:rsidRPr="00BB2C61">
        <w:rPr>
          <w:sz w:val="28"/>
          <w:szCs w:val="28"/>
        </w:rPr>
        <w:t xml:space="preserve"> в</w:t>
      </w:r>
      <w:r w:rsidR="00952FFC">
        <w:rPr>
          <w:sz w:val="28"/>
          <w:szCs w:val="28"/>
        </w:rPr>
        <w:t xml:space="preserve"> </w:t>
      </w:r>
      <w:r w:rsidRPr="00BB2C61">
        <w:rPr>
          <w:sz w:val="28"/>
          <w:szCs w:val="28"/>
        </w:rPr>
        <w:t>п. 1.2</w:t>
      </w:r>
      <w:r w:rsidR="00952FFC">
        <w:rPr>
          <w:sz w:val="28"/>
          <w:szCs w:val="28"/>
        </w:rPr>
        <w:t xml:space="preserve"> </w:t>
      </w:r>
      <w:r w:rsidRPr="00BB2C61">
        <w:rPr>
          <w:sz w:val="28"/>
          <w:szCs w:val="28"/>
        </w:rPr>
        <w:t>настоящего Положения.</w:t>
      </w:r>
    </w:p>
    <w:p w:rsidR="005C2A00" w:rsidRPr="00BB2C61" w:rsidRDefault="005C2A00" w:rsidP="008151B5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 xml:space="preserve">2.2. </w:t>
      </w:r>
      <w:r w:rsidR="00250315" w:rsidRPr="00BB2C61">
        <w:rPr>
          <w:color w:val="000000"/>
          <w:sz w:val="28"/>
          <w:szCs w:val="28"/>
          <w:shd w:val="clear" w:color="auto" w:fill="FFFFFF"/>
        </w:rPr>
        <w:t>Публичные слушания или общественные обсуждения</w:t>
      </w:r>
      <w:r w:rsidRPr="00BB2C61">
        <w:rPr>
          <w:color w:val="000000"/>
          <w:sz w:val="28"/>
          <w:szCs w:val="28"/>
          <w:shd w:val="clear" w:color="auto" w:fill="FFFFFF"/>
        </w:rPr>
        <w:t xml:space="preserve"> проводятся по инициативе жителей </w:t>
      </w:r>
      <w:r w:rsidRPr="00BB2C61">
        <w:rPr>
          <w:sz w:val="28"/>
          <w:szCs w:val="28"/>
        </w:rPr>
        <w:t>муниципального образования</w:t>
      </w:r>
      <w:r w:rsidR="00250315" w:rsidRPr="00BB2C61">
        <w:rPr>
          <w:sz w:val="28"/>
          <w:szCs w:val="28"/>
        </w:rPr>
        <w:t xml:space="preserve"> </w:t>
      </w:r>
      <w:r w:rsidR="00952FFC">
        <w:rPr>
          <w:sz w:val="28"/>
          <w:szCs w:val="28"/>
        </w:rPr>
        <w:t xml:space="preserve">Красногвардейское </w:t>
      </w:r>
      <w:r w:rsidR="00250315" w:rsidRPr="00BB2C61">
        <w:rPr>
          <w:sz w:val="28"/>
          <w:szCs w:val="28"/>
        </w:rPr>
        <w:t xml:space="preserve">сельское поселение </w:t>
      </w:r>
      <w:r w:rsidRPr="00BB2C61">
        <w:rPr>
          <w:sz w:val="28"/>
          <w:szCs w:val="28"/>
        </w:rPr>
        <w:t xml:space="preserve"> Советский район Республики Крым</w:t>
      </w:r>
      <w:r w:rsidRPr="00BB2C61">
        <w:rPr>
          <w:color w:val="000000"/>
          <w:sz w:val="28"/>
          <w:szCs w:val="28"/>
          <w:shd w:val="clear" w:color="auto" w:fill="FFFFFF"/>
        </w:rPr>
        <w:t xml:space="preserve"> (далее </w:t>
      </w:r>
      <w:r w:rsidRPr="004A666B">
        <w:rPr>
          <w:sz w:val="28"/>
          <w:szCs w:val="28"/>
          <w:shd w:val="clear" w:color="auto" w:fill="FFFFFF"/>
        </w:rPr>
        <w:t xml:space="preserve">- жителей), </w:t>
      </w:r>
      <w:r w:rsidR="00952FFC">
        <w:rPr>
          <w:sz w:val="28"/>
          <w:szCs w:val="28"/>
          <w:shd w:val="clear" w:color="auto" w:fill="FFFFFF"/>
        </w:rPr>
        <w:t>Красногвардейского</w:t>
      </w:r>
      <w:r w:rsidR="00F82714" w:rsidRPr="004A666B">
        <w:rPr>
          <w:sz w:val="28"/>
          <w:szCs w:val="28"/>
          <w:shd w:val="clear" w:color="auto" w:fill="FFFFFF"/>
        </w:rPr>
        <w:t xml:space="preserve"> сельского</w:t>
      </w:r>
      <w:r w:rsidRPr="004A666B">
        <w:rPr>
          <w:sz w:val="28"/>
          <w:szCs w:val="28"/>
          <w:shd w:val="clear" w:color="auto" w:fill="FFFFFF"/>
        </w:rPr>
        <w:t xml:space="preserve"> совета Республики Крым или Главы </w:t>
      </w:r>
      <w:r w:rsidR="00952FFC">
        <w:rPr>
          <w:sz w:val="28"/>
          <w:szCs w:val="28"/>
          <w:shd w:val="clear" w:color="auto" w:fill="FFFFFF"/>
        </w:rPr>
        <w:t xml:space="preserve">Красногвардейкого </w:t>
      </w:r>
      <w:r w:rsidR="00F82714" w:rsidRPr="004A666B">
        <w:rPr>
          <w:sz w:val="28"/>
          <w:szCs w:val="28"/>
        </w:rPr>
        <w:t>сельского поселения</w:t>
      </w:r>
      <w:r w:rsidRPr="004A666B">
        <w:rPr>
          <w:sz w:val="28"/>
          <w:szCs w:val="28"/>
        </w:rPr>
        <w:t xml:space="preserve"> Советск</w:t>
      </w:r>
      <w:r w:rsidR="004A666B" w:rsidRPr="004A666B">
        <w:rPr>
          <w:sz w:val="28"/>
          <w:szCs w:val="28"/>
        </w:rPr>
        <w:t>ого</w:t>
      </w:r>
      <w:r w:rsidRPr="004A666B">
        <w:rPr>
          <w:sz w:val="28"/>
          <w:szCs w:val="28"/>
        </w:rPr>
        <w:t xml:space="preserve"> район</w:t>
      </w:r>
      <w:r w:rsidR="004A666B" w:rsidRPr="004A666B">
        <w:rPr>
          <w:sz w:val="28"/>
          <w:szCs w:val="28"/>
        </w:rPr>
        <w:t>а</w:t>
      </w:r>
      <w:r w:rsidRPr="004A666B">
        <w:rPr>
          <w:sz w:val="28"/>
          <w:szCs w:val="28"/>
        </w:rPr>
        <w:t xml:space="preserve"> Республики Крым</w:t>
      </w:r>
      <w:r w:rsidR="00B4743F" w:rsidRPr="004A666B">
        <w:rPr>
          <w:sz w:val="28"/>
          <w:szCs w:val="28"/>
          <w:shd w:val="clear" w:color="auto" w:fill="FFFFFF"/>
        </w:rPr>
        <w:t>. Публичные слушания или общественные обсуждения</w:t>
      </w:r>
      <w:r w:rsidR="00952FFC">
        <w:rPr>
          <w:sz w:val="28"/>
          <w:szCs w:val="28"/>
          <w:shd w:val="clear" w:color="auto" w:fill="FFFFFF"/>
        </w:rPr>
        <w:t xml:space="preserve"> </w:t>
      </w:r>
      <w:r w:rsidR="008151B5" w:rsidRPr="00BB2C61">
        <w:rPr>
          <w:sz w:val="28"/>
          <w:szCs w:val="28"/>
        </w:rPr>
        <w:t xml:space="preserve">назначаются </w:t>
      </w:r>
      <w:r w:rsidR="00952FFC">
        <w:rPr>
          <w:sz w:val="28"/>
          <w:szCs w:val="28"/>
        </w:rPr>
        <w:t>Красногвардейским</w:t>
      </w:r>
      <w:r w:rsidR="008151B5" w:rsidRPr="00BB2C61">
        <w:rPr>
          <w:sz w:val="28"/>
          <w:szCs w:val="28"/>
        </w:rPr>
        <w:t xml:space="preserve"> сельским советом Советского района Республики Крым или главой муниципального образования </w:t>
      </w:r>
      <w:r w:rsidR="00952FFC">
        <w:rPr>
          <w:sz w:val="28"/>
          <w:szCs w:val="28"/>
        </w:rPr>
        <w:t>Красногвардейское</w:t>
      </w:r>
      <w:r w:rsidR="008151B5" w:rsidRPr="00BB2C61">
        <w:rPr>
          <w:sz w:val="28"/>
          <w:szCs w:val="28"/>
        </w:rPr>
        <w:t xml:space="preserve"> сельское поселение Советского района Республики Крым </w:t>
      </w:r>
      <w:r w:rsidRPr="00BB2C61">
        <w:rPr>
          <w:sz w:val="28"/>
          <w:szCs w:val="28"/>
        </w:rPr>
        <w:t>в срок, установленный настоящим Положением для соответствующе</w:t>
      </w:r>
      <w:r w:rsidR="008151B5" w:rsidRPr="00BB2C61">
        <w:rPr>
          <w:sz w:val="28"/>
          <w:szCs w:val="28"/>
        </w:rPr>
        <w:t>го проекта.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2.4. </w:t>
      </w:r>
      <w:r w:rsidRPr="00BB2C61">
        <w:rPr>
          <w:sz w:val="28"/>
          <w:szCs w:val="28"/>
        </w:rPr>
        <w:t>Процедура проведения общественных обсуждений состоит из следующих этапов: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оповещение о начале общественных обсуждений;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" w:name="sub_501041"/>
      <w:bookmarkEnd w:id="1"/>
      <w:r w:rsidRPr="00BB2C61">
        <w:rPr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нему, </w:t>
      </w:r>
      <w:r w:rsidRPr="00BB2C61">
        <w:rPr>
          <w:sz w:val="28"/>
          <w:szCs w:val="28"/>
          <w:lang w:eastAsia="ru-RU"/>
        </w:rPr>
        <w:t>на п</w:t>
      </w:r>
      <w:r w:rsidRPr="00BB2C61">
        <w:rPr>
          <w:sz w:val="28"/>
          <w:szCs w:val="28"/>
        </w:rPr>
        <w:t>ортале муниципальных</w:t>
      </w:r>
      <w:r w:rsidR="00764C65" w:rsidRPr="00BB2C61">
        <w:rPr>
          <w:sz w:val="28"/>
          <w:szCs w:val="28"/>
        </w:rPr>
        <w:t xml:space="preserve"> образований Республики</w:t>
      </w:r>
      <w:r w:rsidR="00371721" w:rsidRPr="00BB2C61">
        <w:rPr>
          <w:sz w:val="28"/>
          <w:szCs w:val="28"/>
        </w:rPr>
        <w:t xml:space="preserve"> Крым в</w:t>
      </w:r>
      <w:r w:rsidRPr="00BB2C61">
        <w:rPr>
          <w:sz w:val="28"/>
          <w:szCs w:val="28"/>
        </w:rPr>
        <w:t xml:space="preserve"> информационно-телекоммуникационной сети «Интернет» - sovmo.rk.gov.ru и (или) в информационной системе органов местного самоуправления муниципального образования С</w:t>
      </w:r>
      <w:r w:rsidR="000F1A4F">
        <w:rPr>
          <w:sz w:val="28"/>
          <w:szCs w:val="28"/>
        </w:rPr>
        <w:t xml:space="preserve">оветский район Республики Крым </w:t>
      </w:r>
      <w:r w:rsidRPr="00BB2C61">
        <w:rPr>
          <w:sz w:val="28"/>
          <w:szCs w:val="28"/>
        </w:rPr>
        <w:t>и открытие экспозиции или экспозиций такого проекта;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2" w:name="sub_501042"/>
      <w:bookmarkEnd w:id="2"/>
      <w:r w:rsidRPr="00BB2C61">
        <w:rPr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3" w:name="sub_501043"/>
      <w:bookmarkEnd w:id="3"/>
      <w:r w:rsidRPr="00BB2C61">
        <w:rPr>
          <w:sz w:val="28"/>
          <w:szCs w:val="28"/>
        </w:rPr>
        <w:t>4) подготовка и оформление протокола общественных обсуждений;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4" w:name="sub_501044"/>
      <w:bookmarkStart w:id="5" w:name="sub_501045"/>
      <w:bookmarkEnd w:id="4"/>
      <w:bookmarkEnd w:id="5"/>
      <w:r w:rsidRPr="00BB2C61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2.5. Процедура проведения публичных слушаний состоит из следующих этапов: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оповещение о начале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6" w:name="sub_501051"/>
      <w:bookmarkEnd w:id="6"/>
      <w:r w:rsidRPr="00BB2C61">
        <w:rPr>
          <w:sz w:val="28"/>
          <w:szCs w:val="28"/>
        </w:rPr>
        <w:t xml:space="preserve">2) размещение проекта, подлежащего рассмотрению на публичных слушаниях, и информационных материалов к нему, </w:t>
      </w:r>
      <w:r w:rsidRPr="00BB2C61">
        <w:rPr>
          <w:sz w:val="28"/>
          <w:szCs w:val="28"/>
          <w:lang w:eastAsia="ru-RU"/>
        </w:rPr>
        <w:t>на п</w:t>
      </w:r>
      <w:r w:rsidRPr="00BB2C61">
        <w:rPr>
          <w:sz w:val="28"/>
          <w:szCs w:val="28"/>
        </w:rPr>
        <w:t xml:space="preserve">ортале </w:t>
      </w:r>
      <w:r w:rsidR="00764C65" w:rsidRPr="00BB2C61">
        <w:rPr>
          <w:sz w:val="28"/>
          <w:szCs w:val="28"/>
        </w:rPr>
        <w:t>муниципальных</w:t>
      </w:r>
      <w:r w:rsidR="00371721" w:rsidRPr="00BB2C61">
        <w:rPr>
          <w:sz w:val="28"/>
          <w:szCs w:val="28"/>
        </w:rPr>
        <w:t xml:space="preserve"> образований Республики</w:t>
      </w:r>
      <w:r w:rsidR="007C08A8" w:rsidRPr="00BB2C61">
        <w:rPr>
          <w:sz w:val="28"/>
          <w:szCs w:val="28"/>
        </w:rPr>
        <w:t xml:space="preserve"> Крым </w:t>
      </w:r>
      <w:r w:rsidRPr="00BB2C61">
        <w:rPr>
          <w:sz w:val="28"/>
          <w:szCs w:val="28"/>
        </w:rPr>
        <w:t>в  информационно-телекоммуникационной сети «Интернет» - sovmo.rk.gov.ru и (или) в информационной системе органов местного самоуправления муниципального образования Советский район Республики Крым и открытие экспозиции или экспозиций такого проекта;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7" w:name="sub_501052"/>
      <w:bookmarkEnd w:id="7"/>
      <w:r w:rsidRPr="00BB2C61">
        <w:rPr>
          <w:sz w:val="28"/>
          <w:szCs w:val="28"/>
        </w:rPr>
        <w:lastRenderedPageBreak/>
        <w:t>3) проведение экспозиции или экспозиций проекта, подлежащего рассмотрению на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8" w:name="sub_501053"/>
      <w:bookmarkEnd w:id="8"/>
      <w:r w:rsidRPr="00BB2C61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9" w:name="sub_501054"/>
      <w:bookmarkEnd w:id="9"/>
      <w:r w:rsidRPr="00BB2C61">
        <w:rPr>
          <w:sz w:val="28"/>
          <w:szCs w:val="28"/>
        </w:rPr>
        <w:t>5) подготовка и оформление протокола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0" w:name="sub_501055"/>
      <w:bookmarkStart w:id="11" w:name="sub_501056"/>
      <w:bookmarkEnd w:id="10"/>
      <w:r w:rsidRPr="00BB2C61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2.6. После принятия решения о назначении общественных обсуждений или публичных слушаний, оповещение о начале общественных обсуждений или публичных слушаний подлежит размещению на п</w:t>
      </w:r>
      <w:r w:rsidRPr="00BB2C61">
        <w:rPr>
          <w:sz w:val="28"/>
          <w:szCs w:val="28"/>
        </w:rPr>
        <w:t>ортале муниципальных</w:t>
      </w:r>
      <w:r w:rsidR="00F75CA0" w:rsidRPr="00BB2C61">
        <w:rPr>
          <w:sz w:val="28"/>
          <w:szCs w:val="28"/>
        </w:rPr>
        <w:t xml:space="preserve"> образований Республики Крым в</w:t>
      </w:r>
      <w:r w:rsidRPr="00BB2C61">
        <w:rPr>
          <w:sz w:val="28"/>
          <w:szCs w:val="28"/>
        </w:rPr>
        <w:t xml:space="preserve"> информационно-телек</w:t>
      </w:r>
      <w:r w:rsidR="00F75CA0" w:rsidRPr="00BB2C61">
        <w:rPr>
          <w:sz w:val="28"/>
          <w:szCs w:val="28"/>
        </w:rPr>
        <w:t>оммуникационной сети «Интернет» -</w:t>
      </w:r>
      <w:r w:rsidRPr="00BB2C61">
        <w:rPr>
          <w:sz w:val="28"/>
          <w:szCs w:val="28"/>
        </w:rPr>
        <w:t xml:space="preserve"> sovmo.rk.gov.ru</w:t>
      </w:r>
      <w:r w:rsidR="00224EEF">
        <w:rPr>
          <w:sz w:val="28"/>
          <w:szCs w:val="28"/>
          <w:lang w:eastAsia="ru-RU"/>
        </w:rPr>
        <w:t>.</w:t>
      </w:r>
    </w:p>
    <w:p w:rsidR="005C2A00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Официальным опубликованием оповещения о назначении общественных обсуждений или публичных слушаний считается первая публикация его полного текста на официальном сайте органов местного самоуправлени</w:t>
      </w:r>
      <w:r w:rsidR="00224EEF">
        <w:rPr>
          <w:sz w:val="28"/>
          <w:szCs w:val="28"/>
          <w:lang w:eastAsia="ru-RU"/>
        </w:rPr>
        <w:t>я муниципального образования</w:t>
      </w:r>
      <w:r w:rsidRPr="00BB2C61">
        <w:rPr>
          <w:sz w:val="28"/>
          <w:szCs w:val="28"/>
          <w:lang w:eastAsia="ru-RU"/>
        </w:rPr>
        <w:t>.</w:t>
      </w:r>
      <w:bookmarkEnd w:id="11"/>
      <w:r w:rsidRPr="00BB2C61">
        <w:rPr>
          <w:sz w:val="28"/>
          <w:szCs w:val="28"/>
          <w:lang w:eastAsia="ru-RU"/>
        </w:rPr>
        <w:t xml:space="preserve"> Заинтересованные лица могут быть дополнительно извещены телефонограммой, письмом.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2.7. Оповещение о начале общественных обсуждений или публичных слушаний: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1) не позднее чем за семь дней до дня размещения на официальном сайте, подлежащего рассмотрению на общественных обсуждениях или публичных слушаниях подлежит опубликованию в порядке, установленном для официального опубликования муниципальных правовых актов;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2) распространяется на информационных стендах, оборудованных около здания,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 xml:space="preserve"> 2.8. Оповещение о начале общественных обсуждений или публичных слушаний должно содержать: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2" w:name="sub_501061"/>
      <w:bookmarkEnd w:id="12"/>
      <w:r w:rsidRPr="00BB2C61">
        <w:rPr>
          <w:sz w:val="28"/>
          <w:szCs w:val="28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3" w:name="sub_501062"/>
      <w:bookmarkStart w:id="14" w:name="sub_501063"/>
      <w:bookmarkEnd w:id="13"/>
      <w:bookmarkEnd w:id="14"/>
      <w:r w:rsidRPr="00BB2C61">
        <w:rPr>
          <w:sz w:val="28"/>
          <w:szCs w:val="28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02126" w:rsidRDefault="005C2A00" w:rsidP="00C02126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4) информацию о порядке, сроке и форме внесения участниками общественных обсуждений или публичных слушаний предложений и замечаний, </w:t>
      </w:r>
      <w:r w:rsidRPr="00BB2C61">
        <w:rPr>
          <w:sz w:val="28"/>
          <w:szCs w:val="28"/>
        </w:rPr>
        <w:lastRenderedPageBreak/>
        <w:t>касающихся проекта, подлежащего рассмотрению на общественных обсуждениях или публичных слушаниях.</w:t>
      </w:r>
    </w:p>
    <w:p w:rsidR="00C02126" w:rsidRDefault="00C02126" w:rsidP="00C0212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дата, время и место проведения собрания участников публичных слушаний (в случае назначения публичных слушаний).</w:t>
      </w:r>
    </w:p>
    <w:p w:rsidR="005C2A00" w:rsidRPr="00BB2C61" w:rsidRDefault="005C2A00" w:rsidP="00C02126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2.9. Оповещение о начале общественных обсуждений или публичных слушаниях также должно содержать информацию</w:t>
      </w:r>
      <w:r w:rsidR="00F75CA0" w:rsidRPr="00BB2C61">
        <w:rPr>
          <w:sz w:val="28"/>
          <w:szCs w:val="28"/>
        </w:rPr>
        <w:t xml:space="preserve"> о сайте или</w:t>
      </w:r>
      <w:r w:rsidRPr="00BB2C61">
        <w:rPr>
          <w:sz w:val="28"/>
          <w:szCs w:val="28"/>
        </w:rPr>
        <w:t xml:space="preserve"> об информационной системе органов местного самоуправления,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2.10. </w:t>
      </w:r>
      <w:r w:rsidRPr="00BB2C61">
        <w:rPr>
          <w:sz w:val="28"/>
          <w:szCs w:val="28"/>
          <w:lang w:eastAsia="ru-RU"/>
        </w:rPr>
        <w:t>В сообщении, направляемом заинтересованным лицам, указанном в</w:t>
      </w:r>
      <w:r w:rsidR="00224EEF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  <w:lang w:eastAsia="ru-RU"/>
        </w:rPr>
        <w:t>п</w:t>
      </w:r>
      <w:hyperlink r:id="rId9" w:anchor="block_1034" w:history="1">
        <w:r w:rsidRPr="00BB2C61">
          <w:rPr>
            <w:rStyle w:val="-"/>
            <w:sz w:val="28"/>
            <w:szCs w:val="28"/>
            <w:lang w:eastAsia="ru-RU"/>
          </w:rPr>
          <w:t>.</w:t>
        </w:r>
      </w:hyperlink>
      <w:r w:rsidRPr="00BB2C61">
        <w:rPr>
          <w:sz w:val="28"/>
          <w:szCs w:val="28"/>
          <w:lang w:eastAsia="ru-RU"/>
        </w:rPr>
        <w:t xml:space="preserve"> 2.6</w:t>
      </w:r>
      <w:r w:rsidR="00224EEF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  <w:lang w:eastAsia="ru-RU"/>
        </w:rPr>
        <w:t xml:space="preserve">настоящего Положения указываются: 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1) наименование проекта (вопроса), по которому проводятся общественный обсуждения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публичные слушания;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2) сведения о сроке проведения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слушаний, в том числе: дате, времени и месте проведения открытого обсуждения проектов (вопросов), рассматриваемых на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3) порядок и срок приема предложений и замечаний по проекту (вопросу), рассматриваемому на общественных обсуждениях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слушаниях.</w:t>
      </w:r>
    </w:p>
    <w:p w:rsidR="005C2A00" w:rsidRPr="00BB2C61" w:rsidRDefault="005C2A00" w:rsidP="00371721">
      <w:pPr>
        <w:pStyle w:val="ae"/>
        <w:ind w:right="0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3. Орган, уполномоченный на организацию и проведение общественных обсуждений и (или) публичных слушаний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3.1. Органом, уполномоченным на организацию и проведение общественных обсуждений </w:t>
      </w:r>
      <w:r w:rsidRPr="00BB2C61">
        <w:rPr>
          <w:sz w:val="28"/>
          <w:szCs w:val="28"/>
        </w:rPr>
        <w:t>или</w:t>
      </w:r>
      <w:r w:rsidR="00CF5EE0" w:rsidRPr="00BB2C61">
        <w:rPr>
          <w:sz w:val="28"/>
          <w:szCs w:val="28"/>
          <w:lang w:eastAsia="ru-RU"/>
        </w:rPr>
        <w:t xml:space="preserve"> публичных слушаний по проекту, указанному </w:t>
      </w:r>
      <w:r w:rsidRPr="00BB2C61">
        <w:rPr>
          <w:sz w:val="28"/>
          <w:szCs w:val="28"/>
          <w:lang w:eastAsia="ru-RU"/>
        </w:rPr>
        <w:t xml:space="preserve">в п. 1.2 настоящего Положения, является администрация </w:t>
      </w:r>
      <w:r w:rsidR="00CF5EE0" w:rsidRPr="00BB2C61">
        <w:rPr>
          <w:sz w:val="28"/>
          <w:szCs w:val="28"/>
          <w:lang w:eastAsia="ru-RU"/>
        </w:rPr>
        <w:t xml:space="preserve">муниципального образования </w:t>
      </w:r>
      <w:r w:rsidR="00EF1924">
        <w:rPr>
          <w:sz w:val="28"/>
          <w:szCs w:val="28"/>
          <w:lang w:eastAsia="ru-RU"/>
        </w:rPr>
        <w:t>Красногвардейское</w:t>
      </w:r>
      <w:r w:rsidR="00CF5EE0" w:rsidRPr="00BB2C61">
        <w:rPr>
          <w:sz w:val="28"/>
          <w:szCs w:val="28"/>
          <w:lang w:eastAsia="ru-RU"/>
        </w:rPr>
        <w:t xml:space="preserve"> сельское поселение </w:t>
      </w:r>
      <w:r w:rsidR="00F75CA0" w:rsidRPr="00BB2C61">
        <w:rPr>
          <w:sz w:val="28"/>
          <w:szCs w:val="28"/>
          <w:lang w:eastAsia="ru-RU"/>
        </w:rPr>
        <w:t>Советского</w:t>
      </w:r>
      <w:r w:rsidRPr="00BB2C61">
        <w:rPr>
          <w:sz w:val="28"/>
          <w:szCs w:val="28"/>
          <w:lang w:eastAsia="ru-RU"/>
        </w:rPr>
        <w:t xml:space="preserve"> района Республики Крым (далее - </w:t>
      </w:r>
      <w:r w:rsidR="00CF5EE0" w:rsidRPr="00BB2C61">
        <w:rPr>
          <w:sz w:val="28"/>
          <w:szCs w:val="28"/>
          <w:lang w:eastAsia="ru-RU"/>
        </w:rPr>
        <w:t>Администрация</w:t>
      </w:r>
      <w:r w:rsidRPr="00BB2C61">
        <w:rPr>
          <w:sz w:val="28"/>
          <w:szCs w:val="28"/>
          <w:lang w:eastAsia="ru-RU"/>
        </w:rPr>
        <w:t>).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</w:p>
    <w:p w:rsidR="005C2A00" w:rsidRPr="00BB2C61" w:rsidRDefault="005C2A00" w:rsidP="00371721">
      <w:pPr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4.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</w:t>
      </w:r>
    </w:p>
    <w:p w:rsidR="00F75CA0" w:rsidRPr="00BB2C61" w:rsidRDefault="00F75CA0" w:rsidP="00371721">
      <w:pPr>
        <w:jc w:val="center"/>
        <w:rPr>
          <w:b/>
          <w:sz w:val="28"/>
          <w:szCs w:val="28"/>
        </w:rPr>
      </w:pPr>
    </w:p>
    <w:p w:rsidR="005C2A00" w:rsidRPr="00BB2C61" w:rsidRDefault="005C2A00" w:rsidP="003717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  <w:r w:rsidRPr="00BB2C61">
        <w:rPr>
          <w:sz w:val="28"/>
          <w:szCs w:val="28"/>
        </w:rPr>
        <w:t xml:space="preserve">4.1. В целях доведения до населения информации о содержании предмета общественных обсуждений или публичных слушаний в течение всего периода размещения в соответствии с </w:t>
      </w:r>
      <w:hyperlink w:anchor="sub_501042" w:history="1">
        <w:r w:rsidRPr="00BB2C61">
          <w:rPr>
            <w:sz w:val="28"/>
            <w:szCs w:val="28"/>
          </w:rPr>
          <w:t>пп.2</w:t>
        </w:r>
      </w:hyperlink>
      <w:r w:rsidRPr="00BB2C61">
        <w:rPr>
          <w:sz w:val="28"/>
          <w:szCs w:val="28"/>
        </w:rPr>
        <w:t xml:space="preserve"> п.2.4 и </w:t>
      </w:r>
      <w:hyperlink w:anchor="sub_501052" w:history="1">
        <w:r w:rsidRPr="00BB2C61">
          <w:rPr>
            <w:sz w:val="28"/>
            <w:szCs w:val="28"/>
          </w:rPr>
          <w:t>пп.2</w:t>
        </w:r>
      </w:hyperlink>
      <w:r w:rsidRPr="00BB2C61">
        <w:rPr>
          <w:sz w:val="28"/>
          <w:szCs w:val="28"/>
        </w:rPr>
        <w:t xml:space="preserve"> п.2.5 настоящего Положения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В ходе работы экспозиции организовывается консультирование посетителей экспозиции. Консультирование посетителей экспозиции осуществляется уполномоченным органом по месту своего размещения в рабочие дни с </w:t>
      </w:r>
      <w:r w:rsidR="0085470B" w:rsidRPr="00BB2C61">
        <w:rPr>
          <w:sz w:val="28"/>
          <w:szCs w:val="28"/>
        </w:rPr>
        <w:t>8-00 ч. до 12-00 ч. и с 13-</w:t>
      </w:r>
      <w:r w:rsidRPr="00BB2C61">
        <w:rPr>
          <w:sz w:val="28"/>
          <w:szCs w:val="28"/>
        </w:rPr>
        <w:t>00</w:t>
      </w:r>
      <w:r w:rsidR="0085470B" w:rsidRPr="00BB2C61">
        <w:rPr>
          <w:sz w:val="28"/>
          <w:szCs w:val="28"/>
        </w:rPr>
        <w:t xml:space="preserve"> ч. до 17–00 ч</w:t>
      </w:r>
      <w:r w:rsidRPr="00BB2C61">
        <w:rPr>
          <w:sz w:val="28"/>
          <w:szCs w:val="28"/>
        </w:rPr>
        <w:t>.</w:t>
      </w:r>
    </w:p>
    <w:p w:rsidR="005C2A00" w:rsidRPr="00BB2C61" w:rsidRDefault="005C2A00" w:rsidP="003717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lastRenderedPageBreak/>
        <w:t>4.2. Экспозиция должна быть орга</w:t>
      </w:r>
      <w:r w:rsidR="0085470B" w:rsidRPr="00BB2C61">
        <w:rPr>
          <w:sz w:val="28"/>
          <w:szCs w:val="28"/>
        </w:rPr>
        <w:t>низована не позднее чем через 7</w:t>
      </w:r>
      <w:r w:rsidRPr="00BB2C61">
        <w:rPr>
          <w:sz w:val="28"/>
          <w:szCs w:val="28"/>
        </w:rPr>
        <w:t xml:space="preserve"> дней со дня опубликования оповещения о начале общественных обсуждений или публичных слушаний.</w:t>
      </w:r>
    </w:p>
    <w:p w:rsidR="005C2A00" w:rsidRPr="00BB2C61" w:rsidRDefault="005C2A00" w:rsidP="00371721">
      <w:pPr>
        <w:pStyle w:val="ae"/>
        <w:ind w:left="0" w:right="0" w:firstLine="709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 xml:space="preserve">Глава 5. Срок проведения общественных обсуждений </w:t>
      </w:r>
    </w:p>
    <w:p w:rsidR="005C2A00" w:rsidRPr="00BB2C61" w:rsidRDefault="005C2A00" w:rsidP="00371721">
      <w:pPr>
        <w:pStyle w:val="ae"/>
        <w:ind w:left="0" w:right="0" w:firstLine="709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или публичных слушаний</w:t>
      </w:r>
    </w:p>
    <w:p w:rsidR="005C2A00" w:rsidRPr="00BB2C61" w:rsidRDefault="005C2A00" w:rsidP="00371721">
      <w:pPr>
        <w:ind w:firstLine="540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5.1. Установить следующие сроки проведения общественных обсуждений или публичных слушаний:</w:t>
      </w:r>
    </w:p>
    <w:p w:rsidR="005C2A00" w:rsidRPr="00BB2C61" w:rsidRDefault="005C2A00" w:rsidP="00371721">
      <w:pPr>
        <w:ind w:firstLine="540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- по проектам правил благоустройства территорий, или проектов о внесении изменений в правила благоустройства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месяцев. </w:t>
      </w:r>
    </w:p>
    <w:p w:rsidR="005C2A00" w:rsidRPr="00BB2C61" w:rsidRDefault="005C2A00" w:rsidP="00371721">
      <w:pPr>
        <w:pStyle w:val="ae"/>
        <w:ind w:right="0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6. Организация общественных обсуждений или публичных слушаний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6.1. </w:t>
      </w:r>
      <w:r w:rsidR="0085470B" w:rsidRPr="00BB2C61">
        <w:rPr>
          <w:sz w:val="28"/>
          <w:szCs w:val="28"/>
          <w:lang w:eastAsia="ru-RU"/>
        </w:rPr>
        <w:t>Администрация</w:t>
      </w:r>
      <w:r w:rsidR="006F0F13">
        <w:rPr>
          <w:sz w:val="28"/>
          <w:szCs w:val="28"/>
          <w:lang w:eastAsia="ru-RU"/>
        </w:rPr>
        <w:t xml:space="preserve"> Красногвардейского </w:t>
      </w:r>
      <w:r w:rsidR="000E13FE" w:rsidRPr="00BB2C61">
        <w:rPr>
          <w:sz w:val="28"/>
          <w:szCs w:val="28"/>
          <w:lang w:eastAsia="ru-RU"/>
        </w:rPr>
        <w:t>сельского поселения</w:t>
      </w:r>
      <w:r w:rsidRPr="00BB2C61">
        <w:rPr>
          <w:sz w:val="28"/>
          <w:szCs w:val="28"/>
          <w:lang w:eastAsia="ru-RU"/>
        </w:rPr>
        <w:t>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1) определяет председателя и секретаря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2) составляет план работы по подготовке и проведению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3) принимает заявления от участников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слушаний;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>4) определяет перечень представителей органов местного самоуправле</w:t>
      </w:r>
      <w:r w:rsidR="0085470B" w:rsidRPr="00BB2C61">
        <w:rPr>
          <w:sz w:val="28"/>
          <w:szCs w:val="28"/>
        </w:rPr>
        <w:t>ния муниципального образования</w:t>
      </w:r>
      <w:r w:rsidRPr="00BB2C61">
        <w:rPr>
          <w:sz w:val="28"/>
          <w:szCs w:val="28"/>
        </w:rPr>
        <w:t>, экспертов и иных лиц, приглашаемых для выступлений перед участниками публичных слушаний (далее - докладчики);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>5) устанавливает время, порядок и последовательность выступлений на открытом заседании публичных слушаниях.</w:t>
      </w:r>
    </w:p>
    <w:p w:rsidR="005C2A00" w:rsidRPr="00BB2C61" w:rsidRDefault="005C2A00" w:rsidP="00371721">
      <w:pPr>
        <w:pStyle w:val="ae"/>
        <w:ind w:right="0"/>
        <w:jc w:val="center"/>
        <w:rPr>
          <w:b/>
          <w:sz w:val="28"/>
          <w:szCs w:val="28"/>
        </w:rPr>
      </w:pPr>
      <w:r w:rsidRPr="00BB2C61">
        <w:rPr>
          <w:b/>
          <w:bCs/>
          <w:sz w:val="28"/>
          <w:szCs w:val="28"/>
        </w:rPr>
        <w:t>Глава 7. Права и обязанности участников общественных обсуждений и публичных слушаний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7.1. </w:t>
      </w:r>
      <w:r w:rsidRPr="00BB2C61">
        <w:rPr>
          <w:sz w:val="28"/>
          <w:szCs w:val="28"/>
        </w:rPr>
        <w:t>В период размещения в соответствии с пп.2 п.2.4, пп.2 п.2.5 настоящего Положения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п.7.5 настоящего Положения идентификацию, имеют право вносить предложения и замечания, касающиеся такого проекта: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посредством официального сайта или информационной системы органов местного самоуправления муниципального образования (в случае проведения общественных обсуждений);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15" w:name="sub_501101"/>
      <w:bookmarkEnd w:id="15"/>
      <w:r w:rsidRPr="00BB2C61">
        <w:rPr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16" w:name="sub_501102"/>
      <w:bookmarkEnd w:id="16"/>
      <w:r w:rsidRPr="00BB2C61">
        <w:rPr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17" w:name="sub_501103"/>
      <w:bookmarkEnd w:id="17"/>
      <w:r w:rsidRPr="00BB2C61">
        <w:rPr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7.2. Предложения и замечания, внесенные в соответствии с п.7.1 настоящего Положения, подлежат регистрации, а также обязательному рассмотрению </w:t>
      </w:r>
      <w:r w:rsidRPr="00BB2C61">
        <w:rPr>
          <w:sz w:val="28"/>
          <w:szCs w:val="28"/>
        </w:rPr>
        <w:lastRenderedPageBreak/>
        <w:t xml:space="preserve">организатором общественных обсуждений или публичных слушаний, за исключением случая, предусмотренного </w:t>
      </w:r>
      <w:hyperlink w:anchor="sub_501015">
        <w:r w:rsidRPr="00BB2C61">
          <w:rPr>
            <w:rStyle w:val="-"/>
            <w:color w:val="auto"/>
            <w:sz w:val="28"/>
            <w:szCs w:val="28"/>
            <w:u w:val="none"/>
          </w:rPr>
          <w:t>п.7.3</w:t>
        </w:r>
      </w:hyperlink>
      <w:bookmarkStart w:id="18" w:name="sub_501104"/>
      <w:bookmarkEnd w:id="18"/>
      <w:r w:rsidRPr="00BB2C61">
        <w:rPr>
          <w:sz w:val="28"/>
          <w:szCs w:val="28"/>
        </w:rPr>
        <w:t xml:space="preserve"> настоящего Положения.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7.3. Предложения и замечания, внесенные в соответствии с п.7.1. настоящего Положения,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7.4. </w:t>
      </w:r>
      <w:r w:rsidR="005B086C" w:rsidRPr="00BB2C61">
        <w:rPr>
          <w:sz w:val="28"/>
          <w:szCs w:val="28"/>
          <w:lang w:eastAsia="ru-RU"/>
        </w:rPr>
        <w:t xml:space="preserve">Администрация </w:t>
      </w:r>
      <w:r w:rsidRPr="00BB2C61">
        <w:rPr>
          <w:sz w:val="28"/>
          <w:szCs w:val="28"/>
          <w:lang w:eastAsia="ru-RU"/>
        </w:rPr>
        <w:t xml:space="preserve"> информирует лиц, внесших предложения и замечания, о принятом решении по каждому предложению и замечанию.</w:t>
      </w:r>
    </w:p>
    <w:p w:rsidR="005B086C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7.5. </w:t>
      </w:r>
      <w:r w:rsidRPr="00BB2C61">
        <w:rPr>
          <w:sz w:val="28"/>
          <w:szCs w:val="28"/>
        </w:rPr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7.6. </w:t>
      </w:r>
      <w:r w:rsidRPr="00BB2C61">
        <w:rPr>
          <w:sz w:val="28"/>
          <w:szCs w:val="28"/>
        </w:rPr>
        <w:t>Не требуется представление указанных в п.7.5 настоящего Положения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информационной системы органов местного самоуправления муниципального образования (при условии, что эти сведения содержатся на официальном сайте или в информационной системе). При этом для подтверждения сведений, указанных в п.7.5 настоящего Положения, может использоваться единая система идентификации и аутентификации.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7.7.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10">
        <w:r w:rsidRPr="00BB2C61">
          <w:rPr>
            <w:rStyle w:val="-"/>
            <w:color w:val="auto"/>
            <w:sz w:val="28"/>
            <w:szCs w:val="28"/>
            <w:u w:val="none"/>
          </w:rPr>
          <w:t>Федеральным законом</w:t>
        </w:r>
      </w:hyperlink>
      <w:r w:rsidR="005B086C" w:rsidRPr="00BB2C61">
        <w:rPr>
          <w:sz w:val="28"/>
          <w:szCs w:val="28"/>
        </w:rPr>
        <w:t xml:space="preserve"> от 27 июля 2006 года №</w:t>
      </w:r>
      <w:r w:rsidRPr="00BB2C61">
        <w:rPr>
          <w:sz w:val="28"/>
          <w:szCs w:val="28"/>
        </w:rPr>
        <w:t> 152-ФЗ «О персональных данных».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7.8. Предложения и замечания, не касающиеся предмета обязательного общественного обсуждения, содержащие нецензурные либо оскорбительные выражения, угрозы жизни, здоровью и имуществу иных лиц, не подлежат рассмотрению.</w:t>
      </w:r>
    </w:p>
    <w:p w:rsidR="005C2A00" w:rsidRPr="00BB2C61" w:rsidRDefault="005C2A00" w:rsidP="00371721">
      <w:pPr>
        <w:ind w:firstLine="709"/>
        <w:jc w:val="center"/>
        <w:rPr>
          <w:b/>
          <w:sz w:val="28"/>
          <w:szCs w:val="28"/>
          <w:lang w:eastAsia="ru-RU"/>
        </w:rPr>
      </w:pPr>
      <w:r w:rsidRPr="00BB2C61">
        <w:rPr>
          <w:b/>
          <w:sz w:val="28"/>
          <w:szCs w:val="28"/>
          <w:lang w:eastAsia="ru-RU"/>
        </w:rPr>
        <w:t>Глава 8. Процедура п</w:t>
      </w:r>
      <w:r w:rsidRPr="00BB2C61">
        <w:rPr>
          <w:b/>
          <w:bCs/>
          <w:sz w:val="28"/>
          <w:szCs w:val="28"/>
          <w:lang w:eastAsia="ru-RU"/>
        </w:rPr>
        <w:t>роведения открытого обсуждения проектов (вопросов), рассматриваемых на публичных слушаниях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8.1. Открытое обсуждение проектов (вопросов), рассматриваемых на публичных слушаниях (далее - открытое обсуждение), </w:t>
      </w:r>
      <w:r w:rsidR="005B086C" w:rsidRPr="00BB2C61">
        <w:rPr>
          <w:sz w:val="28"/>
          <w:szCs w:val="28"/>
          <w:lang w:eastAsia="ru-RU"/>
        </w:rPr>
        <w:t>Администрацией</w:t>
      </w:r>
      <w:r w:rsidRPr="00BB2C61">
        <w:rPr>
          <w:sz w:val="28"/>
          <w:szCs w:val="28"/>
          <w:lang w:eastAsia="ru-RU"/>
        </w:rPr>
        <w:t xml:space="preserve"> в порядке, предусмотренном настоящим Положением.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8.2. К участию в публичных слушаниях допускаются лица, являющиеся в соответствии с требованиями настоящего Положения участниками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8.3. Перед началом открытого обсуждения представители </w:t>
      </w:r>
      <w:r w:rsidR="005B086C" w:rsidRPr="00BB2C61">
        <w:rPr>
          <w:sz w:val="28"/>
          <w:szCs w:val="28"/>
          <w:lang w:eastAsia="ru-RU"/>
        </w:rPr>
        <w:t>Администрации</w:t>
      </w:r>
      <w:r w:rsidRPr="00BB2C61">
        <w:rPr>
          <w:sz w:val="28"/>
          <w:szCs w:val="28"/>
          <w:lang w:eastAsia="ru-RU"/>
        </w:rPr>
        <w:t>, участвующих в открытом обсуждении (далее - участники открытого обсуждения) в соответствии с п.7.5 и п.7.6. Регистрация лиц осуществляется в журнале регистрации, который ведется на бумажном носителе.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lastRenderedPageBreak/>
        <w:t>8.4. Лица, не прошедшие регистрацию, к участию в открытом заседании не допускаются.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8.5. На публичные слушания не допускаются лица, находящиеся в состоянии алкогольного, наркотического или токсического опьянения.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8.6. Участники публичных слушаний, желающие выступить на открытом обсуждении, должны зарегистрироваться в качестве выступающих в журнале регистрации, указанном в</w:t>
      </w:r>
      <w:r w:rsidR="00611B77">
        <w:rPr>
          <w:sz w:val="28"/>
          <w:szCs w:val="28"/>
          <w:lang w:eastAsia="ru-RU"/>
        </w:rPr>
        <w:t xml:space="preserve"> </w:t>
      </w:r>
      <w:hyperlink r:id="rId11" w:anchor="block_1074" w:history="1">
        <w:r w:rsidRPr="00BB2C61">
          <w:rPr>
            <w:rStyle w:val="-"/>
            <w:color w:val="auto"/>
            <w:sz w:val="28"/>
            <w:szCs w:val="28"/>
            <w:u w:val="none"/>
            <w:lang w:eastAsia="ru-RU"/>
          </w:rPr>
          <w:t>п. 8.3</w:t>
        </w:r>
      </w:hyperlink>
      <w:r w:rsidR="00611B77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  <w:lang w:eastAsia="ru-RU"/>
        </w:rPr>
        <w:t>настоящего Положения.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8.7. Председатель публичных слушаний перед началом открытого обсуждения доводит до сведения присутствующих следующую информацию: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1) вопросы (наименование проектов), подлежащие обсуждению на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2) порядок и последовательность проведения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3) состав приглашенных лиц, информацию о количестве участников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4) представляет докладчиков, устанавливает время, отведенное на выступление участникам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5) наличие поступивших предложений и замечаний по предмету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6) иную информацию, необходимую для проведения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8.8. Председатель предоставляет слово докладчикам на публичных слушаниях по обсуждаемому вопросу, после чего следуют вопросы участников публичных слушаний. Вопросы могут быть заданы как в устной, так и в письменной форме.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Далее Председатель публичных слушаний предоставляет слово, в порядке очередности, участникам открытого обсуждения, зарегистрированным в качестве выступающих на открытом обсуждении в соответствии с требованиями</w:t>
      </w:r>
      <w:r w:rsidR="00611B77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</w:rPr>
        <w:t>главы 7 настоящего Положения</w:t>
      </w:r>
      <w:r w:rsidRPr="00BB2C61">
        <w:rPr>
          <w:sz w:val="28"/>
          <w:szCs w:val="28"/>
          <w:lang w:eastAsia="ru-RU"/>
        </w:rPr>
        <w:t>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Председатель публичных слушаний имеет право на внеочередное выступление.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Участники открытого обсуждения, выступают только с разрешения Председателя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Выступающие не вправе употреблять в своей речи грубые, оскорбительные выражения, наносящие вред чести и достоинству других лиц, призывать к незаконным действиям, использовать заведомо ложную информацию, допускать необоснованные обвинения в чей-либо адрес.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Выступления на открытом обсуждении должны быть связаны с предметом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8.9. Для выступления на открытом обсуждении отводится: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1) на доклад и содоклад - до 20 минут;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2) на вопросы к докладчику (содокладчику), представителям уполномоченного органа и ответы на них - до 10 минут;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3) на выступление участников открытого обсуждения, - до 3 минут на одно выступление, но не более 1 часа в целом на всех участников открытого обсуждения.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8.10. Участники открытого обсуждения не вправе мешать проведению открытого обсуждения, не вправе вмешиваться в ход публичных слушаний, прерывать их выкриками, аплодисментами.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lastRenderedPageBreak/>
        <w:t>При несоблюдении порядка, установленного настоящим Положением, участники открытого обсуждения, могут быть удалены из помещения, являющегося местом проведения открытого заседания.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В случае возникновения на открытом обсуждении чрезвычайных обстоятельств, а также невозможности пресечения грубого нарушения порядка Председатель публичных слушаний объявляет перерыв. В этом случае открытое обсуждение считается прерванным на 20 минут.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8.11. По окончании открытого обсуждения Председатель публичных слушаний оглашает информацию о количестве поступивших предложений и замечаний.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8.12. Открытое обсуждение протоколируется. Протокол открытого обсуждения подписывается Председателем публичных слушаний и секретарем.</w:t>
      </w:r>
    </w:p>
    <w:p w:rsidR="005C2A00" w:rsidRPr="00BB2C61" w:rsidRDefault="005C2A00" w:rsidP="00371721">
      <w:pPr>
        <w:ind w:firstLine="709"/>
        <w:jc w:val="both"/>
        <w:rPr>
          <w:strike/>
          <w:color w:val="FF0000"/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8.13. Открытое обсуждение пров</w:t>
      </w:r>
      <w:r w:rsidR="005B086C" w:rsidRPr="00BB2C61">
        <w:rPr>
          <w:sz w:val="28"/>
          <w:szCs w:val="28"/>
          <w:lang w:eastAsia="ru-RU"/>
        </w:rPr>
        <w:t xml:space="preserve">одится в будние дни в период с </w:t>
      </w:r>
      <w:r w:rsidRPr="00BB2C61">
        <w:rPr>
          <w:sz w:val="28"/>
          <w:szCs w:val="28"/>
          <w:lang w:eastAsia="ru-RU"/>
        </w:rPr>
        <w:t>0</w:t>
      </w:r>
      <w:r w:rsidR="005B086C" w:rsidRPr="00BB2C61">
        <w:rPr>
          <w:sz w:val="28"/>
          <w:szCs w:val="28"/>
          <w:lang w:eastAsia="ru-RU"/>
        </w:rPr>
        <w:t>9-00 до 17</w:t>
      </w:r>
      <w:r w:rsidRPr="00BB2C61">
        <w:rPr>
          <w:sz w:val="28"/>
          <w:szCs w:val="28"/>
          <w:lang w:eastAsia="ru-RU"/>
        </w:rPr>
        <w:t>-00 часов.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Не допускается назначение открытого обсуждения на нерабочий праздничный день.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8.14. Организатор слушаний не вправе ограничить доступ в помещение зарегистрированным в установленном порядке участникам публичных слушаний или их представителям.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8.15. Собрания участников публичных слушаний проводятся в помещениях, оборудованных для демонстрации обсуждаемых проектов. Помещение должно обладать вместимостью, достаточной для размещения всех участников публичных слушаний.</w:t>
      </w:r>
    </w:p>
    <w:p w:rsidR="005C2A00" w:rsidRPr="00BB2C61" w:rsidRDefault="005C2A00" w:rsidP="00371721">
      <w:pPr>
        <w:jc w:val="both"/>
        <w:rPr>
          <w:sz w:val="28"/>
          <w:szCs w:val="28"/>
          <w:lang w:eastAsia="ru-RU"/>
        </w:rPr>
      </w:pPr>
    </w:p>
    <w:p w:rsidR="005C2A00" w:rsidRPr="00BB2C61" w:rsidRDefault="005C2A00" w:rsidP="00371721">
      <w:pPr>
        <w:jc w:val="center"/>
        <w:rPr>
          <w:b/>
          <w:sz w:val="28"/>
          <w:szCs w:val="28"/>
          <w:lang w:eastAsia="ru-RU"/>
        </w:rPr>
      </w:pPr>
      <w:r w:rsidRPr="00BB2C61">
        <w:rPr>
          <w:b/>
          <w:sz w:val="28"/>
          <w:szCs w:val="28"/>
          <w:lang w:eastAsia="ru-RU"/>
        </w:rPr>
        <w:t>Глава 9. Документы общественных обсуждений или публичных слушаний</w:t>
      </w:r>
    </w:p>
    <w:p w:rsidR="005C2A00" w:rsidRPr="00BB2C61" w:rsidRDefault="005C2A00" w:rsidP="00371721">
      <w:pPr>
        <w:jc w:val="center"/>
        <w:rPr>
          <w:b/>
          <w:sz w:val="28"/>
          <w:szCs w:val="28"/>
          <w:lang w:eastAsia="ru-RU"/>
        </w:rPr>
      </w:pP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9.1. Документами общественных обсуждений или публичных слушаний являются итоговые документы общественных обсуждений или публичных слушаний и документы, связанные с организацией и проведением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Итоговыми документами общественных обсуждений или публичных слушаний являются протокол общественных обсуждений или публичных слушаний по форме согласно </w:t>
      </w:r>
      <w:hyperlink r:id="rId12" w:anchor="block_1178" w:history="1">
        <w:r w:rsidRPr="00BB2C61">
          <w:rPr>
            <w:rStyle w:val="-"/>
            <w:color w:val="auto"/>
            <w:sz w:val="28"/>
            <w:szCs w:val="28"/>
            <w:u w:val="none"/>
            <w:lang w:eastAsia="ru-RU"/>
          </w:rPr>
          <w:t>приложению №1</w:t>
        </w:r>
      </w:hyperlink>
      <w:r w:rsidRPr="00BB2C61">
        <w:rPr>
          <w:sz w:val="28"/>
          <w:szCs w:val="28"/>
          <w:lang w:eastAsia="ru-RU"/>
        </w:rPr>
        <w:t>  к настоящему Положению и заключение о результатах общественных обсуждений или публичных слушаний по форме согласно </w:t>
      </w:r>
      <w:hyperlink r:id="rId13" w:anchor="block_1179" w:history="1">
        <w:r w:rsidRPr="00BB2C61">
          <w:rPr>
            <w:rStyle w:val="-"/>
            <w:color w:val="auto"/>
            <w:sz w:val="28"/>
            <w:szCs w:val="28"/>
            <w:u w:val="none"/>
            <w:lang w:eastAsia="ru-RU"/>
          </w:rPr>
          <w:t>приложению №2</w:t>
        </w:r>
      </w:hyperlink>
      <w:r w:rsidRPr="00BB2C61">
        <w:rPr>
          <w:sz w:val="28"/>
          <w:szCs w:val="28"/>
          <w:lang w:eastAsia="ru-RU"/>
        </w:rPr>
        <w:t>  к настоящему Положению, оформленные уполномоченным органом в установленном порядке.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9.2. Протокол общественных обсу</w:t>
      </w:r>
      <w:r w:rsidR="00734599" w:rsidRPr="00BB2C61">
        <w:rPr>
          <w:sz w:val="28"/>
          <w:szCs w:val="28"/>
          <w:lang w:eastAsia="ru-RU"/>
        </w:rPr>
        <w:t xml:space="preserve">ждений или публичных слушаний </w:t>
      </w:r>
      <w:r w:rsidRPr="00BB2C61">
        <w:rPr>
          <w:sz w:val="28"/>
          <w:szCs w:val="28"/>
          <w:lang w:eastAsia="ru-RU"/>
        </w:rPr>
        <w:t>подготавливается в течении 3-х рабочих дней со дня окончания приема предложений и замечаний по проекту (вопросу), рассматриваемому на общественных обсуждениях или публичных слушаниях.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9.3. </w:t>
      </w:r>
      <w:r w:rsidRPr="00BB2C61">
        <w:rPr>
          <w:sz w:val="28"/>
          <w:szCs w:val="28"/>
        </w:rPr>
        <w:t xml:space="preserve"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</w:t>
      </w:r>
      <w:r w:rsidRPr="00BB2C61">
        <w:rPr>
          <w:sz w:val="28"/>
          <w:szCs w:val="28"/>
        </w:rPr>
        <w:lastRenderedPageBreak/>
        <w:t>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9.4. </w:t>
      </w:r>
      <w:r w:rsidRPr="00BB2C61">
        <w:rPr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9.5. На основании протокола общественных обсуждений или публичных слушаний</w:t>
      </w:r>
      <w:r w:rsidR="000A65A6" w:rsidRPr="00BB2C61">
        <w:rPr>
          <w:sz w:val="28"/>
          <w:szCs w:val="28"/>
        </w:rPr>
        <w:t xml:space="preserve"> Администрация </w:t>
      </w:r>
      <w:r w:rsidRPr="00BB2C61">
        <w:rPr>
          <w:sz w:val="28"/>
          <w:szCs w:val="28"/>
        </w:rPr>
        <w:t>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9.6. Заключение о результатах общественных обсуждений или публичных слушаний подготавливается в течении 5-ти рабочих дней со дня окончания приема предложений и замечаний по проекту (вопросу), рассматриваемому на общественных обсуждениях или публичных слушаниях.</w:t>
      </w:r>
    </w:p>
    <w:p w:rsidR="005C2A00" w:rsidRPr="00BB2C61" w:rsidRDefault="000A65A6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</w:rPr>
        <w:t>9.7</w:t>
      </w:r>
      <w:r w:rsidR="005C2A00" w:rsidRPr="00BB2C61">
        <w:rPr>
          <w:sz w:val="28"/>
          <w:szCs w:val="28"/>
        </w:rPr>
        <w:t xml:space="preserve">. Заключение о результатах общественных обсуждений или публичных слушаний </w:t>
      </w:r>
      <w:r w:rsidR="005C2A00" w:rsidRPr="00BB2C61">
        <w:rPr>
          <w:sz w:val="28"/>
          <w:szCs w:val="28"/>
          <w:lang w:eastAsia="ru-RU"/>
        </w:rPr>
        <w:t>подлежит размещению на п</w:t>
      </w:r>
      <w:r w:rsidR="000272D7" w:rsidRPr="00BB2C61">
        <w:rPr>
          <w:sz w:val="28"/>
          <w:szCs w:val="28"/>
        </w:rPr>
        <w:t>ортале</w:t>
      </w:r>
      <w:r w:rsidR="00734599" w:rsidRPr="00BB2C61">
        <w:rPr>
          <w:sz w:val="28"/>
          <w:szCs w:val="28"/>
        </w:rPr>
        <w:t xml:space="preserve"> муниципальных</w:t>
      </w:r>
      <w:r w:rsidR="00CC1791" w:rsidRPr="00BB2C61">
        <w:rPr>
          <w:sz w:val="28"/>
          <w:szCs w:val="28"/>
        </w:rPr>
        <w:t xml:space="preserve"> образований Республики</w:t>
      </w:r>
      <w:r w:rsidR="005C2A00" w:rsidRPr="00BB2C61">
        <w:rPr>
          <w:sz w:val="28"/>
          <w:szCs w:val="28"/>
        </w:rPr>
        <w:t xml:space="preserve"> Крым  в  информационно-телекоммуникационной сети «Интернет»  -  </w:t>
      </w:r>
      <w:r w:rsidR="000272D7" w:rsidRPr="00BB2C61">
        <w:rPr>
          <w:sz w:val="28"/>
          <w:szCs w:val="28"/>
        </w:rPr>
        <w:t>sovmo.rk.gov.ru</w:t>
      </w:r>
      <w:r w:rsidR="005C2A00" w:rsidRPr="00BB2C61">
        <w:rPr>
          <w:sz w:val="28"/>
          <w:szCs w:val="28"/>
          <w:lang w:eastAsia="ru-RU"/>
        </w:rPr>
        <w:t>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9.9. В случаях, предусмотренных законодательством, на основании заключения о результатах общественных обсуждений или публичных слушаний </w:t>
      </w:r>
      <w:r w:rsidR="000A65A6" w:rsidRPr="00BB2C61">
        <w:rPr>
          <w:sz w:val="28"/>
          <w:szCs w:val="28"/>
          <w:lang w:eastAsia="ru-RU"/>
        </w:rPr>
        <w:t xml:space="preserve">Администрация </w:t>
      </w:r>
      <w:r w:rsidRPr="00BB2C61">
        <w:rPr>
          <w:sz w:val="28"/>
          <w:szCs w:val="28"/>
          <w:lang w:eastAsia="ru-RU"/>
        </w:rPr>
        <w:t xml:space="preserve"> осуществляет подготовку рекомендаций по вопросу, вынесенному на общественные обсуждения или публичные слушания.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9.10. Администрация обеспечивает хранение итоговых документов общественных обсуждений или публичных слушаний и документов, связанных с организацией и проведением общественных обсуждений или публичных слушаний, в течение срока, установленного законодательством.</w:t>
      </w:r>
    </w:p>
    <w:p w:rsidR="005C2A00" w:rsidRPr="00BB2C61" w:rsidRDefault="005C2A00" w:rsidP="00371721">
      <w:pPr>
        <w:jc w:val="center"/>
        <w:rPr>
          <w:b/>
          <w:bCs/>
          <w:sz w:val="28"/>
          <w:szCs w:val="28"/>
          <w:lang w:eastAsia="ru-RU"/>
        </w:rPr>
      </w:pPr>
    </w:p>
    <w:p w:rsidR="005C2A00" w:rsidRPr="00BB2C61" w:rsidRDefault="005C2A00" w:rsidP="00371721">
      <w:pPr>
        <w:jc w:val="center"/>
        <w:rPr>
          <w:b/>
          <w:bCs/>
          <w:sz w:val="28"/>
          <w:szCs w:val="28"/>
          <w:lang w:eastAsia="ru-RU"/>
        </w:rPr>
      </w:pPr>
      <w:r w:rsidRPr="00BB2C61">
        <w:rPr>
          <w:b/>
          <w:bCs/>
          <w:sz w:val="28"/>
          <w:szCs w:val="28"/>
          <w:lang w:eastAsia="ru-RU"/>
        </w:rPr>
        <w:t>Глава 10. Официальный сайт, информационная система органов местного самоуправления муниципального образования</w:t>
      </w:r>
    </w:p>
    <w:p w:rsidR="005C2A00" w:rsidRPr="00BB2C61" w:rsidRDefault="005C2A00" w:rsidP="00371721">
      <w:pPr>
        <w:jc w:val="center"/>
        <w:rPr>
          <w:b/>
          <w:bCs/>
          <w:sz w:val="28"/>
          <w:szCs w:val="28"/>
          <w:lang w:eastAsia="ru-RU"/>
        </w:rPr>
      </w:pPr>
    </w:p>
    <w:p w:rsidR="005C2A00" w:rsidRPr="00BB2C61" w:rsidRDefault="005C2A00" w:rsidP="00371721">
      <w:pPr>
        <w:ind w:firstLine="709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10.1 Официальным сайтом органов местного самоуправления муниципального образования</w:t>
      </w:r>
      <w:r w:rsidR="00611B77">
        <w:rPr>
          <w:bCs/>
          <w:sz w:val="28"/>
          <w:szCs w:val="28"/>
          <w:lang w:eastAsia="ru-RU"/>
        </w:rPr>
        <w:t xml:space="preserve"> Красногвардейское сельское поселение</w:t>
      </w:r>
      <w:r w:rsidRPr="00BB2C61">
        <w:rPr>
          <w:bCs/>
          <w:sz w:val="28"/>
          <w:szCs w:val="28"/>
          <w:lang w:eastAsia="ru-RU"/>
        </w:rPr>
        <w:t xml:space="preserve"> </w:t>
      </w:r>
      <w:r w:rsidR="000272D7" w:rsidRPr="00BB2C61">
        <w:rPr>
          <w:bCs/>
          <w:sz w:val="28"/>
          <w:szCs w:val="28"/>
          <w:lang w:eastAsia="ru-RU"/>
        </w:rPr>
        <w:t>Советский</w:t>
      </w:r>
      <w:r w:rsidRPr="00BB2C61">
        <w:rPr>
          <w:bCs/>
          <w:sz w:val="28"/>
          <w:szCs w:val="28"/>
          <w:lang w:eastAsia="ru-RU"/>
        </w:rPr>
        <w:t xml:space="preserve"> район Республики Крым определить с доменным именем </w:t>
      </w:r>
      <w:r w:rsidRPr="00BB2C61">
        <w:rPr>
          <w:sz w:val="28"/>
          <w:szCs w:val="28"/>
        </w:rPr>
        <w:t xml:space="preserve">-  </w:t>
      </w:r>
      <w:r w:rsidR="000272D7" w:rsidRPr="00BB2C61">
        <w:rPr>
          <w:sz w:val="28"/>
          <w:szCs w:val="28"/>
        </w:rPr>
        <w:t>sovmo.rk.gov.ru</w:t>
      </w:r>
      <w:r w:rsidR="00611B77">
        <w:rPr>
          <w:sz w:val="28"/>
          <w:szCs w:val="28"/>
        </w:rPr>
        <w:t xml:space="preserve"> </w:t>
      </w:r>
      <w:r w:rsidRPr="00BB2C61">
        <w:rPr>
          <w:sz w:val="28"/>
          <w:szCs w:val="28"/>
          <w:lang w:eastAsia="ru-RU"/>
        </w:rPr>
        <w:t>на п</w:t>
      </w:r>
      <w:r w:rsidR="000272D7" w:rsidRPr="00BB2C61">
        <w:rPr>
          <w:sz w:val="28"/>
          <w:szCs w:val="28"/>
        </w:rPr>
        <w:t>ортале муниципальных образований Республики Крым</w:t>
      </w:r>
      <w:r w:rsidRPr="00BB2C61">
        <w:rPr>
          <w:sz w:val="28"/>
          <w:szCs w:val="28"/>
        </w:rPr>
        <w:t xml:space="preserve"> в информационно-телеко</w:t>
      </w:r>
      <w:r w:rsidR="00611B77">
        <w:rPr>
          <w:sz w:val="28"/>
          <w:szCs w:val="28"/>
        </w:rPr>
        <w:t>ммуникационной сети «Интернет».</w:t>
      </w:r>
    </w:p>
    <w:p w:rsidR="00B70A21" w:rsidRDefault="00B70A21">
      <w:pPr>
        <w:suppressAutoHyphens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br w:type="page"/>
      </w:r>
    </w:p>
    <w:p w:rsidR="000A65A6" w:rsidRPr="00BB2C61" w:rsidRDefault="000A65A6" w:rsidP="005C2A00">
      <w:pPr>
        <w:jc w:val="both"/>
        <w:rPr>
          <w:rFonts w:ascii="Arial" w:hAnsi="Arial" w:cs="Arial"/>
          <w:sz w:val="24"/>
          <w:szCs w:val="24"/>
        </w:rPr>
      </w:pPr>
    </w:p>
    <w:p w:rsidR="00B70A21" w:rsidRDefault="00B70A21" w:rsidP="00706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Приложение 1</w:t>
      </w:r>
    </w:p>
    <w:p w:rsidR="005C2A00" w:rsidRPr="00BB2C61" w:rsidRDefault="005C2A00" w:rsidP="00706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УТВЕРЖДАЮ</w:t>
      </w:r>
      <w:r w:rsidRPr="00BB2C61">
        <w:rPr>
          <w:bCs/>
          <w:sz w:val="28"/>
          <w:szCs w:val="28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Председатель общественных обсуждений</w:t>
      </w:r>
    </w:p>
    <w:p w:rsidR="005C2A00" w:rsidRPr="00BB2C61" w:rsidRDefault="005C2A00" w:rsidP="0066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__________</w:t>
      </w:r>
      <w:r w:rsidR="00664C5F" w:rsidRPr="00BB2C61">
        <w:rPr>
          <w:bCs/>
          <w:sz w:val="28"/>
          <w:szCs w:val="28"/>
          <w:lang w:eastAsia="ru-RU"/>
        </w:rPr>
        <w:t>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                                       (Ф.И.О., подпись, дата)</w:t>
      </w:r>
    </w:p>
    <w:p w:rsidR="005C2A00" w:rsidRPr="00BB2C61" w:rsidRDefault="005C2A00" w:rsidP="005C2A00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>ПРОТОКОЛ</w:t>
      </w:r>
    </w:p>
    <w:p w:rsidR="005C2A00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общественных обсуждений  (публичных слушаний</w:t>
      </w:r>
      <w:r w:rsidR="000E13FE" w:rsidRPr="00BB2C61">
        <w:rPr>
          <w:bCs/>
          <w:sz w:val="26"/>
          <w:szCs w:val="26"/>
          <w:lang w:eastAsia="ru-RU"/>
        </w:rPr>
        <w:t>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№ ________________ от ___________________</w:t>
      </w: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По проекту _____________________________________________________________________________________________________________________________________________________________________________________________________________________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проекта)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Общие сведения о проекте, представленном на общественные обсуждения (публичные слушания):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территория разработки___________________________________________________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сроки разработки________________________________________________________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организация-заказчик_____________________________________________________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</w:t>
      </w:r>
    </w:p>
    <w:p w:rsidR="005C2A00" w:rsidRPr="00BB2C61" w:rsidRDefault="005C2A00" w:rsidP="005C2A00">
      <w:pPr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(наименование, юридический адрес, телефон, адрес электронной почты)</w:t>
      </w:r>
    </w:p>
    <w:p w:rsidR="00664C5F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Правовой акт о назначении общественных обсуждений 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(дата, номер, заголовок)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 проведения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Формы оповещения о проведении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(название, номер, дата печатных изданий и др. формы)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Сведения о проведении экспозиции по материалам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проведена)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Сведения о проведении открытого собрания участников публичных слушаний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lastRenderedPageBreak/>
        <w:t>______________________________________________________________________________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проведено, состав и количество участников, количество предложений и замечаний)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</w:p>
    <w:tbl>
      <w:tblPr>
        <w:tblW w:w="1021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4A0"/>
      </w:tblPr>
      <w:tblGrid>
        <w:gridCol w:w="7263"/>
        <w:gridCol w:w="2951"/>
      </w:tblGrid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Предложения и замечания участников общественных обсуждений (публичных слушаний)</w:t>
            </w: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jc w:val="center"/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Количество</w:t>
            </w: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rPr>
          <w:trHeight w:hRule="exact" w:val="23"/>
        </w:trPr>
        <w:tc>
          <w:tcPr>
            <w:tcW w:w="726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</w:tbl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                                   Подпись: Председатель общественных обсуждений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секретарь общественных обсуждений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(публичных слушаний)</w:t>
      </w: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                                   ____________________________________________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(должность, Ф.И.О., подпись,  дата)</w:t>
      </w:r>
    </w:p>
    <w:p w:rsidR="00B70A21" w:rsidRDefault="00B70A21" w:rsidP="005C2A00">
      <w:pPr>
        <w:jc w:val="both"/>
        <w:rPr>
          <w:bCs/>
          <w:sz w:val="26"/>
          <w:szCs w:val="26"/>
          <w:lang w:eastAsia="ru-RU"/>
        </w:rPr>
      </w:pPr>
    </w:p>
    <w:p w:rsidR="00B70A21" w:rsidRDefault="00B70A21">
      <w:pPr>
        <w:suppressAutoHyphens w:val="0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br w:type="page"/>
      </w:r>
    </w:p>
    <w:p w:rsidR="005C2A00" w:rsidRPr="00BB2C61" w:rsidRDefault="00B70A21" w:rsidP="00B70A21">
      <w:pPr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8"/>
          <w:szCs w:val="28"/>
          <w:lang w:eastAsia="ru-RU"/>
        </w:rPr>
        <w:lastRenderedPageBreak/>
        <w:t>Приложение 2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>ЗАКЛЮЧЕНИЕ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>О РЕЗУЛЬТАТАХ ОБЩЕСТВЕННЫХ ОБСУЖДЕНИЙ</w:t>
      </w:r>
    </w:p>
    <w:p w:rsidR="005C2A00" w:rsidRPr="00BB2C61" w:rsidRDefault="007062D2" w:rsidP="00706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 xml:space="preserve">(ПУБЛИЧНЫХ СЛУШАНИЙ) </w:t>
      </w:r>
      <w:r w:rsidR="005C2A00" w:rsidRPr="00BB2C61">
        <w:rPr>
          <w:b/>
          <w:bCs/>
          <w:sz w:val="26"/>
          <w:szCs w:val="26"/>
          <w:lang w:eastAsia="ru-RU"/>
        </w:rPr>
        <w:t>ПО ПРОЕКТУ/ВОПРОСУ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проекта/вопроса)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Общие сведения о проекте, представленном на общественные обсуждения (публичные слушания):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территория разработки___________________________________________________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сроки разработки________________________________________________________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организация-заказчик_____________________________________________________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</w:t>
      </w:r>
    </w:p>
    <w:p w:rsidR="005C2A00" w:rsidRPr="00BB2C61" w:rsidRDefault="005C2A00" w:rsidP="005C2A00">
      <w:pPr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(наименование, юридический адрес, телефон, адрес электронной почты)</w:t>
      </w:r>
    </w:p>
    <w:p w:rsidR="00664C5F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Правовой акт о назначении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(дата, номер, заголовок)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 проведения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___________________________</w:t>
      </w:r>
    </w:p>
    <w:p w:rsidR="00664C5F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Формы оповещения о проведении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(название, номер, дата печатных изданий и др. формы)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Сведения о проведении экспозиции по материалам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проведена)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Сведения о проведении открытого собрания участников публичных слушаний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проведено, состав и количество участников, количество предложений и замечаний)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Предложения и замечания участников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(количество, выводы)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Сведения о протоколе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(когда утвержден)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Выводы и рекомендации по проведению общественных обсуждений (публичных слушаний по проекту):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_________________________________________________</w:t>
      </w: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Председатель общественных обсуждений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  <w:t>секретарь общественных обсуждений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(публичных слушаний)</w:t>
      </w: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                        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(должность, Ф.И.О., подпись,  дата)</w:t>
      </w:r>
    </w:p>
    <w:p w:rsidR="00B70A21" w:rsidRDefault="00B70A21">
      <w:pPr>
        <w:suppressAutoHyphens w:val="0"/>
        <w:rPr>
          <w:bCs/>
          <w:color w:val="000000"/>
          <w:sz w:val="26"/>
          <w:szCs w:val="26"/>
          <w:lang w:eastAsia="ru-RU"/>
        </w:rPr>
      </w:pPr>
      <w:r>
        <w:rPr>
          <w:bCs/>
          <w:color w:val="000000"/>
          <w:sz w:val="26"/>
          <w:szCs w:val="26"/>
        </w:rPr>
        <w:br w:type="page"/>
      </w:r>
    </w:p>
    <w:p w:rsidR="007062D2" w:rsidRPr="00BB2C61" w:rsidRDefault="007062D2" w:rsidP="007062D2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lastRenderedPageBreak/>
        <w:t>Приложение 3</w:t>
      </w:r>
    </w:p>
    <w:p w:rsidR="007062D2" w:rsidRPr="00BB2C61" w:rsidRDefault="007062D2" w:rsidP="007062D2">
      <w:pPr>
        <w:pStyle w:val="ae"/>
        <w:ind w:left="0" w:firstLine="709"/>
        <w:jc w:val="right"/>
        <w:rPr>
          <w:sz w:val="26"/>
          <w:szCs w:val="26"/>
        </w:rPr>
      </w:pPr>
    </w:p>
    <w:p w:rsidR="007062D2" w:rsidRPr="00BB2C61" w:rsidRDefault="007062D2" w:rsidP="007062D2">
      <w:pPr>
        <w:pStyle w:val="ae"/>
        <w:ind w:left="0" w:firstLine="709"/>
        <w:jc w:val="right"/>
        <w:rPr>
          <w:sz w:val="26"/>
          <w:szCs w:val="26"/>
        </w:rPr>
      </w:pPr>
    </w:p>
    <w:p w:rsidR="007062D2" w:rsidRPr="00BB2C61" w:rsidRDefault="007062D2" w:rsidP="007062D2">
      <w:pPr>
        <w:ind w:firstLine="709"/>
        <w:jc w:val="center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ОПОВЕЩЕНИЕ О ПРОВЕДЕНИИ ОБЩЕСТВЕННЫХ ОБСУЖДЕНИЙ (ПУБЛИЧНЫХ СЛУШАНИЙ)</w:t>
      </w:r>
    </w:p>
    <w:p w:rsidR="007062D2" w:rsidRPr="00BB2C61" w:rsidRDefault="007062D2" w:rsidP="007062D2">
      <w:pPr>
        <w:ind w:firstLine="709"/>
        <w:jc w:val="center"/>
        <w:rPr>
          <w:b/>
          <w:color w:val="4C4C4C"/>
          <w:spacing w:val="2"/>
          <w:sz w:val="26"/>
          <w:szCs w:val="26"/>
          <w:lang w:eastAsia="ru-RU"/>
        </w:rPr>
      </w:pP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На общественные обсуждения (публичные слушания) представляется проект _______________________________________________________________________</w:t>
      </w:r>
    </w:p>
    <w:p w:rsidR="007062D2" w:rsidRPr="00BB2C61" w:rsidRDefault="007062D2" w:rsidP="007062D2">
      <w:pPr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проекта)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Информационные материалы по теме общественных обсуждений (публичных слушаний) представлены на экспозиции по адресу ______________________________________________________________________.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Экспозиция открыта с ________________________ по ________________________.</w:t>
      </w:r>
    </w:p>
    <w:p w:rsidR="007062D2" w:rsidRPr="00BB2C61" w:rsidRDefault="007062D2" w:rsidP="007062D2">
      <w:pPr>
        <w:ind w:firstLine="709"/>
        <w:jc w:val="both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       (дата открытия экспозиции)                           (дата закрытия экспозиции) 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Часы работы: ___________________ на выставке проводятся консультации по теме </w:t>
      </w:r>
    </w:p>
    <w:p w:rsidR="007062D2" w:rsidRPr="00BB2C61" w:rsidRDefault="007062D2" w:rsidP="007062D2">
      <w:pPr>
        <w:ind w:firstLine="709"/>
        <w:jc w:val="both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(дата, время) </w:t>
      </w:r>
    </w:p>
    <w:p w:rsidR="007062D2" w:rsidRPr="00BB2C61" w:rsidRDefault="007062D2" w:rsidP="007062D2">
      <w:pPr>
        <w:jc w:val="both"/>
        <w:rPr>
          <w:bCs/>
          <w:lang w:eastAsia="ru-RU"/>
        </w:rPr>
      </w:pPr>
      <w:r w:rsidRPr="00BB2C61">
        <w:rPr>
          <w:bCs/>
          <w:sz w:val="26"/>
          <w:szCs w:val="26"/>
          <w:lang w:eastAsia="ru-RU"/>
        </w:rPr>
        <w:t>общественных обсуждений (публичных слушаний).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Собрание участников общественных обсуждений (публичных слушаний) состоится ___________________ по адресу    _________________________________________</w:t>
      </w:r>
    </w:p>
    <w:p w:rsidR="007062D2" w:rsidRPr="00BB2C61" w:rsidRDefault="007062D2" w:rsidP="007062D2">
      <w:pPr>
        <w:ind w:firstLine="709"/>
        <w:jc w:val="both"/>
        <w:rPr>
          <w:bCs/>
          <w:lang w:eastAsia="ru-RU"/>
        </w:rPr>
      </w:pPr>
      <w:r w:rsidRPr="00BB2C61">
        <w:rPr>
          <w:bCs/>
          <w:lang w:eastAsia="ru-RU"/>
        </w:rPr>
        <w:t>(дата, время)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Время начала регистрации участников _____________________________________.</w:t>
      </w:r>
    </w:p>
    <w:p w:rsidR="007062D2" w:rsidRPr="00BB2C61" w:rsidRDefault="007062D2" w:rsidP="007062D2">
      <w:pPr>
        <w:jc w:val="both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                                                                (не менее чем за 30 минут до начала собрания)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В период проведения общественных обсуждений (публичных слушаний) участники общественных обсуждений (публичных слушаний) имеют право представить свои предложения и замечания по обсуждаемому проекту посредством: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записи предложений и замечаний в период работы экспозиции;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выступления на собрании участников общественных обсуждений или публичных слушаний;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внесения записи в книгу (журнал) регистрации участвующих в собрании участников общественных обсуждений или публичных слушаний;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подачи в ходе собрания письменных предложений и замечаний;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направления в течение недели со дня проведения собрания участников публичных слушаний письменных предложений, замечаний в комиссию по проведению.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Номера контактных справочных телефонов </w:t>
      </w:r>
      <w:r w:rsidRPr="00BB2C61">
        <w:rPr>
          <w:sz w:val="26"/>
          <w:szCs w:val="26"/>
          <w:lang w:eastAsia="ru-RU"/>
        </w:rPr>
        <w:t>органа, уполномоченного на организацию и проведение общественных обсуждений или публичных слушаний</w:t>
      </w:r>
      <w:r w:rsidRPr="00BB2C61">
        <w:rPr>
          <w:bCs/>
          <w:sz w:val="26"/>
          <w:szCs w:val="26"/>
          <w:lang w:eastAsia="ru-RU"/>
        </w:rPr>
        <w:t>: _______________________________________________________________________.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Почтовый адрес </w:t>
      </w:r>
      <w:r w:rsidRPr="00BB2C61">
        <w:rPr>
          <w:sz w:val="26"/>
          <w:szCs w:val="26"/>
          <w:lang w:eastAsia="ru-RU"/>
        </w:rPr>
        <w:t>органа, уполномоченного на организацию и проведение общественных обсуждений (публичных слушаний)</w:t>
      </w:r>
      <w:r w:rsidRPr="00BB2C61">
        <w:rPr>
          <w:bCs/>
          <w:sz w:val="26"/>
          <w:szCs w:val="26"/>
          <w:lang w:eastAsia="ru-RU"/>
        </w:rPr>
        <w:t xml:space="preserve"> _________________________________________________________________________.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Электронный адрес </w:t>
      </w:r>
      <w:r w:rsidRPr="00BB2C61">
        <w:rPr>
          <w:sz w:val="26"/>
          <w:szCs w:val="26"/>
          <w:lang w:eastAsia="ru-RU"/>
        </w:rPr>
        <w:t>органа, уполномоченного на организацию и проведение общественных обсуждений (публичных слушаний)</w:t>
      </w:r>
      <w:r w:rsidRPr="00BB2C61">
        <w:rPr>
          <w:bCs/>
          <w:sz w:val="26"/>
          <w:szCs w:val="26"/>
          <w:lang w:eastAsia="ru-RU"/>
        </w:rPr>
        <w:t xml:space="preserve"> _______________________________________________________________________.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Информационные материалы по проекту _________________________________________________________________________</w:t>
      </w:r>
    </w:p>
    <w:p w:rsidR="007062D2" w:rsidRPr="00BB2C61" w:rsidRDefault="007062D2" w:rsidP="007062D2">
      <w:pPr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проекта)</w:t>
      </w:r>
    </w:p>
    <w:p w:rsidR="007062D2" w:rsidRPr="00BB2C61" w:rsidRDefault="007062D2" w:rsidP="007062D2">
      <w:pPr>
        <w:pStyle w:val="ae"/>
        <w:ind w:left="0" w:firstLine="709"/>
        <w:rPr>
          <w:bCs/>
          <w:sz w:val="26"/>
          <w:szCs w:val="26"/>
        </w:rPr>
      </w:pPr>
      <w:r w:rsidRPr="00BB2C61">
        <w:rPr>
          <w:bCs/>
          <w:sz w:val="26"/>
          <w:szCs w:val="26"/>
        </w:rPr>
        <w:t>размещены на __________________________________________________________.</w:t>
      </w:r>
    </w:p>
    <w:p w:rsidR="00B70A21" w:rsidRDefault="00B70A21">
      <w:pPr>
        <w:suppressAutoHyphens w:val="0"/>
        <w:rPr>
          <w:bCs/>
          <w:sz w:val="26"/>
          <w:szCs w:val="26"/>
          <w:lang w:eastAsia="ru-RU" w:bidi="ru-RU"/>
        </w:rPr>
      </w:pPr>
      <w:r>
        <w:rPr>
          <w:bCs/>
          <w:sz w:val="26"/>
          <w:szCs w:val="26"/>
        </w:rPr>
        <w:br w:type="page"/>
      </w:r>
    </w:p>
    <w:p w:rsidR="004B6AA5" w:rsidRPr="00BB2C61" w:rsidRDefault="004B6AA5" w:rsidP="004B6AA5">
      <w:pPr>
        <w:pStyle w:val="ae"/>
        <w:ind w:left="0" w:firstLine="709"/>
        <w:jc w:val="right"/>
        <w:rPr>
          <w:bCs/>
          <w:sz w:val="26"/>
          <w:szCs w:val="26"/>
        </w:rPr>
      </w:pPr>
      <w:r w:rsidRPr="00BB2C61">
        <w:rPr>
          <w:bCs/>
          <w:sz w:val="26"/>
          <w:szCs w:val="26"/>
        </w:rPr>
        <w:lastRenderedPageBreak/>
        <w:t>Приложение 4</w:t>
      </w:r>
    </w:p>
    <w:p w:rsidR="004B6AA5" w:rsidRPr="00BB2C61" w:rsidRDefault="004B6AA5" w:rsidP="004B6AA5">
      <w:pPr>
        <w:pStyle w:val="ae"/>
        <w:ind w:left="0" w:firstLine="709"/>
        <w:jc w:val="right"/>
        <w:rPr>
          <w:bCs/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bCs/>
          <w:sz w:val="26"/>
          <w:szCs w:val="26"/>
        </w:rPr>
      </w:pPr>
    </w:p>
    <w:p w:rsidR="004B6AA5" w:rsidRPr="00BB2C61" w:rsidRDefault="004B6AA5" w:rsidP="004B6AA5">
      <w:pPr>
        <w:jc w:val="center"/>
        <w:textAlignment w:val="baseline"/>
        <w:outlineLvl w:val="2"/>
        <w:rPr>
          <w:b/>
          <w:sz w:val="26"/>
          <w:szCs w:val="26"/>
          <w:lang w:eastAsia="ru-RU"/>
        </w:rPr>
      </w:pPr>
      <w:r w:rsidRPr="00BB2C61">
        <w:rPr>
          <w:b/>
          <w:sz w:val="26"/>
          <w:szCs w:val="26"/>
          <w:lang w:eastAsia="ru-RU"/>
        </w:rPr>
        <w:t xml:space="preserve">ФОРМА </w:t>
      </w:r>
    </w:p>
    <w:p w:rsidR="004B6AA5" w:rsidRPr="00BB2C61" w:rsidRDefault="004B6AA5" w:rsidP="004B6AA5">
      <w:pPr>
        <w:jc w:val="center"/>
        <w:textAlignment w:val="baseline"/>
        <w:outlineLvl w:val="2"/>
        <w:rPr>
          <w:rFonts w:ascii="Arial" w:hAnsi="Arial" w:cs="Arial"/>
          <w:b/>
          <w:color w:val="4C4C4C"/>
          <w:sz w:val="38"/>
          <w:szCs w:val="38"/>
          <w:lang w:eastAsia="ru-RU"/>
        </w:rPr>
      </w:pPr>
      <w:r w:rsidRPr="00BB2C61">
        <w:rPr>
          <w:b/>
          <w:sz w:val="26"/>
          <w:szCs w:val="26"/>
          <w:lang w:eastAsia="ru-RU"/>
        </w:rPr>
        <w:t>книги учета посетителей и записи предложений и замечаний при проведении экспозиции</w:t>
      </w:r>
    </w:p>
    <w:p w:rsidR="004B6AA5" w:rsidRPr="00BB2C61" w:rsidRDefault="004B6AA5" w:rsidP="004B6AA5">
      <w:pPr>
        <w:spacing w:line="315" w:lineRule="atLeast"/>
        <w:jc w:val="center"/>
        <w:textAlignment w:val="baseline"/>
        <w:rPr>
          <w:color w:val="2D2D2D"/>
          <w:sz w:val="21"/>
          <w:szCs w:val="21"/>
          <w:lang w:eastAsia="ru-RU"/>
        </w:rPr>
      </w:pPr>
    </w:p>
    <w:tbl>
      <w:tblPr>
        <w:tblW w:w="10032" w:type="dxa"/>
        <w:tblInd w:w="-481" w:type="dxa"/>
        <w:tblCellMar>
          <w:left w:w="0" w:type="dxa"/>
          <w:right w:w="0" w:type="dxa"/>
        </w:tblCellMar>
        <w:tblLook w:val="04A0"/>
      </w:tblPr>
      <w:tblGrid>
        <w:gridCol w:w="20"/>
        <w:gridCol w:w="614"/>
        <w:gridCol w:w="1286"/>
        <w:gridCol w:w="1307"/>
        <w:gridCol w:w="1230"/>
        <w:gridCol w:w="1802"/>
        <w:gridCol w:w="1370"/>
        <w:gridCol w:w="1132"/>
        <w:gridCol w:w="1239"/>
        <w:gridCol w:w="32"/>
      </w:tblGrid>
      <w:tr w:rsidR="004B6AA5" w:rsidRPr="00BB2C61" w:rsidTr="00B70A21">
        <w:trPr>
          <w:trHeight w:hRule="exact" w:val="23"/>
        </w:trPr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14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86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3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80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B70A21">
        <w:trPr>
          <w:trHeight w:val="4021"/>
        </w:trPr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№</w:t>
            </w:r>
            <w:r w:rsidRPr="00BB2C61"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2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Фамилия,</w:t>
            </w:r>
            <w:r w:rsidRPr="00BB2C61">
              <w:rPr>
                <w:sz w:val="24"/>
                <w:szCs w:val="24"/>
                <w:lang w:eastAsia="ru-RU"/>
              </w:rPr>
              <w:br/>
              <w:t>имя, отчество</w:t>
            </w: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Место житель-</w:t>
            </w:r>
            <w:r w:rsidRPr="00BB2C61">
              <w:rPr>
                <w:sz w:val="24"/>
                <w:szCs w:val="24"/>
                <w:lang w:eastAsia="ru-RU"/>
              </w:rPr>
              <w:br/>
              <w:t>ства (запол-</w:t>
            </w:r>
            <w:r w:rsidRPr="00BB2C61">
              <w:rPr>
                <w:sz w:val="24"/>
                <w:szCs w:val="24"/>
                <w:lang w:eastAsia="ru-RU"/>
              </w:rPr>
              <w:br/>
              <w:t>няется жителями МО)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Место работы (запол-</w:t>
            </w:r>
            <w:r w:rsidRPr="00BB2C61">
              <w:rPr>
                <w:sz w:val="24"/>
                <w:szCs w:val="24"/>
                <w:lang w:eastAsia="ru-RU"/>
              </w:rPr>
              <w:br/>
              <w:t>няется работаю-</w:t>
            </w:r>
            <w:r w:rsidRPr="00BB2C61">
              <w:rPr>
                <w:sz w:val="24"/>
                <w:szCs w:val="24"/>
                <w:lang w:eastAsia="ru-RU"/>
              </w:rPr>
              <w:br/>
              <w:t>щими)</w:t>
            </w: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Правоуста-</w:t>
            </w:r>
            <w:r w:rsidRPr="00BB2C61">
              <w:rPr>
                <w:sz w:val="24"/>
                <w:szCs w:val="24"/>
                <w:lang w:eastAsia="ru-RU"/>
              </w:rPr>
              <w:br/>
              <w:t>навливающие документы (заполняется правообла-</w:t>
            </w:r>
            <w:r w:rsidRPr="00BB2C61">
              <w:rPr>
                <w:sz w:val="24"/>
                <w:szCs w:val="24"/>
                <w:lang w:eastAsia="ru-RU"/>
              </w:rPr>
              <w:br/>
              <w:t>дателями земельных участков, объектов капитального строительства, жилых и нежилых помещений)</w:t>
            </w:r>
          </w:p>
        </w:tc>
        <w:tc>
          <w:tcPr>
            <w:tcW w:w="1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Орган власти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Предло-</w:t>
            </w:r>
            <w:r w:rsidRPr="00BB2C61">
              <w:rPr>
                <w:sz w:val="24"/>
                <w:szCs w:val="24"/>
                <w:lang w:eastAsia="ru-RU"/>
              </w:rPr>
              <w:br/>
              <w:t>жение, заме-</w:t>
            </w:r>
            <w:r w:rsidRPr="00BB2C61">
              <w:rPr>
                <w:sz w:val="24"/>
                <w:szCs w:val="24"/>
                <w:lang w:eastAsia="ru-RU"/>
              </w:rPr>
              <w:br/>
              <w:t>чание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Подпись, дата</w:t>
            </w:r>
          </w:p>
        </w:tc>
        <w:tc>
          <w:tcPr>
            <w:tcW w:w="32" w:type="dxa"/>
            <w:shd w:val="clear" w:color="auto" w:fill="auto"/>
          </w:tcPr>
          <w:p w:rsidR="004B6AA5" w:rsidRPr="00BB2C61" w:rsidRDefault="004B6AA5" w:rsidP="004B6AA5">
            <w:pPr>
              <w:jc w:val="center"/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B70A21">
        <w:trPr>
          <w:trHeight w:val="312"/>
        </w:trPr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B70A21">
        <w:trPr>
          <w:trHeight w:hRule="exact" w:val="602"/>
        </w:trPr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B70A21">
        <w:trPr>
          <w:trHeight w:hRule="exact" w:val="23"/>
        </w:trPr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</w:tbl>
    <w:p w:rsidR="00B70A21" w:rsidRDefault="00B70A21" w:rsidP="004B6AA5">
      <w:pPr>
        <w:pStyle w:val="ae"/>
        <w:ind w:left="0" w:firstLine="709"/>
        <w:jc w:val="right"/>
        <w:rPr>
          <w:sz w:val="20"/>
          <w:szCs w:val="20"/>
          <w:lang w:bidi="ar-SA"/>
        </w:rPr>
      </w:pPr>
    </w:p>
    <w:p w:rsidR="00B70A21" w:rsidRDefault="00B70A21">
      <w:pPr>
        <w:suppressAutoHyphens w:val="0"/>
        <w:rPr>
          <w:lang w:eastAsia="ru-RU"/>
        </w:rPr>
      </w:pPr>
      <w:r>
        <w:br w:type="page"/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lastRenderedPageBreak/>
        <w:t xml:space="preserve">Приложение 5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ФОРМА</w:t>
      </w:r>
      <w:r w:rsidRPr="00BB2C61">
        <w:rPr>
          <w:b/>
          <w:spacing w:val="2"/>
          <w:sz w:val="26"/>
          <w:szCs w:val="26"/>
          <w:lang w:eastAsia="ru-RU"/>
        </w:rPr>
        <w:br/>
        <w:t> книги регистрации участвующих в собрании участников</w:t>
      </w:r>
      <w:r w:rsidRPr="00BB2C61">
        <w:rPr>
          <w:b/>
          <w:spacing w:val="2"/>
          <w:sz w:val="26"/>
          <w:szCs w:val="26"/>
          <w:lang w:eastAsia="ru-RU"/>
        </w:rPr>
        <w:br/>
        <w:t> публичных слушаний, правообладателей земельных участков, </w:t>
      </w:r>
      <w:r w:rsidRPr="00BB2C61">
        <w:rPr>
          <w:b/>
          <w:spacing w:val="2"/>
          <w:sz w:val="26"/>
          <w:szCs w:val="26"/>
          <w:lang w:eastAsia="ru-RU"/>
        </w:rPr>
        <w:br/>
        <w:t>объектов капитального строительства, жилых и нежилых помещений </w:t>
      </w:r>
      <w:r w:rsidRPr="00BB2C61">
        <w:rPr>
          <w:b/>
          <w:spacing w:val="2"/>
          <w:sz w:val="26"/>
          <w:szCs w:val="26"/>
          <w:lang w:eastAsia="ru-RU"/>
        </w:rPr>
        <w:br/>
        <w:t>в муниципальном образовании</w:t>
      </w:r>
    </w:p>
    <w:p w:rsidR="004B6AA5" w:rsidRPr="00BB2C61" w:rsidRDefault="004B6AA5" w:rsidP="004B6AA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B2C61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233"/>
        <w:gridCol w:w="669"/>
        <w:gridCol w:w="2500"/>
        <w:gridCol w:w="3402"/>
        <w:gridCol w:w="2551"/>
        <w:gridCol w:w="20"/>
      </w:tblGrid>
      <w:tr w:rsidR="004B6AA5" w:rsidRPr="00BB2C61" w:rsidTr="004B6AA5">
        <w:trPr>
          <w:trHeight w:hRule="exact" w:val="23"/>
        </w:trPr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6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0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4B6AA5"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№</w:t>
            </w:r>
            <w:r w:rsidRPr="00BB2C61">
              <w:rPr>
                <w:color w:val="2D2D2D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rPr>
          <w:trHeight w:hRule="exact" w:val="23"/>
        </w:trPr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</w:tbl>
    <w:p w:rsidR="00B70A21" w:rsidRDefault="00B70A21" w:rsidP="004B6AA5">
      <w:pPr>
        <w:pStyle w:val="ae"/>
        <w:ind w:left="0" w:firstLine="709"/>
        <w:jc w:val="right"/>
        <w:rPr>
          <w:bCs/>
          <w:sz w:val="26"/>
          <w:szCs w:val="26"/>
          <w:lang w:bidi="ar-SA"/>
        </w:rPr>
      </w:pPr>
    </w:p>
    <w:p w:rsidR="00B70A21" w:rsidRDefault="00B70A21">
      <w:pPr>
        <w:suppressAutoHyphens w:val="0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</w:rPr>
        <w:br w:type="page"/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lastRenderedPageBreak/>
        <w:t xml:space="preserve">Приложение 6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 xml:space="preserve">ФОРМА </w:t>
      </w: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книги регистрации участвующих в собрании участников публичных слушаний - представителей органов власти</w:t>
      </w:r>
    </w:p>
    <w:p w:rsidR="004B6AA5" w:rsidRPr="00BB2C61" w:rsidRDefault="004B6AA5" w:rsidP="004B6AA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B2C61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251"/>
        <w:gridCol w:w="675"/>
        <w:gridCol w:w="2352"/>
        <w:gridCol w:w="3385"/>
        <w:gridCol w:w="2692"/>
        <w:gridCol w:w="20"/>
      </w:tblGrid>
      <w:tr w:rsidR="004B6AA5" w:rsidRPr="00BB2C61" w:rsidTr="004B6AA5">
        <w:trPr>
          <w:trHeight w:hRule="exact" w:val="23"/>
        </w:trPr>
        <w:tc>
          <w:tcPr>
            <w:tcW w:w="251" w:type="dxa"/>
            <w:shd w:val="clear" w:color="auto" w:fill="auto"/>
          </w:tcPr>
          <w:p w:rsidR="004B6AA5" w:rsidRPr="00BB2C61" w:rsidRDefault="004B6AA5" w:rsidP="000C509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35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385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69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4B6AA5">
        <w:tc>
          <w:tcPr>
            <w:tcW w:w="25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№</w:t>
            </w:r>
            <w:r w:rsidRPr="00BB2C61">
              <w:rPr>
                <w:color w:val="2D2D2D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Принадлежность к соответствующему органу власти</w:t>
            </w:r>
          </w:p>
        </w:tc>
        <w:tc>
          <w:tcPr>
            <w:tcW w:w="2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c>
          <w:tcPr>
            <w:tcW w:w="25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B70A21" w:rsidRDefault="00B70A21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B70A21" w:rsidRDefault="00B70A21">
      <w:pPr>
        <w:suppressAutoHyphens w:val="0"/>
        <w:rPr>
          <w:sz w:val="26"/>
          <w:szCs w:val="26"/>
          <w:lang w:eastAsia="ru-RU" w:bidi="ru-RU"/>
        </w:rPr>
      </w:pPr>
      <w:r>
        <w:rPr>
          <w:sz w:val="26"/>
          <w:szCs w:val="26"/>
        </w:rPr>
        <w:br w:type="page"/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lastRenderedPageBreak/>
        <w:t xml:space="preserve">Приложение 7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ФОРМА</w:t>
      </w:r>
      <w:r w:rsidRPr="00BB2C61">
        <w:rPr>
          <w:b/>
          <w:spacing w:val="2"/>
          <w:sz w:val="26"/>
          <w:szCs w:val="26"/>
          <w:lang w:eastAsia="ru-RU"/>
        </w:rPr>
        <w:br/>
        <w:t>книги регистрации жителей муниципального образования, участвующих в собрании участников публичных слушаний</w:t>
      </w:r>
    </w:p>
    <w:p w:rsidR="004B6AA5" w:rsidRPr="00BB2C61" w:rsidRDefault="004B6AA5" w:rsidP="004B6AA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B2C61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269"/>
        <w:gridCol w:w="691"/>
        <w:gridCol w:w="2469"/>
        <w:gridCol w:w="2828"/>
        <w:gridCol w:w="3098"/>
        <w:gridCol w:w="20"/>
      </w:tblGrid>
      <w:tr w:rsidR="004B6AA5" w:rsidRPr="00BB2C61" w:rsidTr="004B6AA5">
        <w:trPr>
          <w:trHeight w:hRule="exact" w:val="23"/>
        </w:trPr>
        <w:tc>
          <w:tcPr>
            <w:tcW w:w="269" w:type="dxa"/>
            <w:shd w:val="clear" w:color="auto" w:fill="auto"/>
          </w:tcPr>
          <w:p w:rsidR="004B6AA5" w:rsidRPr="00BB2C61" w:rsidRDefault="004B6AA5" w:rsidP="000C509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4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828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098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4B6AA5">
        <w:tc>
          <w:tcPr>
            <w:tcW w:w="2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№</w:t>
            </w:r>
            <w:r w:rsidRPr="00BB2C61">
              <w:rPr>
                <w:color w:val="2D2D2D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24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2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Адрес места жительства</w:t>
            </w:r>
          </w:p>
        </w:tc>
        <w:tc>
          <w:tcPr>
            <w:tcW w:w="3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Иные сведения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c>
          <w:tcPr>
            <w:tcW w:w="2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B70A21" w:rsidRDefault="00B70A21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B70A21" w:rsidRDefault="00B70A21">
      <w:pPr>
        <w:suppressAutoHyphens w:val="0"/>
        <w:rPr>
          <w:sz w:val="26"/>
          <w:szCs w:val="26"/>
          <w:lang w:eastAsia="ru-RU" w:bidi="ru-RU"/>
        </w:rPr>
      </w:pPr>
      <w:r>
        <w:rPr>
          <w:sz w:val="26"/>
          <w:szCs w:val="26"/>
        </w:rPr>
        <w:br w:type="page"/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lastRenderedPageBreak/>
        <w:t xml:space="preserve">Приложение 8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ФОРМА</w:t>
      </w: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 xml:space="preserve"> листа записи предложений и замечаний по обсуждаемому проекту участвующих в собрании участников публичных слушаний</w:t>
      </w: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color w:val="4C4C4C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color w:val="4C4C4C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color w:val="4C4C4C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Фамилия, имя, отчество_____________________________________________________</w:t>
      </w:r>
    </w:p>
    <w:p w:rsidR="004B6AA5" w:rsidRPr="00BB2C61" w:rsidRDefault="004B6AA5" w:rsidP="004B6AA5">
      <w:pPr>
        <w:jc w:val="center"/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>Место жительства ________________________________________________________ ________________________________________________________________________</w:t>
      </w:r>
      <w:r w:rsidRPr="00BB2C61">
        <w:rPr>
          <w:lang w:eastAsia="ru-RU"/>
        </w:rPr>
        <w:t xml:space="preserve">  (заполняется жителями муниципального образования)</w:t>
      </w:r>
    </w:p>
    <w:p w:rsidR="004B6AA5" w:rsidRPr="00BB2C61" w:rsidRDefault="004B6AA5" w:rsidP="004B6AA5">
      <w:pPr>
        <w:jc w:val="center"/>
        <w:rPr>
          <w:lang w:eastAsia="ru-RU"/>
        </w:rPr>
      </w:pPr>
      <w:r w:rsidRPr="00BB2C61">
        <w:rPr>
          <w:sz w:val="26"/>
          <w:szCs w:val="26"/>
          <w:lang w:eastAsia="ru-RU"/>
        </w:rPr>
        <w:t xml:space="preserve"> Место работы ____________________________________________________________                                                                                      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Правоустанавливающие документы____________________________________________ </w:t>
      </w:r>
    </w:p>
    <w:p w:rsidR="004B6AA5" w:rsidRPr="00BB2C61" w:rsidRDefault="004B6AA5" w:rsidP="004B6AA5">
      <w:pPr>
        <w:jc w:val="center"/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_________________________________________________________________________                                                                               </w:t>
      </w:r>
      <w:r w:rsidRPr="00BB2C61">
        <w:rPr>
          <w:lang w:eastAsia="ru-RU"/>
        </w:rPr>
        <w:t>(заполняется правообладателями земельных участков, объектов капитального строительства, жилых и нежилых помещений)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Орган власти ________________________________________________________________</w:t>
      </w:r>
    </w:p>
    <w:p w:rsidR="004B6AA5" w:rsidRPr="00BB2C61" w:rsidRDefault="004B6AA5" w:rsidP="004B6AA5">
      <w:r w:rsidRPr="00BB2C61">
        <w:rPr>
          <w:sz w:val="26"/>
          <w:szCs w:val="26"/>
          <w:lang w:eastAsia="ru-RU"/>
        </w:rPr>
        <w:t>______________________________________________________________________________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Предложение, замечание по обсуждаемому проекту:_______________________________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6AA5" w:rsidRPr="00BB2C61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  <w:r w:rsidRPr="00BB2C61">
        <w:rPr>
          <w:color w:val="2D2D2D"/>
          <w:spacing w:val="2"/>
          <w:sz w:val="26"/>
          <w:szCs w:val="26"/>
          <w:lang w:eastAsia="ru-RU"/>
        </w:rPr>
        <w:t>Подпись____________________</w:t>
      </w:r>
    </w:p>
    <w:p w:rsidR="004B6AA5" w:rsidRPr="00BB2C61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</w:p>
    <w:p w:rsidR="004B6AA5" w:rsidRPr="00FA39EF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  <w:r w:rsidRPr="00BB2C61">
        <w:rPr>
          <w:color w:val="2D2D2D"/>
          <w:spacing w:val="2"/>
          <w:sz w:val="26"/>
          <w:szCs w:val="26"/>
          <w:lang w:eastAsia="ru-RU"/>
        </w:rPr>
        <w:t>Дата____________________</w:t>
      </w:r>
    </w:p>
    <w:sectPr w:rsidR="004B6AA5" w:rsidRPr="00FA39EF" w:rsidSect="00371721">
      <w:pgSz w:w="11906" w:h="16838"/>
      <w:pgMar w:top="1134" w:right="567" w:bottom="709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E64" w:rsidRDefault="004A6E64" w:rsidP="005C2A00">
      <w:r>
        <w:separator/>
      </w:r>
    </w:p>
  </w:endnote>
  <w:endnote w:type="continuationSeparator" w:id="1">
    <w:p w:rsidR="004A6E64" w:rsidRDefault="004A6E64" w:rsidP="005C2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E64" w:rsidRDefault="004A6E64" w:rsidP="005C2A00">
      <w:r>
        <w:separator/>
      </w:r>
    </w:p>
  </w:footnote>
  <w:footnote w:type="continuationSeparator" w:id="1">
    <w:p w:rsidR="004A6E64" w:rsidRDefault="004A6E64" w:rsidP="005C2A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DB07FF"/>
    <w:multiLevelType w:val="hybridMultilevel"/>
    <w:tmpl w:val="B66CE04E"/>
    <w:lvl w:ilvl="0" w:tplc="8E024678">
      <w:start w:val="3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">
    <w:nsid w:val="0BFB554F"/>
    <w:multiLevelType w:val="hybridMultilevel"/>
    <w:tmpl w:val="9A54F604"/>
    <w:lvl w:ilvl="0" w:tplc="B336D254">
      <w:start w:val="1"/>
      <w:numFmt w:val="decimal"/>
      <w:lvlText w:val="%1."/>
      <w:lvlJc w:val="left"/>
      <w:pPr>
        <w:ind w:left="4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4" w:hanging="360"/>
      </w:pPr>
    </w:lvl>
    <w:lvl w:ilvl="2" w:tplc="0419001B" w:tentative="1">
      <w:start w:val="1"/>
      <w:numFmt w:val="lowerRoman"/>
      <w:lvlText w:val="%3."/>
      <w:lvlJc w:val="right"/>
      <w:pPr>
        <w:ind w:left="6014" w:hanging="180"/>
      </w:pPr>
    </w:lvl>
    <w:lvl w:ilvl="3" w:tplc="0419000F" w:tentative="1">
      <w:start w:val="1"/>
      <w:numFmt w:val="decimal"/>
      <w:lvlText w:val="%4."/>
      <w:lvlJc w:val="left"/>
      <w:pPr>
        <w:ind w:left="6734" w:hanging="360"/>
      </w:pPr>
    </w:lvl>
    <w:lvl w:ilvl="4" w:tplc="04190019" w:tentative="1">
      <w:start w:val="1"/>
      <w:numFmt w:val="lowerLetter"/>
      <w:lvlText w:val="%5."/>
      <w:lvlJc w:val="left"/>
      <w:pPr>
        <w:ind w:left="7454" w:hanging="360"/>
      </w:pPr>
    </w:lvl>
    <w:lvl w:ilvl="5" w:tplc="0419001B" w:tentative="1">
      <w:start w:val="1"/>
      <w:numFmt w:val="lowerRoman"/>
      <w:lvlText w:val="%6."/>
      <w:lvlJc w:val="right"/>
      <w:pPr>
        <w:ind w:left="8174" w:hanging="180"/>
      </w:pPr>
    </w:lvl>
    <w:lvl w:ilvl="6" w:tplc="0419000F" w:tentative="1">
      <w:start w:val="1"/>
      <w:numFmt w:val="decimal"/>
      <w:lvlText w:val="%7."/>
      <w:lvlJc w:val="left"/>
      <w:pPr>
        <w:ind w:left="8894" w:hanging="360"/>
      </w:pPr>
    </w:lvl>
    <w:lvl w:ilvl="7" w:tplc="04190019" w:tentative="1">
      <w:start w:val="1"/>
      <w:numFmt w:val="lowerLetter"/>
      <w:lvlText w:val="%8."/>
      <w:lvlJc w:val="left"/>
      <w:pPr>
        <w:ind w:left="9614" w:hanging="360"/>
      </w:pPr>
    </w:lvl>
    <w:lvl w:ilvl="8" w:tplc="0419001B" w:tentative="1">
      <w:start w:val="1"/>
      <w:numFmt w:val="lowerRoman"/>
      <w:lvlText w:val="%9."/>
      <w:lvlJc w:val="right"/>
      <w:pPr>
        <w:ind w:left="10334" w:hanging="180"/>
      </w:pPr>
    </w:lvl>
  </w:abstractNum>
  <w:abstractNum w:abstractNumId="4">
    <w:nsid w:val="0EF21BF8"/>
    <w:multiLevelType w:val="hybridMultilevel"/>
    <w:tmpl w:val="7C3473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4490A"/>
    <w:multiLevelType w:val="hybridMultilevel"/>
    <w:tmpl w:val="454832F2"/>
    <w:lvl w:ilvl="0" w:tplc="5E901B3C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6">
    <w:nsid w:val="11627EBB"/>
    <w:multiLevelType w:val="hybridMultilevel"/>
    <w:tmpl w:val="EF983068"/>
    <w:lvl w:ilvl="0" w:tplc="EABCC2D4">
      <w:start w:val="3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7">
    <w:nsid w:val="176F3A9D"/>
    <w:multiLevelType w:val="hybridMultilevel"/>
    <w:tmpl w:val="224889FE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>
    <w:nsid w:val="1B68121D"/>
    <w:multiLevelType w:val="hybridMultilevel"/>
    <w:tmpl w:val="452277E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C970723"/>
    <w:multiLevelType w:val="multilevel"/>
    <w:tmpl w:val="FB14E4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abstractNum w:abstractNumId="10">
    <w:nsid w:val="240058A8"/>
    <w:multiLevelType w:val="multilevel"/>
    <w:tmpl w:val="976C6F34"/>
    <w:lvl w:ilvl="0">
      <w:start w:val="1"/>
      <w:numFmt w:val="decimal"/>
      <w:lvlText w:val="%1."/>
      <w:lvlJc w:val="left"/>
      <w:pPr>
        <w:ind w:left="838" w:hanging="47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986" w:hanging="221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838" w:hanging="605"/>
      </w:pPr>
      <w:rPr>
        <w:rFonts w:hint="default"/>
        <w:spacing w:val="-5"/>
        <w:w w:val="100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838" w:hanging="60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6511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77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43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09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74" w:hanging="605"/>
      </w:pPr>
      <w:rPr>
        <w:rFonts w:hint="default"/>
        <w:lang w:val="ru-RU" w:eastAsia="ru-RU" w:bidi="ru-RU"/>
      </w:rPr>
    </w:lvl>
  </w:abstractNum>
  <w:abstractNum w:abstractNumId="11">
    <w:nsid w:val="297D51F5"/>
    <w:multiLevelType w:val="hybridMultilevel"/>
    <w:tmpl w:val="C5D61B6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>
    <w:nsid w:val="2BBE6669"/>
    <w:multiLevelType w:val="hybridMultilevel"/>
    <w:tmpl w:val="338289DE"/>
    <w:lvl w:ilvl="0" w:tplc="9C9A396C">
      <w:start w:val="3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C6B41A4"/>
    <w:multiLevelType w:val="hybridMultilevel"/>
    <w:tmpl w:val="061CC6D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D3919"/>
    <w:multiLevelType w:val="hybridMultilevel"/>
    <w:tmpl w:val="F65010EE"/>
    <w:lvl w:ilvl="0" w:tplc="5F62CAD6">
      <w:start w:val="3"/>
      <w:numFmt w:val="decimal"/>
      <w:lvlText w:val="%1)"/>
      <w:lvlJc w:val="left"/>
      <w:pPr>
        <w:ind w:left="1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1" w:hanging="360"/>
      </w:pPr>
    </w:lvl>
    <w:lvl w:ilvl="2" w:tplc="0419001B" w:tentative="1">
      <w:start w:val="1"/>
      <w:numFmt w:val="lowerRoman"/>
      <w:lvlText w:val="%3."/>
      <w:lvlJc w:val="right"/>
      <w:pPr>
        <w:ind w:left="3081" w:hanging="180"/>
      </w:pPr>
    </w:lvl>
    <w:lvl w:ilvl="3" w:tplc="0419000F" w:tentative="1">
      <w:start w:val="1"/>
      <w:numFmt w:val="decimal"/>
      <w:lvlText w:val="%4."/>
      <w:lvlJc w:val="left"/>
      <w:pPr>
        <w:ind w:left="3801" w:hanging="360"/>
      </w:pPr>
    </w:lvl>
    <w:lvl w:ilvl="4" w:tplc="04190019" w:tentative="1">
      <w:start w:val="1"/>
      <w:numFmt w:val="lowerLetter"/>
      <w:lvlText w:val="%5."/>
      <w:lvlJc w:val="left"/>
      <w:pPr>
        <w:ind w:left="4521" w:hanging="360"/>
      </w:pPr>
    </w:lvl>
    <w:lvl w:ilvl="5" w:tplc="0419001B" w:tentative="1">
      <w:start w:val="1"/>
      <w:numFmt w:val="lowerRoman"/>
      <w:lvlText w:val="%6."/>
      <w:lvlJc w:val="right"/>
      <w:pPr>
        <w:ind w:left="5241" w:hanging="180"/>
      </w:pPr>
    </w:lvl>
    <w:lvl w:ilvl="6" w:tplc="0419000F" w:tentative="1">
      <w:start w:val="1"/>
      <w:numFmt w:val="decimal"/>
      <w:lvlText w:val="%7."/>
      <w:lvlJc w:val="left"/>
      <w:pPr>
        <w:ind w:left="5961" w:hanging="360"/>
      </w:pPr>
    </w:lvl>
    <w:lvl w:ilvl="7" w:tplc="04190019" w:tentative="1">
      <w:start w:val="1"/>
      <w:numFmt w:val="lowerLetter"/>
      <w:lvlText w:val="%8."/>
      <w:lvlJc w:val="left"/>
      <w:pPr>
        <w:ind w:left="6681" w:hanging="360"/>
      </w:pPr>
    </w:lvl>
    <w:lvl w:ilvl="8" w:tplc="0419001B" w:tentative="1">
      <w:start w:val="1"/>
      <w:numFmt w:val="lowerRoman"/>
      <w:lvlText w:val="%9."/>
      <w:lvlJc w:val="right"/>
      <w:pPr>
        <w:ind w:left="7401" w:hanging="180"/>
      </w:pPr>
    </w:lvl>
  </w:abstractNum>
  <w:abstractNum w:abstractNumId="15">
    <w:nsid w:val="30446FB5"/>
    <w:multiLevelType w:val="hybridMultilevel"/>
    <w:tmpl w:val="3C448408"/>
    <w:lvl w:ilvl="0" w:tplc="885A50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68F3AFF"/>
    <w:multiLevelType w:val="hybridMultilevel"/>
    <w:tmpl w:val="2F7E80A2"/>
    <w:lvl w:ilvl="0" w:tplc="550E6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D883DCE"/>
    <w:multiLevelType w:val="multilevel"/>
    <w:tmpl w:val="2FCAB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8">
    <w:nsid w:val="416C0537"/>
    <w:multiLevelType w:val="multilevel"/>
    <w:tmpl w:val="B9DEFD20"/>
    <w:lvl w:ilvl="0">
      <w:start w:val="2"/>
      <w:numFmt w:val="decimal"/>
      <w:lvlText w:val="%1"/>
      <w:lvlJc w:val="left"/>
      <w:pPr>
        <w:ind w:left="640" w:hanging="4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0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3" w:hanging="281"/>
      </w:pPr>
      <w:rPr>
        <w:rFonts w:hint="default"/>
        <w:lang w:val="ru-RU" w:eastAsia="ru-RU" w:bidi="ru-RU"/>
      </w:rPr>
    </w:lvl>
  </w:abstractNum>
  <w:abstractNum w:abstractNumId="19">
    <w:nsid w:val="4206258B"/>
    <w:multiLevelType w:val="multilevel"/>
    <w:tmpl w:val="09D222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abstractNum w:abstractNumId="20">
    <w:nsid w:val="44C172C8"/>
    <w:multiLevelType w:val="hybridMultilevel"/>
    <w:tmpl w:val="AD448088"/>
    <w:lvl w:ilvl="0" w:tplc="EFE860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3E37F9"/>
    <w:multiLevelType w:val="hybridMultilevel"/>
    <w:tmpl w:val="D460EEE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940F8"/>
    <w:multiLevelType w:val="multilevel"/>
    <w:tmpl w:val="2FCAB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3">
    <w:nsid w:val="4C6B73B5"/>
    <w:multiLevelType w:val="multilevel"/>
    <w:tmpl w:val="6E6ED36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4">
    <w:nsid w:val="4F594CA8"/>
    <w:multiLevelType w:val="hybridMultilevel"/>
    <w:tmpl w:val="1EF02852"/>
    <w:lvl w:ilvl="0" w:tplc="1BD289AC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0B09A28">
      <w:start w:val="1"/>
      <w:numFmt w:val="decimal"/>
      <w:lvlText w:val="%2."/>
      <w:lvlJc w:val="left"/>
      <w:pPr>
        <w:ind w:left="4214" w:hanging="284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6C22F014">
      <w:numFmt w:val="bullet"/>
      <w:lvlText w:val="•"/>
      <w:lvlJc w:val="left"/>
      <w:pPr>
        <w:ind w:left="4929" w:hanging="284"/>
      </w:pPr>
      <w:rPr>
        <w:rFonts w:hint="default"/>
        <w:lang w:val="ru-RU" w:eastAsia="ru-RU" w:bidi="ru-RU"/>
      </w:rPr>
    </w:lvl>
    <w:lvl w:ilvl="3" w:tplc="F950015C">
      <w:numFmt w:val="bullet"/>
      <w:lvlText w:val="•"/>
      <w:lvlJc w:val="left"/>
      <w:pPr>
        <w:ind w:left="5639" w:hanging="284"/>
      </w:pPr>
      <w:rPr>
        <w:rFonts w:hint="default"/>
        <w:lang w:val="ru-RU" w:eastAsia="ru-RU" w:bidi="ru-RU"/>
      </w:rPr>
    </w:lvl>
    <w:lvl w:ilvl="4" w:tplc="6A96746E">
      <w:numFmt w:val="bullet"/>
      <w:lvlText w:val="•"/>
      <w:lvlJc w:val="left"/>
      <w:pPr>
        <w:ind w:left="6348" w:hanging="284"/>
      </w:pPr>
      <w:rPr>
        <w:rFonts w:hint="default"/>
        <w:lang w:val="ru-RU" w:eastAsia="ru-RU" w:bidi="ru-RU"/>
      </w:rPr>
    </w:lvl>
    <w:lvl w:ilvl="5" w:tplc="29B422F8">
      <w:numFmt w:val="bullet"/>
      <w:lvlText w:val="•"/>
      <w:lvlJc w:val="left"/>
      <w:pPr>
        <w:ind w:left="7058" w:hanging="284"/>
      </w:pPr>
      <w:rPr>
        <w:rFonts w:hint="default"/>
        <w:lang w:val="ru-RU" w:eastAsia="ru-RU" w:bidi="ru-RU"/>
      </w:rPr>
    </w:lvl>
    <w:lvl w:ilvl="6" w:tplc="E7C27BF6">
      <w:numFmt w:val="bullet"/>
      <w:lvlText w:val="•"/>
      <w:lvlJc w:val="left"/>
      <w:pPr>
        <w:ind w:left="7768" w:hanging="284"/>
      </w:pPr>
      <w:rPr>
        <w:rFonts w:hint="default"/>
        <w:lang w:val="ru-RU" w:eastAsia="ru-RU" w:bidi="ru-RU"/>
      </w:rPr>
    </w:lvl>
    <w:lvl w:ilvl="7" w:tplc="FA74D43E">
      <w:numFmt w:val="bullet"/>
      <w:lvlText w:val="•"/>
      <w:lvlJc w:val="left"/>
      <w:pPr>
        <w:ind w:left="8477" w:hanging="284"/>
      </w:pPr>
      <w:rPr>
        <w:rFonts w:hint="default"/>
        <w:lang w:val="ru-RU" w:eastAsia="ru-RU" w:bidi="ru-RU"/>
      </w:rPr>
    </w:lvl>
    <w:lvl w:ilvl="8" w:tplc="E432EAB8">
      <w:numFmt w:val="bullet"/>
      <w:lvlText w:val="•"/>
      <w:lvlJc w:val="left"/>
      <w:pPr>
        <w:ind w:left="9187" w:hanging="284"/>
      </w:pPr>
      <w:rPr>
        <w:rFonts w:hint="default"/>
        <w:lang w:val="ru-RU" w:eastAsia="ru-RU" w:bidi="ru-RU"/>
      </w:rPr>
    </w:lvl>
  </w:abstractNum>
  <w:abstractNum w:abstractNumId="25">
    <w:nsid w:val="520D7D91"/>
    <w:multiLevelType w:val="hybridMultilevel"/>
    <w:tmpl w:val="F4B670AE"/>
    <w:lvl w:ilvl="0" w:tplc="8D5EF050">
      <w:start w:val="2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6">
    <w:nsid w:val="57732FD5"/>
    <w:multiLevelType w:val="hybridMultilevel"/>
    <w:tmpl w:val="7DB88A4E"/>
    <w:lvl w:ilvl="0" w:tplc="1346BD88">
      <w:start w:val="2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7">
    <w:nsid w:val="58A917F3"/>
    <w:multiLevelType w:val="hybridMultilevel"/>
    <w:tmpl w:val="A3DA704E"/>
    <w:lvl w:ilvl="0" w:tplc="64269C5A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8">
    <w:nsid w:val="61252638"/>
    <w:multiLevelType w:val="multilevel"/>
    <w:tmpl w:val="B9DEFD20"/>
    <w:lvl w:ilvl="0">
      <w:start w:val="2"/>
      <w:numFmt w:val="decimal"/>
      <w:lvlText w:val="%1"/>
      <w:lvlJc w:val="left"/>
      <w:pPr>
        <w:ind w:left="640" w:hanging="4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0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3" w:hanging="281"/>
      </w:pPr>
      <w:rPr>
        <w:rFonts w:hint="default"/>
        <w:lang w:val="ru-RU" w:eastAsia="ru-RU" w:bidi="ru-RU"/>
      </w:rPr>
    </w:lvl>
  </w:abstractNum>
  <w:abstractNum w:abstractNumId="29">
    <w:nsid w:val="62F75D9B"/>
    <w:multiLevelType w:val="multilevel"/>
    <w:tmpl w:val="9686F9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0">
    <w:nsid w:val="6CC93452"/>
    <w:multiLevelType w:val="hybridMultilevel"/>
    <w:tmpl w:val="2556AD66"/>
    <w:lvl w:ilvl="0" w:tplc="48122C62">
      <w:start w:val="1"/>
      <w:numFmt w:val="decimal"/>
      <w:lvlText w:val="%1."/>
      <w:lvlJc w:val="left"/>
      <w:pPr>
        <w:ind w:left="103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1">
    <w:nsid w:val="6D1F1602"/>
    <w:multiLevelType w:val="hybridMultilevel"/>
    <w:tmpl w:val="11C8A0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34156C4"/>
    <w:multiLevelType w:val="hybridMultilevel"/>
    <w:tmpl w:val="F97CA00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95247D"/>
    <w:multiLevelType w:val="hybridMultilevel"/>
    <w:tmpl w:val="814CE18C"/>
    <w:lvl w:ilvl="0" w:tplc="B61A79BC">
      <w:start w:val="3"/>
      <w:numFmt w:val="decimal"/>
      <w:lvlText w:val="%1)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34">
    <w:nsid w:val="79D37335"/>
    <w:multiLevelType w:val="hybridMultilevel"/>
    <w:tmpl w:val="E71A67BA"/>
    <w:lvl w:ilvl="0" w:tplc="5ECAF14E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>
    <w:nsid w:val="7AB843E5"/>
    <w:multiLevelType w:val="multilevel"/>
    <w:tmpl w:val="650AA83A"/>
    <w:lvl w:ilvl="0">
      <w:start w:val="1"/>
      <w:numFmt w:val="decimal"/>
      <w:lvlText w:val="%1"/>
      <w:lvlJc w:val="left"/>
      <w:pPr>
        <w:ind w:left="640" w:hanging="4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0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3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4"/>
  </w:num>
  <w:num w:numId="5">
    <w:abstractNumId w:val="5"/>
  </w:num>
  <w:num w:numId="6">
    <w:abstractNumId w:val="27"/>
  </w:num>
  <w:num w:numId="7">
    <w:abstractNumId w:val="18"/>
  </w:num>
  <w:num w:numId="8">
    <w:abstractNumId w:val="35"/>
  </w:num>
  <w:num w:numId="9">
    <w:abstractNumId w:val="22"/>
  </w:num>
  <w:num w:numId="10">
    <w:abstractNumId w:val="26"/>
  </w:num>
  <w:num w:numId="11">
    <w:abstractNumId w:val="13"/>
  </w:num>
  <w:num w:numId="12">
    <w:abstractNumId w:val="25"/>
  </w:num>
  <w:num w:numId="13">
    <w:abstractNumId w:val="21"/>
  </w:num>
  <w:num w:numId="14">
    <w:abstractNumId w:val="32"/>
  </w:num>
  <w:num w:numId="15">
    <w:abstractNumId w:val="2"/>
  </w:num>
  <w:num w:numId="16">
    <w:abstractNumId w:val="6"/>
  </w:num>
  <w:num w:numId="17">
    <w:abstractNumId w:val="28"/>
  </w:num>
  <w:num w:numId="18">
    <w:abstractNumId w:val="33"/>
  </w:num>
  <w:num w:numId="19">
    <w:abstractNumId w:val="14"/>
  </w:num>
  <w:num w:numId="20">
    <w:abstractNumId w:val="29"/>
  </w:num>
  <w:num w:numId="21">
    <w:abstractNumId w:val="34"/>
  </w:num>
  <w:num w:numId="22">
    <w:abstractNumId w:val="12"/>
  </w:num>
  <w:num w:numId="23">
    <w:abstractNumId w:val="17"/>
  </w:num>
  <w:num w:numId="24">
    <w:abstractNumId w:val="9"/>
  </w:num>
  <w:num w:numId="25">
    <w:abstractNumId w:val="19"/>
  </w:num>
  <w:num w:numId="26">
    <w:abstractNumId w:val="23"/>
  </w:num>
  <w:num w:numId="27">
    <w:abstractNumId w:val="3"/>
  </w:num>
  <w:num w:numId="28">
    <w:abstractNumId w:val="10"/>
  </w:num>
  <w:num w:numId="29">
    <w:abstractNumId w:val="31"/>
  </w:num>
  <w:num w:numId="30">
    <w:abstractNumId w:val="8"/>
  </w:num>
  <w:num w:numId="31">
    <w:abstractNumId w:val="11"/>
  </w:num>
  <w:num w:numId="32">
    <w:abstractNumId w:val="7"/>
  </w:num>
  <w:num w:numId="33">
    <w:abstractNumId w:val="20"/>
  </w:num>
  <w:num w:numId="34">
    <w:abstractNumId w:val="16"/>
  </w:num>
  <w:num w:numId="35">
    <w:abstractNumId w:val="15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D09"/>
    <w:rsid w:val="00015564"/>
    <w:rsid w:val="000272D7"/>
    <w:rsid w:val="000318BF"/>
    <w:rsid w:val="00035CFE"/>
    <w:rsid w:val="00035E6E"/>
    <w:rsid w:val="00050311"/>
    <w:rsid w:val="000948C9"/>
    <w:rsid w:val="000A65A6"/>
    <w:rsid w:val="000C206B"/>
    <w:rsid w:val="000D584F"/>
    <w:rsid w:val="000E13FE"/>
    <w:rsid w:val="000F1A4F"/>
    <w:rsid w:val="00136ABA"/>
    <w:rsid w:val="00143DB5"/>
    <w:rsid w:val="001614C2"/>
    <w:rsid w:val="00184D99"/>
    <w:rsid w:val="001F7B55"/>
    <w:rsid w:val="00224EEF"/>
    <w:rsid w:val="0022668B"/>
    <w:rsid w:val="00250315"/>
    <w:rsid w:val="00291430"/>
    <w:rsid w:val="00295BAD"/>
    <w:rsid w:val="002B5365"/>
    <w:rsid w:val="002E1EEA"/>
    <w:rsid w:val="00301D09"/>
    <w:rsid w:val="00330618"/>
    <w:rsid w:val="00371721"/>
    <w:rsid w:val="003845C0"/>
    <w:rsid w:val="003874D1"/>
    <w:rsid w:val="00390990"/>
    <w:rsid w:val="003A18E1"/>
    <w:rsid w:val="003D4A76"/>
    <w:rsid w:val="004020D8"/>
    <w:rsid w:val="00410248"/>
    <w:rsid w:val="00471256"/>
    <w:rsid w:val="004A666B"/>
    <w:rsid w:val="004A6E64"/>
    <w:rsid w:val="004B0238"/>
    <w:rsid w:val="004B6AA5"/>
    <w:rsid w:val="00575515"/>
    <w:rsid w:val="005A673E"/>
    <w:rsid w:val="005B086C"/>
    <w:rsid w:val="005B4C1E"/>
    <w:rsid w:val="005C2A00"/>
    <w:rsid w:val="005E3CF5"/>
    <w:rsid w:val="00611B77"/>
    <w:rsid w:val="00634FD8"/>
    <w:rsid w:val="0065143C"/>
    <w:rsid w:val="006643D0"/>
    <w:rsid w:val="00664C5F"/>
    <w:rsid w:val="00672441"/>
    <w:rsid w:val="0069495E"/>
    <w:rsid w:val="00696A1E"/>
    <w:rsid w:val="006A0582"/>
    <w:rsid w:val="006B76A4"/>
    <w:rsid w:val="006F0F13"/>
    <w:rsid w:val="007062D2"/>
    <w:rsid w:val="0072172D"/>
    <w:rsid w:val="00734599"/>
    <w:rsid w:val="007562E3"/>
    <w:rsid w:val="00761749"/>
    <w:rsid w:val="007633B9"/>
    <w:rsid w:val="00764C65"/>
    <w:rsid w:val="0077516B"/>
    <w:rsid w:val="007A682B"/>
    <w:rsid w:val="007C08A8"/>
    <w:rsid w:val="007D094E"/>
    <w:rsid w:val="007E6FF4"/>
    <w:rsid w:val="0080645C"/>
    <w:rsid w:val="008151B5"/>
    <w:rsid w:val="008173EC"/>
    <w:rsid w:val="00817F97"/>
    <w:rsid w:val="00834479"/>
    <w:rsid w:val="00853679"/>
    <w:rsid w:val="0085470B"/>
    <w:rsid w:val="008705C2"/>
    <w:rsid w:val="0088058D"/>
    <w:rsid w:val="0091714C"/>
    <w:rsid w:val="00951A7D"/>
    <w:rsid w:val="00952FFC"/>
    <w:rsid w:val="0097283A"/>
    <w:rsid w:val="00994372"/>
    <w:rsid w:val="009B020A"/>
    <w:rsid w:val="009B1378"/>
    <w:rsid w:val="009B309C"/>
    <w:rsid w:val="009C0420"/>
    <w:rsid w:val="009C43F1"/>
    <w:rsid w:val="00A14F94"/>
    <w:rsid w:val="00A27149"/>
    <w:rsid w:val="00A46C4D"/>
    <w:rsid w:val="00B13016"/>
    <w:rsid w:val="00B4743F"/>
    <w:rsid w:val="00B51199"/>
    <w:rsid w:val="00B70A21"/>
    <w:rsid w:val="00B77A7D"/>
    <w:rsid w:val="00BB22DF"/>
    <w:rsid w:val="00BB2C61"/>
    <w:rsid w:val="00BD2A78"/>
    <w:rsid w:val="00BE45B4"/>
    <w:rsid w:val="00BF53CA"/>
    <w:rsid w:val="00C02126"/>
    <w:rsid w:val="00C45F18"/>
    <w:rsid w:val="00C647B5"/>
    <w:rsid w:val="00C76205"/>
    <w:rsid w:val="00C838A6"/>
    <w:rsid w:val="00CB2B03"/>
    <w:rsid w:val="00CB433B"/>
    <w:rsid w:val="00CC1791"/>
    <w:rsid w:val="00CD41EF"/>
    <w:rsid w:val="00CE561E"/>
    <w:rsid w:val="00CF5EE0"/>
    <w:rsid w:val="00CF765C"/>
    <w:rsid w:val="00D05397"/>
    <w:rsid w:val="00D22BA6"/>
    <w:rsid w:val="00D43331"/>
    <w:rsid w:val="00DB506B"/>
    <w:rsid w:val="00DB5E9D"/>
    <w:rsid w:val="00DE6111"/>
    <w:rsid w:val="00E346EC"/>
    <w:rsid w:val="00E5133C"/>
    <w:rsid w:val="00E6225B"/>
    <w:rsid w:val="00E62E79"/>
    <w:rsid w:val="00EC298B"/>
    <w:rsid w:val="00EC5412"/>
    <w:rsid w:val="00EF1924"/>
    <w:rsid w:val="00EF2331"/>
    <w:rsid w:val="00EF616D"/>
    <w:rsid w:val="00F61934"/>
    <w:rsid w:val="00F66B76"/>
    <w:rsid w:val="00F75CA0"/>
    <w:rsid w:val="00F82714"/>
    <w:rsid w:val="00F8601F"/>
    <w:rsid w:val="00FF6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34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7A682B"/>
    <w:pPr>
      <w:widowControl w:val="0"/>
      <w:suppressAutoHyphens w:val="0"/>
      <w:autoSpaceDE w:val="0"/>
      <w:autoSpaceDN w:val="0"/>
      <w:ind w:left="568"/>
      <w:jc w:val="center"/>
      <w:outlineLvl w:val="0"/>
    </w:pPr>
    <w:rPr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5C2A00"/>
    <w:pPr>
      <w:suppressAutoHyphens w:val="0"/>
      <w:spacing w:beforeAutospacing="1" w:after="16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F61934"/>
  </w:style>
  <w:style w:type="character" w:customStyle="1" w:styleId="a3">
    <w:name w:val="Текст выноски Знак"/>
    <w:uiPriority w:val="99"/>
    <w:rsid w:val="00F61934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F61934"/>
    <w:rPr>
      <w:color w:val="0000FF"/>
      <w:u w:val="single"/>
    </w:rPr>
  </w:style>
  <w:style w:type="character" w:customStyle="1" w:styleId="a5">
    <w:name w:val="Символ нумерации"/>
    <w:rsid w:val="00F61934"/>
  </w:style>
  <w:style w:type="paragraph" w:customStyle="1" w:styleId="a6">
    <w:name w:val="Заголовок"/>
    <w:basedOn w:val="a"/>
    <w:next w:val="a7"/>
    <w:qFormat/>
    <w:rsid w:val="00F6193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F61934"/>
    <w:pPr>
      <w:spacing w:after="120"/>
    </w:pPr>
    <w:rPr>
      <w:sz w:val="24"/>
      <w:szCs w:val="24"/>
    </w:rPr>
  </w:style>
  <w:style w:type="paragraph" w:styleId="a8">
    <w:name w:val="List"/>
    <w:basedOn w:val="a7"/>
    <w:rsid w:val="00F61934"/>
    <w:rPr>
      <w:rFonts w:cs="Mangal"/>
    </w:rPr>
  </w:style>
  <w:style w:type="paragraph" w:customStyle="1" w:styleId="12">
    <w:name w:val="Название1"/>
    <w:basedOn w:val="a"/>
    <w:rsid w:val="00F619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61934"/>
    <w:pPr>
      <w:suppressLineNumbers/>
    </w:pPr>
    <w:rPr>
      <w:rFonts w:cs="Mangal"/>
    </w:rPr>
  </w:style>
  <w:style w:type="paragraph" w:styleId="a9">
    <w:name w:val="Body Text Indent"/>
    <w:basedOn w:val="a"/>
    <w:rsid w:val="00F61934"/>
    <w:pPr>
      <w:spacing w:after="120"/>
      <w:ind w:left="283"/>
    </w:pPr>
  </w:style>
  <w:style w:type="paragraph" w:styleId="aa">
    <w:name w:val="Balloon Text"/>
    <w:basedOn w:val="a"/>
    <w:uiPriority w:val="99"/>
    <w:rsid w:val="00F6193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F61934"/>
    <w:pPr>
      <w:suppressAutoHyphens/>
      <w:spacing w:line="100" w:lineRule="atLeast"/>
    </w:pPr>
    <w:rPr>
      <w:sz w:val="24"/>
      <w:szCs w:val="24"/>
      <w:lang w:val="uk-UA" w:eastAsia="ar-SA"/>
    </w:rPr>
  </w:style>
  <w:style w:type="paragraph" w:customStyle="1" w:styleId="textosn">
    <w:name w:val="text_osn"/>
    <w:basedOn w:val="a"/>
    <w:rsid w:val="00F61934"/>
    <w:pPr>
      <w:spacing w:before="280" w:after="280"/>
    </w:pPr>
    <w:rPr>
      <w:sz w:val="24"/>
      <w:szCs w:val="24"/>
      <w:lang w:val="uk-UA"/>
    </w:rPr>
  </w:style>
  <w:style w:type="paragraph" w:customStyle="1" w:styleId="ab">
    <w:name w:val="Содержимое таблицы"/>
    <w:basedOn w:val="a"/>
    <w:rsid w:val="00F61934"/>
    <w:pPr>
      <w:suppressLineNumbers/>
    </w:pPr>
  </w:style>
  <w:style w:type="paragraph" w:customStyle="1" w:styleId="ac">
    <w:name w:val="Заголовок таблицы"/>
    <w:basedOn w:val="ab"/>
    <w:rsid w:val="00F61934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D05397"/>
    <w:pPr>
      <w:widowControl w:val="0"/>
      <w:autoSpaceDE w:val="0"/>
      <w:ind w:left="720"/>
    </w:pPr>
    <w:rPr>
      <w:rFonts w:eastAsia="Calibri"/>
    </w:rPr>
  </w:style>
  <w:style w:type="paragraph" w:customStyle="1" w:styleId="Default">
    <w:name w:val="Default"/>
    <w:rsid w:val="003874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1 мотив"/>
    <w:rsid w:val="00EC5412"/>
    <w:pPr>
      <w:widowControl w:val="0"/>
      <w:ind w:firstLine="709"/>
    </w:pPr>
    <w:rPr>
      <w:rFonts w:cs="Tahoma"/>
      <w:sz w:val="28"/>
      <w:szCs w:val="28"/>
      <w:lang w:eastAsia="en-US"/>
    </w:rPr>
  </w:style>
  <w:style w:type="paragraph" w:styleId="ad">
    <w:name w:val="Normal (Web)"/>
    <w:basedOn w:val="a"/>
    <w:rsid w:val="00EC5412"/>
    <w:pPr>
      <w:spacing w:before="280" w:after="280"/>
    </w:pPr>
    <w:rPr>
      <w:sz w:val="24"/>
      <w:szCs w:val="24"/>
      <w:lang w:eastAsia="ru-RU"/>
    </w:rPr>
  </w:style>
  <w:style w:type="paragraph" w:customStyle="1" w:styleId="ConsPlusNormal">
    <w:name w:val="ConsPlusNormal"/>
    <w:rsid w:val="00EC541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e">
    <w:name w:val="List Paragraph"/>
    <w:basedOn w:val="a"/>
    <w:uiPriority w:val="1"/>
    <w:qFormat/>
    <w:rsid w:val="00015564"/>
    <w:pPr>
      <w:widowControl w:val="0"/>
      <w:suppressAutoHyphens w:val="0"/>
      <w:autoSpaceDE w:val="0"/>
      <w:autoSpaceDN w:val="0"/>
      <w:ind w:left="640" w:right="184" w:hanging="428"/>
      <w:jc w:val="both"/>
    </w:pPr>
    <w:rPr>
      <w:sz w:val="22"/>
      <w:szCs w:val="22"/>
      <w:lang w:eastAsia="ru-RU" w:bidi="ru-RU"/>
    </w:rPr>
  </w:style>
  <w:style w:type="character" w:customStyle="1" w:styleId="10">
    <w:name w:val="Заголовок 1 Знак"/>
    <w:link w:val="1"/>
    <w:uiPriority w:val="9"/>
    <w:rsid w:val="007A682B"/>
    <w:rPr>
      <w:b/>
      <w:bCs/>
      <w:sz w:val="24"/>
      <w:szCs w:val="24"/>
      <w:lang w:bidi="ru-RU"/>
    </w:rPr>
  </w:style>
  <w:style w:type="paragraph" w:customStyle="1" w:styleId="16">
    <w:name w:val="Без интервала1"/>
    <w:rsid w:val="000318BF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table" w:styleId="af">
    <w:name w:val="Table Grid"/>
    <w:basedOn w:val="a1"/>
    <w:uiPriority w:val="39"/>
    <w:rsid w:val="00C647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qFormat/>
    <w:rsid w:val="005C2A00"/>
    <w:rPr>
      <w:b/>
      <w:bCs/>
      <w:sz w:val="27"/>
      <w:szCs w:val="27"/>
    </w:rPr>
  </w:style>
  <w:style w:type="character" w:customStyle="1" w:styleId="-">
    <w:name w:val="Интернет-ссылка"/>
    <w:uiPriority w:val="99"/>
    <w:unhideWhenUsed/>
    <w:rsid w:val="005C2A00"/>
    <w:rPr>
      <w:color w:val="0563C1"/>
      <w:u w:val="single"/>
    </w:rPr>
  </w:style>
  <w:style w:type="paragraph" w:styleId="af0">
    <w:name w:val="Title"/>
    <w:basedOn w:val="a"/>
    <w:link w:val="af1"/>
    <w:qFormat/>
    <w:rsid w:val="005C2A00"/>
    <w:pPr>
      <w:suppressLineNumbers/>
      <w:suppressAutoHyphens w:val="0"/>
      <w:spacing w:before="120" w:after="120" w:line="259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character" w:customStyle="1" w:styleId="af1">
    <w:name w:val="Название Знак"/>
    <w:basedOn w:val="a0"/>
    <w:link w:val="af0"/>
    <w:rsid w:val="005C2A00"/>
    <w:rPr>
      <w:rFonts w:ascii="Calibri" w:eastAsia="Calibri" w:hAnsi="Calibri" w:cs="Mangal"/>
      <w:i/>
      <w:iCs/>
      <w:sz w:val="24"/>
      <w:szCs w:val="24"/>
      <w:lang w:eastAsia="en-US"/>
    </w:rPr>
  </w:style>
  <w:style w:type="paragraph" w:styleId="17">
    <w:name w:val="index 1"/>
    <w:basedOn w:val="a"/>
    <w:next w:val="a"/>
    <w:autoRedefine/>
    <w:uiPriority w:val="99"/>
    <w:semiHidden/>
    <w:unhideWhenUsed/>
    <w:rsid w:val="005C2A00"/>
    <w:pPr>
      <w:ind w:left="200" w:hanging="200"/>
    </w:pPr>
  </w:style>
  <w:style w:type="paragraph" w:styleId="af2">
    <w:name w:val="index heading"/>
    <w:basedOn w:val="a"/>
    <w:qFormat/>
    <w:rsid w:val="005C2A00"/>
    <w:pPr>
      <w:suppressLineNumbers/>
      <w:suppressAutoHyphens w:val="0"/>
      <w:spacing w:after="160" w:line="259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5C2A00"/>
    <w:pPr>
      <w:suppressAutoHyphens w:val="0"/>
      <w:spacing w:beforeAutospacing="1" w:after="160" w:afterAutospacing="1"/>
    </w:pPr>
    <w:rPr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C2A00"/>
    <w:rPr>
      <w:lang w:eastAsia="ar-SA"/>
    </w:rPr>
  </w:style>
  <w:style w:type="paragraph" w:styleId="af5">
    <w:name w:val="footer"/>
    <w:basedOn w:val="a"/>
    <w:link w:val="af6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C2A00"/>
    <w:rPr>
      <w:lang w:eastAsia="ar-SA"/>
    </w:rPr>
  </w:style>
  <w:style w:type="paragraph" w:customStyle="1" w:styleId="s1">
    <w:name w:val="s_1"/>
    <w:basedOn w:val="a"/>
    <w:rsid w:val="00DE611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DE6111"/>
    <w:rPr>
      <w:i/>
      <w:iCs/>
    </w:rPr>
  </w:style>
  <w:style w:type="paragraph" w:customStyle="1" w:styleId="18">
    <w:name w:val="Текст1"/>
    <w:basedOn w:val="a"/>
    <w:rsid w:val="00BE45B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7A682B"/>
    <w:pPr>
      <w:widowControl w:val="0"/>
      <w:suppressAutoHyphens w:val="0"/>
      <w:autoSpaceDE w:val="0"/>
      <w:autoSpaceDN w:val="0"/>
      <w:ind w:left="568"/>
      <w:jc w:val="center"/>
      <w:outlineLvl w:val="0"/>
    </w:pPr>
    <w:rPr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5C2A00"/>
    <w:pPr>
      <w:suppressAutoHyphens w:val="0"/>
      <w:spacing w:beforeAutospacing="1" w:after="16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Текст выноски Знак"/>
    <w:uiPriority w:val="99"/>
    <w:rPr>
      <w:rFonts w:ascii="Tahoma" w:hAnsi="Tahoma" w:cs="Tahoma"/>
      <w:sz w:val="16"/>
      <w:szCs w:val="16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  <w:rPr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spacing w:after="120"/>
      <w:ind w:left="283"/>
    </w:pPr>
  </w:style>
  <w:style w:type="paragraph" w:styleId="aa">
    <w:name w:val="Balloon Text"/>
    <w:basedOn w:val="a"/>
    <w:uiPriority w:val="99"/>
    <w:rPr>
      <w:rFonts w:ascii="Tahoma" w:hAnsi="Tahoma" w:cs="Tahoma"/>
      <w:sz w:val="16"/>
      <w:szCs w:val="16"/>
      <w:lang w:val="x-none"/>
    </w:rPr>
  </w:style>
  <w:style w:type="paragraph" w:customStyle="1" w:styleId="WW-">
    <w:name w:val="WW-Базовый"/>
    <w:pPr>
      <w:suppressAutoHyphens/>
      <w:spacing w:line="100" w:lineRule="atLeast"/>
    </w:pPr>
    <w:rPr>
      <w:sz w:val="24"/>
      <w:szCs w:val="24"/>
      <w:lang w:val="uk-UA" w:eastAsia="ar-SA"/>
    </w:rPr>
  </w:style>
  <w:style w:type="paragraph" w:customStyle="1" w:styleId="textosn">
    <w:name w:val="text_osn"/>
    <w:basedOn w:val="a"/>
    <w:pPr>
      <w:spacing w:before="280" w:after="280"/>
    </w:pPr>
    <w:rPr>
      <w:sz w:val="24"/>
      <w:szCs w:val="24"/>
      <w:lang w:val="uk-U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D05397"/>
    <w:pPr>
      <w:widowControl w:val="0"/>
      <w:autoSpaceDE w:val="0"/>
      <w:ind w:left="720"/>
    </w:pPr>
    <w:rPr>
      <w:rFonts w:eastAsia="Calibri"/>
    </w:rPr>
  </w:style>
  <w:style w:type="paragraph" w:customStyle="1" w:styleId="Default">
    <w:name w:val="Default"/>
    <w:rsid w:val="003874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1 мотив"/>
    <w:rsid w:val="00EC5412"/>
    <w:pPr>
      <w:widowControl w:val="0"/>
      <w:ind w:firstLine="709"/>
    </w:pPr>
    <w:rPr>
      <w:rFonts w:cs="Tahoma"/>
      <w:sz w:val="28"/>
      <w:szCs w:val="28"/>
      <w:lang w:eastAsia="en-US"/>
    </w:rPr>
  </w:style>
  <w:style w:type="paragraph" w:styleId="ad">
    <w:name w:val="Normal (Web)"/>
    <w:basedOn w:val="a"/>
    <w:rsid w:val="00EC5412"/>
    <w:pPr>
      <w:spacing w:before="280" w:after="280"/>
    </w:pPr>
    <w:rPr>
      <w:sz w:val="24"/>
      <w:szCs w:val="24"/>
      <w:lang w:eastAsia="ru-RU"/>
    </w:rPr>
  </w:style>
  <w:style w:type="paragraph" w:customStyle="1" w:styleId="ConsPlusNormal">
    <w:name w:val="ConsPlusNormal"/>
    <w:rsid w:val="00EC541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e">
    <w:name w:val="List Paragraph"/>
    <w:basedOn w:val="a"/>
    <w:uiPriority w:val="1"/>
    <w:qFormat/>
    <w:rsid w:val="00015564"/>
    <w:pPr>
      <w:widowControl w:val="0"/>
      <w:suppressAutoHyphens w:val="0"/>
      <w:autoSpaceDE w:val="0"/>
      <w:autoSpaceDN w:val="0"/>
      <w:ind w:left="640" w:right="184" w:hanging="428"/>
      <w:jc w:val="both"/>
    </w:pPr>
    <w:rPr>
      <w:sz w:val="22"/>
      <w:szCs w:val="22"/>
      <w:lang w:eastAsia="ru-RU" w:bidi="ru-RU"/>
    </w:rPr>
  </w:style>
  <w:style w:type="character" w:customStyle="1" w:styleId="10">
    <w:name w:val="Заголовок 1 Знак"/>
    <w:link w:val="1"/>
    <w:uiPriority w:val="9"/>
    <w:rsid w:val="007A682B"/>
    <w:rPr>
      <w:b/>
      <w:bCs/>
      <w:sz w:val="24"/>
      <w:szCs w:val="24"/>
      <w:lang w:bidi="ru-RU"/>
    </w:rPr>
  </w:style>
  <w:style w:type="paragraph" w:customStyle="1" w:styleId="16">
    <w:name w:val="Без интервала1"/>
    <w:rsid w:val="000318BF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table" w:styleId="af">
    <w:name w:val="Table Grid"/>
    <w:basedOn w:val="a1"/>
    <w:uiPriority w:val="39"/>
    <w:rsid w:val="00C647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qFormat/>
    <w:rsid w:val="005C2A00"/>
    <w:rPr>
      <w:b/>
      <w:bCs/>
      <w:sz w:val="27"/>
      <w:szCs w:val="27"/>
    </w:rPr>
  </w:style>
  <w:style w:type="character" w:customStyle="1" w:styleId="-">
    <w:name w:val="Интернет-ссылка"/>
    <w:uiPriority w:val="99"/>
    <w:unhideWhenUsed/>
    <w:rsid w:val="005C2A00"/>
    <w:rPr>
      <w:color w:val="0563C1"/>
      <w:u w:val="single"/>
    </w:rPr>
  </w:style>
  <w:style w:type="paragraph" w:styleId="af0">
    <w:name w:val="Title"/>
    <w:basedOn w:val="a"/>
    <w:link w:val="af1"/>
    <w:rsid w:val="005C2A00"/>
    <w:pPr>
      <w:suppressLineNumbers/>
      <w:suppressAutoHyphens w:val="0"/>
      <w:spacing w:before="120" w:after="120" w:line="259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character" w:customStyle="1" w:styleId="af1">
    <w:name w:val="Название Знак"/>
    <w:basedOn w:val="a0"/>
    <w:link w:val="af0"/>
    <w:rsid w:val="005C2A00"/>
    <w:rPr>
      <w:rFonts w:ascii="Calibri" w:eastAsia="Calibri" w:hAnsi="Calibri" w:cs="Mangal"/>
      <w:i/>
      <w:iCs/>
      <w:sz w:val="24"/>
      <w:szCs w:val="24"/>
      <w:lang w:eastAsia="en-US"/>
    </w:rPr>
  </w:style>
  <w:style w:type="paragraph" w:styleId="17">
    <w:name w:val="index 1"/>
    <w:basedOn w:val="a"/>
    <w:next w:val="a"/>
    <w:autoRedefine/>
    <w:uiPriority w:val="99"/>
    <w:semiHidden/>
    <w:unhideWhenUsed/>
    <w:rsid w:val="005C2A00"/>
    <w:pPr>
      <w:ind w:left="200" w:hanging="200"/>
    </w:pPr>
  </w:style>
  <w:style w:type="paragraph" w:styleId="af2">
    <w:name w:val="index heading"/>
    <w:basedOn w:val="a"/>
    <w:qFormat/>
    <w:rsid w:val="005C2A00"/>
    <w:pPr>
      <w:suppressLineNumbers/>
      <w:suppressAutoHyphens w:val="0"/>
      <w:spacing w:after="160" w:line="259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5C2A00"/>
    <w:pPr>
      <w:suppressAutoHyphens w:val="0"/>
      <w:spacing w:beforeAutospacing="1" w:after="160" w:afterAutospacing="1"/>
    </w:pPr>
    <w:rPr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C2A00"/>
    <w:rPr>
      <w:lang w:eastAsia="ar-SA"/>
    </w:rPr>
  </w:style>
  <w:style w:type="paragraph" w:styleId="af5">
    <w:name w:val="footer"/>
    <w:basedOn w:val="a"/>
    <w:link w:val="af6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C2A00"/>
    <w:rPr>
      <w:lang w:eastAsia="ar-SA"/>
    </w:rPr>
  </w:style>
  <w:style w:type="paragraph" w:customStyle="1" w:styleId="s1">
    <w:name w:val="s_1"/>
    <w:basedOn w:val="a"/>
    <w:rsid w:val="00DE611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DE61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43201432/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43201432/3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43201432/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43201432/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776D-80F7-4CBE-8722-AA75DD19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5735</Words>
  <Characters>32695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Люда</cp:lastModifiedBy>
  <cp:revision>26</cp:revision>
  <cp:lastPrinted>2021-02-08T10:44:00Z</cp:lastPrinted>
  <dcterms:created xsi:type="dcterms:W3CDTF">2020-12-04T11:56:00Z</dcterms:created>
  <dcterms:modified xsi:type="dcterms:W3CDTF">2021-02-08T10:45:00Z</dcterms:modified>
</cp:coreProperties>
</file>