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23" w:rsidRDefault="00B52923" w:rsidP="00B52923">
      <w:pPr>
        <w:spacing w:after="0" w:line="1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27CBA" w:rsidRPr="000E7895" w:rsidRDefault="00027CBA" w:rsidP="00027CBA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8655" cy="743585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74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CBA" w:rsidRPr="00027CBA" w:rsidRDefault="00027CBA" w:rsidP="00027CBA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CBA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027CBA" w:rsidRPr="00027CBA" w:rsidRDefault="00027CBA" w:rsidP="00027CBA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CBA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027CBA" w:rsidRPr="00027CBA" w:rsidRDefault="00027CBA" w:rsidP="00027CBA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CBA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027CBA" w:rsidRPr="00027CBA" w:rsidRDefault="00027CBA" w:rsidP="00027CBA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CBA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027CBA" w:rsidRPr="00027CBA" w:rsidRDefault="00027CBA" w:rsidP="00027CBA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CBA">
        <w:rPr>
          <w:rFonts w:ascii="Times New Roman" w:hAnsi="Times New Roman" w:cs="Times New Roman"/>
          <w:b/>
          <w:sz w:val="28"/>
          <w:szCs w:val="28"/>
        </w:rPr>
        <w:t>38-ая внеочередная сессия</w:t>
      </w:r>
    </w:p>
    <w:p w:rsidR="00027CBA" w:rsidRPr="00027CBA" w:rsidRDefault="00027CBA" w:rsidP="00027CBA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CBA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027CBA" w:rsidRPr="00027CBA" w:rsidRDefault="00027CBA" w:rsidP="00027CBA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CBA">
        <w:rPr>
          <w:rFonts w:ascii="Times New Roman" w:hAnsi="Times New Roman" w:cs="Times New Roman"/>
          <w:b/>
          <w:sz w:val="28"/>
          <w:szCs w:val="28"/>
        </w:rPr>
        <w:t>№0</w:t>
      </w:r>
      <w:r w:rsidR="00D0038A">
        <w:rPr>
          <w:rFonts w:ascii="Times New Roman" w:hAnsi="Times New Roman" w:cs="Times New Roman"/>
          <w:b/>
          <w:sz w:val="28"/>
          <w:szCs w:val="28"/>
        </w:rPr>
        <w:t>6</w:t>
      </w:r>
    </w:p>
    <w:p w:rsidR="00027CBA" w:rsidRPr="00027CBA" w:rsidRDefault="00027CBA" w:rsidP="00027C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7CBA">
        <w:rPr>
          <w:rFonts w:ascii="Times New Roman" w:hAnsi="Times New Roman" w:cs="Times New Roman"/>
          <w:sz w:val="28"/>
          <w:szCs w:val="28"/>
        </w:rPr>
        <w:t xml:space="preserve">01.02.2018 г.                                                                     с. </w:t>
      </w:r>
      <w:proofErr w:type="gramStart"/>
      <w:r w:rsidRPr="00027CBA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027CBA" w:rsidRDefault="00027CBA" w:rsidP="00027CBA">
      <w:pPr>
        <w:spacing w:after="0"/>
        <w:ind w:right="425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2923" w:rsidRDefault="006B7829" w:rsidP="006B7829">
      <w:pPr>
        <w:spacing w:after="0"/>
        <w:ind w:right="425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B7829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Красногвардейского сельского совета от 27.11.2015 № 24 «О внесении изменений в решение Красногвардейского сельского совета от 19.11.2014 №04 «Об установлении налога </w:t>
      </w:r>
      <w:r>
        <w:rPr>
          <w:rFonts w:ascii="Times New Roman" w:hAnsi="Times New Roman" w:cs="Times New Roman"/>
          <w:b/>
          <w:sz w:val="26"/>
          <w:szCs w:val="26"/>
        </w:rPr>
        <w:t xml:space="preserve">на имущество </w:t>
      </w:r>
      <w:r w:rsidRPr="006B7829">
        <w:rPr>
          <w:rFonts w:ascii="Times New Roman" w:hAnsi="Times New Roman" w:cs="Times New Roman"/>
          <w:b/>
          <w:sz w:val="26"/>
          <w:szCs w:val="26"/>
        </w:rPr>
        <w:t xml:space="preserve">физических </w:t>
      </w:r>
      <w:r>
        <w:rPr>
          <w:rFonts w:ascii="Times New Roman" w:hAnsi="Times New Roman" w:cs="Times New Roman"/>
          <w:b/>
          <w:sz w:val="26"/>
          <w:szCs w:val="26"/>
        </w:rPr>
        <w:t>лиц»</w:t>
      </w:r>
    </w:p>
    <w:p w:rsidR="006B7829" w:rsidRPr="00B52923" w:rsidRDefault="006B7829" w:rsidP="00B5292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2923" w:rsidRPr="006B7829" w:rsidRDefault="00B52923" w:rsidP="00B5292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B7829">
        <w:rPr>
          <w:rFonts w:ascii="Times New Roman" w:hAnsi="Times New Roman" w:cs="Times New Roman"/>
          <w:sz w:val="26"/>
          <w:szCs w:val="26"/>
        </w:rPr>
        <w:t xml:space="preserve">        В соответствии с</w:t>
      </w:r>
      <w:r w:rsidR="00F67E81" w:rsidRPr="006B7829">
        <w:rPr>
          <w:rFonts w:ascii="Times New Roman" w:hAnsi="Times New Roman" w:cs="Times New Roman"/>
          <w:sz w:val="26"/>
          <w:szCs w:val="26"/>
        </w:rPr>
        <w:t>о ст. 399 Налогового кодекса Российской Федерации,</w:t>
      </w:r>
      <w:r w:rsidRPr="006B7829">
        <w:rPr>
          <w:rFonts w:ascii="Times New Roman" w:hAnsi="Times New Roman" w:cs="Times New Roman"/>
          <w:sz w:val="26"/>
          <w:szCs w:val="26"/>
        </w:rPr>
        <w:t xml:space="preserve"> Федеральным Законом от 06.10.2003 г. № 131-</w:t>
      </w:r>
      <w:r w:rsidR="00F67E81" w:rsidRPr="006B7829">
        <w:rPr>
          <w:rFonts w:ascii="Times New Roman" w:hAnsi="Times New Roman" w:cs="Times New Roman"/>
          <w:sz w:val="26"/>
          <w:szCs w:val="26"/>
        </w:rPr>
        <w:t>ФЗ «</w:t>
      </w:r>
      <w:r w:rsidRPr="006B7829">
        <w:rPr>
          <w:rFonts w:ascii="Times New Roman" w:hAnsi="Times New Roman" w:cs="Times New Roman"/>
          <w:sz w:val="26"/>
          <w:szCs w:val="26"/>
        </w:rPr>
        <w:t xml:space="preserve">Об общих принципах организации местного самоуправления в Российской Федерации», Уставом муниципального образования </w:t>
      </w:r>
      <w:r w:rsidR="006B7829" w:rsidRPr="006B7829">
        <w:rPr>
          <w:rFonts w:ascii="Times New Roman" w:hAnsi="Times New Roman" w:cs="Times New Roman"/>
          <w:sz w:val="26"/>
          <w:szCs w:val="26"/>
        </w:rPr>
        <w:t xml:space="preserve">Красногвардейское </w:t>
      </w:r>
      <w:r w:rsidRPr="006B7829">
        <w:rPr>
          <w:rFonts w:ascii="Times New Roman" w:hAnsi="Times New Roman" w:cs="Times New Roman"/>
          <w:sz w:val="26"/>
          <w:szCs w:val="26"/>
        </w:rPr>
        <w:t xml:space="preserve">сельское поселение Советского района Республики Крым, </w:t>
      </w:r>
      <w:r w:rsidR="006B7829" w:rsidRPr="006B7829">
        <w:rPr>
          <w:rFonts w:ascii="Times New Roman" w:hAnsi="Times New Roman" w:cs="Times New Roman"/>
          <w:sz w:val="26"/>
          <w:szCs w:val="26"/>
        </w:rPr>
        <w:t>Красногвардейский</w:t>
      </w:r>
      <w:r w:rsidRPr="006B7829">
        <w:rPr>
          <w:rFonts w:ascii="Times New Roman" w:hAnsi="Times New Roman" w:cs="Times New Roman"/>
          <w:sz w:val="26"/>
          <w:szCs w:val="26"/>
        </w:rPr>
        <w:t xml:space="preserve">сельский совет,  </w:t>
      </w:r>
    </w:p>
    <w:p w:rsidR="00F67E81" w:rsidRPr="006B7829" w:rsidRDefault="00F67E81" w:rsidP="00F67E8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52923" w:rsidRPr="006B7829" w:rsidRDefault="00B52923" w:rsidP="00F67E8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B7829">
        <w:rPr>
          <w:rFonts w:ascii="Times New Roman" w:hAnsi="Times New Roman" w:cs="Times New Roman"/>
          <w:sz w:val="26"/>
          <w:szCs w:val="26"/>
        </w:rPr>
        <w:t>РЕШИЛ:</w:t>
      </w:r>
    </w:p>
    <w:p w:rsidR="00F67E81" w:rsidRPr="006B7829" w:rsidRDefault="00F67E81" w:rsidP="00F67E8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52923" w:rsidRPr="006B7829" w:rsidRDefault="00B52923" w:rsidP="00B52923">
      <w:pPr>
        <w:jc w:val="both"/>
        <w:rPr>
          <w:rFonts w:ascii="Times New Roman" w:hAnsi="Times New Roman" w:cs="Times New Roman"/>
          <w:sz w:val="26"/>
          <w:szCs w:val="26"/>
        </w:rPr>
      </w:pPr>
      <w:r w:rsidRPr="006B7829">
        <w:rPr>
          <w:rFonts w:ascii="Times New Roman" w:hAnsi="Times New Roman" w:cs="Times New Roman"/>
          <w:sz w:val="26"/>
          <w:szCs w:val="26"/>
        </w:rPr>
        <w:t xml:space="preserve">1. </w:t>
      </w:r>
      <w:r w:rsidR="00F67E81" w:rsidRPr="006B7829">
        <w:rPr>
          <w:rFonts w:ascii="Times New Roman" w:hAnsi="Times New Roman" w:cs="Times New Roman"/>
          <w:sz w:val="26"/>
          <w:szCs w:val="26"/>
        </w:rPr>
        <w:t xml:space="preserve">Внести следующие изменения в </w:t>
      </w:r>
      <w:r w:rsidR="006B7829" w:rsidRPr="006B7829">
        <w:rPr>
          <w:rFonts w:ascii="Times New Roman" w:hAnsi="Times New Roman"/>
          <w:sz w:val="26"/>
          <w:szCs w:val="26"/>
        </w:rPr>
        <w:t>решение Красногвардейского сельского совета от 27.11.2015 № 24 «О внесении изменений в решение Красногвардейского сельского совета от 19.11.2014 №04 «Об установлении налога на имущество физических лиц»</w:t>
      </w:r>
      <w:r w:rsidR="00041A6E" w:rsidRPr="006B7829">
        <w:rPr>
          <w:rFonts w:ascii="Times New Roman" w:hAnsi="Times New Roman" w:cs="Times New Roman"/>
          <w:sz w:val="26"/>
          <w:szCs w:val="26"/>
        </w:rPr>
        <w:t xml:space="preserve"> (далее - решение)</w:t>
      </w:r>
      <w:r w:rsidR="00F67E81" w:rsidRPr="006B7829">
        <w:rPr>
          <w:rFonts w:ascii="Times New Roman" w:hAnsi="Times New Roman" w:cs="Times New Roman"/>
          <w:sz w:val="26"/>
          <w:szCs w:val="26"/>
        </w:rPr>
        <w:t>:</w:t>
      </w:r>
    </w:p>
    <w:p w:rsidR="006B7829" w:rsidRPr="006B7829" w:rsidRDefault="00BE65A6" w:rsidP="00B52923">
      <w:pPr>
        <w:jc w:val="both"/>
        <w:rPr>
          <w:rFonts w:ascii="Times New Roman" w:hAnsi="Times New Roman" w:cs="Times New Roman"/>
          <w:sz w:val="26"/>
          <w:szCs w:val="26"/>
        </w:rPr>
      </w:pPr>
      <w:r w:rsidRPr="006B7829">
        <w:rPr>
          <w:rFonts w:ascii="Times New Roman" w:hAnsi="Times New Roman" w:cs="Times New Roman"/>
          <w:sz w:val="26"/>
          <w:szCs w:val="26"/>
        </w:rPr>
        <w:t>1</w:t>
      </w:r>
      <w:r w:rsidR="00F67E81" w:rsidRPr="006B7829">
        <w:rPr>
          <w:rFonts w:ascii="Times New Roman" w:hAnsi="Times New Roman" w:cs="Times New Roman"/>
          <w:sz w:val="26"/>
          <w:szCs w:val="26"/>
        </w:rPr>
        <w:t xml:space="preserve">) пункт </w:t>
      </w:r>
      <w:r w:rsidR="006B7829" w:rsidRPr="006B7829">
        <w:rPr>
          <w:rFonts w:ascii="Times New Roman" w:hAnsi="Times New Roman" w:cs="Times New Roman"/>
          <w:sz w:val="26"/>
          <w:szCs w:val="26"/>
        </w:rPr>
        <w:t>9 исключить;</w:t>
      </w:r>
    </w:p>
    <w:p w:rsidR="00041A6E" w:rsidRPr="006B7829" w:rsidRDefault="006B7829" w:rsidP="006B7829">
      <w:pPr>
        <w:jc w:val="both"/>
        <w:rPr>
          <w:rFonts w:ascii="Times New Roman" w:hAnsi="Times New Roman" w:cs="Times New Roman"/>
          <w:sz w:val="26"/>
          <w:szCs w:val="26"/>
        </w:rPr>
      </w:pPr>
      <w:r w:rsidRPr="006B7829">
        <w:rPr>
          <w:rFonts w:ascii="Times New Roman" w:hAnsi="Times New Roman" w:cs="Times New Roman"/>
          <w:sz w:val="26"/>
          <w:szCs w:val="26"/>
        </w:rPr>
        <w:t>2) пункт 6 изложить в следующей редакции:</w:t>
      </w:r>
    </w:p>
    <w:p w:rsidR="006B7829" w:rsidRPr="006B7829" w:rsidRDefault="006B7829" w:rsidP="006B7829">
      <w:pPr>
        <w:jc w:val="both"/>
        <w:rPr>
          <w:rFonts w:ascii="Times New Roman" w:hAnsi="Times New Roman" w:cs="Times New Roman"/>
          <w:sz w:val="26"/>
          <w:szCs w:val="26"/>
        </w:rPr>
      </w:pPr>
      <w:r w:rsidRPr="006B7829">
        <w:rPr>
          <w:rFonts w:ascii="Times New Roman" w:hAnsi="Times New Roman" w:cs="Times New Roman"/>
          <w:sz w:val="26"/>
          <w:szCs w:val="26"/>
        </w:rPr>
        <w:t xml:space="preserve">«6. Исчисление налогов производится налоговыми органами. 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заявление о </w:t>
      </w:r>
      <w:r w:rsidRPr="006B7829">
        <w:rPr>
          <w:rFonts w:ascii="Times New Roman" w:hAnsi="Times New Roman" w:cs="Times New Roman"/>
          <w:sz w:val="26"/>
          <w:szCs w:val="26"/>
        </w:rPr>
        <w:lastRenderedPageBreak/>
        <w:t>предоставлении налоговой льготы, а также вправе представить документы, подтверждающие право налогоплательщика на налоговую льготу».</w:t>
      </w:r>
    </w:p>
    <w:p w:rsidR="00027CBA" w:rsidRPr="008F1A07" w:rsidRDefault="00B52923" w:rsidP="00027CBA">
      <w:pPr>
        <w:pStyle w:val="ConsPlusNormal"/>
        <w:widowControl/>
        <w:autoSpaceDN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B7829">
        <w:rPr>
          <w:rFonts w:ascii="Times New Roman" w:hAnsi="Times New Roman"/>
          <w:sz w:val="26"/>
          <w:szCs w:val="26"/>
        </w:rPr>
        <w:t xml:space="preserve">2. </w:t>
      </w:r>
      <w:bookmarkStart w:id="0" w:name="_GoBack"/>
      <w:bookmarkEnd w:id="0"/>
      <w:r w:rsidR="00027CBA" w:rsidRPr="008F1A07">
        <w:rPr>
          <w:rFonts w:ascii="Times New Roman" w:hAnsi="Times New Roman"/>
          <w:color w:val="000000"/>
          <w:sz w:val="28"/>
          <w:szCs w:val="28"/>
        </w:rPr>
        <w:t>Настоящее решение обнародовать на информационном стенде Красногвардейского сельского поселения</w:t>
      </w:r>
      <w:proofErr w:type="gramStart"/>
      <w:r w:rsidR="00027CBA" w:rsidRPr="008F1A07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="00027CBA" w:rsidRPr="008F1A07">
        <w:rPr>
          <w:rFonts w:ascii="Times New Roman" w:hAnsi="Times New Roman"/>
          <w:color w:val="000000"/>
          <w:sz w:val="28"/>
          <w:szCs w:val="28"/>
        </w:rPr>
        <w:t>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поселение», и в средствах массовой информации.</w:t>
      </w:r>
    </w:p>
    <w:p w:rsidR="00B52923" w:rsidRPr="006B7829" w:rsidRDefault="00B52923" w:rsidP="00027CBA">
      <w:pPr>
        <w:spacing w:after="0"/>
        <w:jc w:val="both"/>
        <w:rPr>
          <w:sz w:val="26"/>
          <w:szCs w:val="26"/>
        </w:rPr>
      </w:pPr>
    </w:p>
    <w:p w:rsidR="00027CBA" w:rsidRPr="008F1A07" w:rsidRDefault="00027CBA" w:rsidP="00027CB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A07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027CBA" w:rsidRPr="008F1A07" w:rsidRDefault="00027CBA" w:rsidP="00027CBA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A0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027CBA" w:rsidRPr="000E7895" w:rsidRDefault="00027CBA" w:rsidP="00027CBA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8F1A07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</w:p>
    <w:p w:rsidR="00B52923" w:rsidRDefault="00B52923" w:rsidP="00B52923">
      <w:pPr>
        <w:jc w:val="both"/>
        <w:rPr>
          <w:rFonts w:ascii="Times New Roman" w:hAnsi="Times New Roman" w:cs="Times New Roman"/>
        </w:rPr>
      </w:pPr>
    </w:p>
    <w:sectPr w:rsidR="00B52923" w:rsidSect="004B7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52923"/>
    <w:rsid w:val="00027CBA"/>
    <w:rsid w:val="00041A6E"/>
    <w:rsid w:val="000F1D36"/>
    <w:rsid w:val="00143F16"/>
    <w:rsid w:val="001772EC"/>
    <w:rsid w:val="002A7B4D"/>
    <w:rsid w:val="002F0897"/>
    <w:rsid w:val="00312A65"/>
    <w:rsid w:val="003212FD"/>
    <w:rsid w:val="004B7EF4"/>
    <w:rsid w:val="004C34FD"/>
    <w:rsid w:val="005A2420"/>
    <w:rsid w:val="005A242A"/>
    <w:rsid w:val="006B7829"/>
    <w:rsid w:val="006D29D8"/>
    <w:rsid w:val="00734D4A"/>
    <w:rsid w:val="00B2666C"/>
    <w:rsid w:val="00B52923"/>
    <w:rsid w:val="00BE65A6"/>
    <w:rsid w:val="00C9629A"/>
    <w:rsid w:val="00CD42C7"/>
    <w:rsid w:val="00D0038A"/>
    <w:rsid w:val="00DB3615"/>
    <w:rsid w:val="00E061B7"/>
    <w:rsid w:val="00EE4FF8"/>
    <w:rsid w:val="00F6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92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027CBA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Times New Roman"/>
      <w:kern w:val="3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27CBA"/>
    <w:rPr>
      <w:rFonts w:ascii="Arial" w:eastAsia="Times New Roman" w:hAnsi="Arial" w:cs="Times New Roman"/>
      <w:kern w:val="3"/>
      <w:sz w:val="20"/>
      <w:szCs w:val="20"/>
      <w:lang w:eastAsia="ru-RU"/>
    </w:rPr>
  </w:style>
  <w:style w:type="paragraph" w:customStyle="1" w:styleId="1">
    <w:name w:val="Текст1"/>
    <w:basedOn w:val="a"/>
    <w:rsid w:val="00027CB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11</cp:revision>
  <dcterms:created xsi:type="dcterms:W3CDTF">2016-03-01T14:54:00Z</dcterms:created>
  <dcterms:modified xsi:type="dcterms:W3CDTF">2018-02-01T11:39:00Z</dcterms:modified>
</cp:coreProperties>
</file>