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C2" w:rsidRPr="00CF6FE5" w:rsidRDefault="002450C2" w:rsidP="002450C2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3875" cy="590550"/>
            <wp:effectExtent l="19050" t="0" r="952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0C2" w:rsidRPr="00CF6FE5" w:rsidRDefault="002450C2" w:rsidP="002450C2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sz w:val="24"/>
          <w:szCs w:val="24"/>
        </w:rPr>
        <w:t>КРАСНОГВАРДЕЙСКИЙ СЕЛЬСКИЙ СОВЕТ</w:t>
      </w:r>
    </w:p>
    <w:p w:rsidR="002450C2" w:rsidRPr="00CF6FE5" w:rsidRDefault="002450C2" w:rsidP="002450C2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sz w:val="24"/>
          <w:szCs w:val="24"/>
        </w:rPr>
        <w:t>СОВЕТСКОГО РАЙОНА</w:t>
      </w:r>
    </w:p>
    <w:p w:rsidR="002450C2" w:rsidRPr="00CF6FE5" w:rsidRDefault="002450C2" w:rsidP="002450C2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2450C2" w:rsidRPr="00CF6FE5" w:rsidRDefault="00843566" w:rsidP="002450C2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450C2">
        <w:rPr>
          <w:rFonts w:ascii="Times New Roman" w:hAnsi="Times New Roman" w:cs="Times New Roman"/>
          <w:b/>
          <w:sz w:val="24"/>
          <w:szCs w:val="24"/>
        </w:rPr>
        <w:t xml:space="preserve"> сессия II</w:t>
      </w:r>
      <w:r w:rsidR="002450C2" w:rsidRPr="00CF6FE5">
        <w:rPr>
          <w:rFonts w:ascii="Times New Roman" w:hAnsi="Times New Roman" w:cs="Times New Roman"/>
          <w:b/>
          <w:sz w:val="24"/>
          <w:szCs w:val="24"/>
        </w:rPr>
        <w:t>I</w:t>
      </w:r>
      <w:r w:rsidR="002450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50C2" w:rsidRPr="00CF6FE5">
        <w:rPr>
          <w:rFonts w:ascii="Times New Roman" w:hAnsi="Times New Roman" w:cs="Times New Roman"/>
          <w:b/>
          <w:sz w:val="24"/>
          <w:szCs w:val="24"/>
        </w:rPr>
        <w:t>созыва</w:t>
      </w:r>
    </w:p>
    <w:p w:rsidR="002450C2" w:rsidRPr="00CF6FE5" w:rsidRDefault="002450C2" w:rsidP="002450C2">
      <w:pPr>
        <w:spacing w:after="0" w:line="240" w:lineRule="auto"/>
        <w:ind w:right="-717"/>
        <w:jc w:val="center"/>
        <w:rPr>
          <w:rFonts w:ascii="Times New Roman" w:hAnsi="Times New Roman" w:cs="Times New Roman"/>
          <w:sz w:val="24"/>
          <w:szCs w:val="24"/>
        </w:rPr>
      </w:pPr>
    </w:p>
    <w:p w:rsidR="002450C2" w:rsidRPr="00CF6FE5" w:rsidRDefault="002450C2" w:rsidP="002450C2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450C2" w:rsidRPr="00CF6FE5" w:rsidRDefault="002450C2" w:rsidP="002450C2">
      <w:pPr>
        <w:spacing w:after="0" w:line="240" w:lineRule="auto"/>
        <w:ind w:right="-717"/>
        <w:rPr>
          <w:rFonts w:ascii="Times New Roman" w:hAnsi="Times New Roman" w:cs="Times New Roman"/>
          <w:sz w:val="24"/>
          <w:szCs w:val="24"/>
        </w:rPr>
      </w:pPr>
    </w:p>
    <w:p w:rsidR="002450C2" w:rsidRPr="00CF6FE5" w:rsidRDefault="00843566" w:rsidP="002450C2">
      <w:pPr>
        <w:spacing w:after="0" w:line="240" w:lineRule="auto"/>
        <w:ind w:left="426" w:right="-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23</w:t>
      </w:r>
      <w:r w:rsidR="002450C2" w:rsidRPr="00CF6FE5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2450C2" w:rsidRPr="00CF6FE5">
        <w:rPr>
          <w:rFonts w:ascii="Times New Roman" w:hAnsi="Times New Roman" w:cs="Times New Roman"/>
          <w:b/>
          <w:sz w:val="26"/>
          <w:szCs w:val="26"/>
        </w:rPr>
        <w:t>0.2024</w:t>
      </w:r>
      <w:r w:rsidR="002450C2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2450C2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2450C2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2450C2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2450C2" w:rsidRPr="00CF6FE5">
        <w:rPr>
          <w:rFonts w:ascii="Times New Roman" w:hAnsi="Times New Roman" w:cs="Times New Roman"/>
          <w:b/>
          <w:sz w:val="26"/>
          <w:szCs w:val="26"/>
        </w:rPr>
        <w:tab/>
        <w:t>№</w:t>
      </w:r>
      <w:r w:rsidR="0049775A">
        <w:rPr>
          <w:rFonts w:ascii="Times New Roman" w:hAnsi="Times New Roman" w:cs="Times New Roman"/>
          <w:b/>
          <w:sz w:val="26"/>
          <w:szCs w:val="26"/>
        </w:rPr>
        <w:t>5</w:t>
      </w:r>
      <w:r w:rsidR="002450C2">
        <w:rPr>
          <w:rFonts w:ascii="Times New Roman" w:hAnsi="Times New Roman" w:cs="Times New Roman"/>
          <w:b/>
          <w:sz w:val="26"/>
          <w:szCs w:val="26"/>
        </w:rPr>
        <w:tab/>
      </w:r>
      <w:r w:rsidR="002450C2">
        <w:rPr>
          <w:rFonts w:ascii="Times New Roman" w:hAnsi="Times New Roman" w:cs="Times New Roman"/>
          <w:b/>
          <w:sz w:val="26"/>
          <w:szCs w:val="26"/>
        </w:rPr>
        <w:tab/>
      </w:r>
      <w:r w:rsidR="002450C2">
        <w:rPr>
          <w:rFonts w:ascii="Times New Roman" w:hAnsi="Times New Roman" w:cs="Times New Roman"/>
          <w:b/>
          <w:sz w:val="26"/>
          <w:szCs w:val="26"/>
        </w:rPr>
        <w:tab/>
      </w:r>
      <w:r w:rsidR="002450C2" w:rsidRPr="00CF6FE5">
        <w:rPr>
          <w:rFonts w:ascii="Times New Roman" w:hAnsi="Times New Roman" w:cs="Times New Roman"/>
          <w:b/>
          <w:sz w:val="26"/>
          <w:szCs w:val="26"/>
        </w:rPr>
        <w:t>с. Красногвардейское</w:t>
      </w:r>
    </w:p>
    <w:p w:rsidR="00D81A75" w:rsidRPr="00470524" w:rsidRDefault="00D81A75" w:rsidP="00D81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A75" w:rsidRPr="00470524" w:rsidRDefault="00D81A75" w:rsidP="00D81A75">
      <w:pPr>
        <w:pStyle w:val="normalweb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470524">
        <w:rPr>
          <w:b/>
          <w:bCs/>
          <w:sz w:val="28"/>
          <w:szCs w:val="28"/>
        </w:rPr>
        <w:t>Об утверждении Положения о порядке и условиях</w:t>
      </w:r>
    </w:p>
    <w:p w:rsidR="00D81A75" w:rsidRPr="00470524" w:rsidRDefault="00D81A75" w:rsidP="00D81A75">
      <w:pPr>
        <w:pStyle w:val="normalweb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470524">
        <w:rPr>
          <w:b/>
          <w:bCs/>
          <w:sz w:val="28"/>
          <w:szCs w:val="28"/>
        </w:rPr>
        <w:t>предоставления ежегодных отпусков лицам, замещающим</w:t>
      </w:r>
    </w:p>
    <w:p w:rsidR="00D81A75" w:rsidRPr="00470524" w:rsidRDefault="00D81A75" w:rsidP="00D81A75">
      <w:pPr>
        <w:pStyle w:val="normalweb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470524">
        <w:rPr>
          <w:b/>
          <w:bCs/>
          <w:sz w:val="28"/>
          <w:szCs w:val="28"/>
        </w:rPr>
        <w:t xml:space="preserve">муниципальные должности в </w:t>
      </w:r>
      <w:r w:rsidR="002450C2">
        <w:rPr>
          <w:b/>
          <w:bCs/>
          <w:sz w:val="28"/>
          <w:szCs w:val="28"/>
        </w:rPr>
        <w:t>Красногвардейском</w:t>
      </w:r>
      <w:r w:rsidRPr="00470524">
        <w:rPr>
          <w:b/>
          <w:bCs/>
          <w:sz w:val="28"/>
          <w:szCs w:val="28"/>
        </w:rPr>
        <w:t xml:space="preserve"> сельском совете </w:t>
      </w:r>
      <w:r w:rsidR="002450C2">
        <w:rPr>
          <w:b/>
          <w:bCs/>
          <w:sz w:val="28"/>
          <w:szCs w:val="28"/>
        </w:rPr>
        <w:t>Советского района Республики Крым</w:t>
      </w:r>
    </w:p>
    <w:p w:rsidR="00D81A75" w:rsidRPr="00470524" w:rsidRDefault="00D81A75" w:rsidP="00D8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0C2" w:rsidRPr="00D31F77" w:rsidRDefault="00D81A75" w:rsidP="00A83572">
      <w:pPr>
        <w:shd w:val="clear" w:color="auto" w:fill="FFFFFF"/>
        <w:spacing w:after="0" w:line="240" w:lineRule="auto"/>
        <w:ind w:right="-460" w:firstLine="709"/>
        <w:jc w:val="both"/>
        <w:rPr>
          <w:spacing w:val="-5"/>
          <w:sz w:val="28"/>
          <w:szCs w:val="28"/>
        </w:rPr>
      </w:pPr>
      <w:r w:rsidRPr="00470524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Республики Крым от 08.08.2014 № 54-ЗРК «Об основах местного самоуправления в Республике Крым», </w:t>
      </w:r>
      <w:r w:rsidR="002450C2" w:rsidRPr="002450C2">
        <w:rPr>
          <w:rFonts w:ascii="Times New Roman" w:hAnsi="Times New Roman" w:cs="Times New Roman"/>
          <w:sz w:val="28"/>
          <w:szCs w:val="28"/>
        </w:rPr>
        <w:t xml:space="preserve">Красногвардейский сельский совет </w:t>
      </w:r>
      <w:r w:rsidR="002450C2" w:rsidRPr="002450C2">
        <w:rPr>
          <w:rFonts w:ascii="Times New Roman" w:hAnsi="Times New Roman" w:cs="Times New Roman"/>
          <w:spacing w:val="-5"/>
          <w:sz w:val="28"/>
          <w:szCs w:val="28"/>
        </w:rPr>
        <w:t xml:space="preserve">Советского района Республики Крым </w:t>
      </w:r>
    </w:p>
    <w:p w:rsidR="00D81A75" w:rsidRPr="002450C2" w:rsidRDefault="002450C2" w:rsidP="00A83572">
      <w:pPr>
        <w:shd w:val="clear" w:color="auto" w:fill="FFFFFF"/>
        <w:ind w:left="4248" w:right="-46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0C2">
        <w:rPr>
          <w:rFonts w:ascii="Times New Roman" w:hAnsi="Times New Roman" w:cs="Times New Roman"/>
          <w:b/>
          <w:spacing w:val="-5"/>
          <w:sz w:val="28"/>
          <w:szCs w:val="28"/>
        </w:rPr>
        <w:t>РЕШИЛ:</w:t>
      </w:r>
    </w:p>
    <w:p w:rsidR="00D81A75" w:rsidRPr="00A83572" w:rsidRDefault="00D81A75" w:rsidP="00A83572">
      <w:pPr>
        <w:pStyle w:val="a7"/>
        <w:numPr>
          <w:ilvl w:val="0"/>
          <w:numId w:val="1"/>
        </w:numPr>
        <w:spacing w:after="0" w:line="240" w:lineRule="auto"/>
        <w:ind w:left="142" w:right="-46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3572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и условиях предоставления ежегодных отпусков лицам, замещающим муниципальные должности в </w:t>
      </w:r>
      <w:r w:rsidR="002450C2" w:rsidRPr="00A83572">
        <w:rPr>
          <w:rFonts w:ascii="Times New Roman" w:hAnsi="Times New Roman" w:cs="Times New Roman"/>
          <w:sz w:val="28"/>
          <w:szCs w:val="28"/>
        </w:rPr>
        <w:t>Красногвардейском</w:t>
      </w:r>
      <w:r w:rsidRPr="00A83572">
        <w:rPr>
          <w:rFonts w:ascii="Times New Roman" w:hAnsi="Times New Roman" w:cs="Times New Roman"/>
          <w:sz w:val="28"/>
          <w:szCs w:val="28"/>
        </w:rPr>
        <w:t xml:space="preserve">  сельском совете </w:t>
      </w:r>
      <w:r w:rsidR="002450C2" w:rsidRPr="00A83572">
        <w:rPr>
          <w:rFonts w:ascii="Times New Roman" w:hAnsi="Times New Roman" w:cs="Times New Roman"/>
          <w:sz w:val="28"/>
          <w:szCs w:val="28"/>
        </w:rPr>
        <w:t xml:space="preserve">Советского района Республики Крым </w:t>
      </w:r>
      <w:r w:rsidRPr="00A83572">
        <w:rPr>
          <w:rFonts w:ascii="Times New Roman" w:hAnsi="Times New Roman" w:cs="Times New Roman"/>
          <w:sz w:val="28"/>
          <w:szCs w:val="28"/>
        </w:rPr>
        <w:t xml:space="preserve">(приложение). </w:t>
      </w:r>
    </w:p>
    <w:p w:rsidR="00A83572" w:rsidRPr="00A83572" w:rsidRDefault="00A83572" w:rsidP="00A83572">
      <w:pPr>
        <w:pStyle w:val="a7"/>
        <w:numPr>
          <w:ilvl w:val="0"/>
          <w:numId w:val="1"/>
        </w:numPr>
        <w:spacing w:after="0" w:line="240" w:lineRule="auto"/>
        <w:ind w:left="142" w:right="-46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решение 8-й сессии Красногвардейского сельского совета Советского района Республики Крым 1-го созыва № 17 от 20 марта 2015г.</w:t>
      </w:r>
    </w:p>
    <w:p w:rsidR="00D81A75" w:rsidRPr="002450C2" w:rsidRDefault="00A83572" w:rsidP="00A83572">
      <w:pPr>
        <w:pStyle w:val="a4"/>
        <w:spacing w:before="0" w:beforeAutospacing="0" w:after="0" w:afterAutospacing="0"/>
        <w:ind w:right="-46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D81A75" w:rsidRPr="002450C2">
        <w:rPr>
          <w:sz w:val="28"/>
          <w:szCs w:val="28"/>
        </w:rPr>
        <w:t xml:space="preserve">. </w:t>
      </w:r>
      <w:r w:rsidR="002450C2" w:rsidRPr="002450C2">
        <w:rPr>
          <w:bCs/>
          <w:sz w:val="28"/>
          <w:szCs w:val="28"/>
        </w:rPr>
        <w:t xml:space="preserve">Настоящее решение подлежит обнародованию </w:t>
      </w:r>
      <w:r w:rsidR="002450C2" w:rsidRPr="002450C2">
        <w:rPr>
          <w:rFonts w:eastAsia="Calibri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8" w:history="1">
        <w:r w:rsidR="002450C2" w:rsidRPr="002450C2">
          <w:rPr>
            <w:rStyle w:val="a3"/>
            <w:rFonts w:eastAsia="Calibri"/>
            <w:bCs/>
            <w:sz w:val="28"/>
            <w:szCs w:val="28"/>
            <w:lang w:eastAsia="en-US"/>
          </w:rPr>
          <w:t>https://gvardiya-sovmo.ru/</w:t>
        </w:r>
      </w:hyperlink>
      <w:r w:rsidR="002450C2" w:rsidRPr="002450C2">
        <w:rPr>
          <w:rFonts w:eastAsia="Calibri"/>
          <w:bCs/>
          <w:sz w:val="28"/>
          <w:szCs w:val="28"/>
          <w:lang w:eastAsia="en-US"/>
        </w:rPr>
        <w:t>)</w:t>
      </w:r>
      <w:r w:rsidR="002450C2" w:rsidRPr="002450C2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2450C2" w:rsidRPr="002450C2">
        <w:rPr>
          <w:sz w:val="28"/>
          <w:szCs w:val="28"/>
        </w:rPr>
        <w:t>http://</w:t>
      </w:r>
      <w:r w:rsidR="002450C2" w:rsidRPr="002450C2">
        <w:rPr>
          <w:rFonts w:eastAsia="Calibri"/>
          <w:sz w:val="28"/>
          <w:szCs w:val="28"/>
        </w:rPr>
        <w:t xml:space="preserve"> </w:t>
      </w:r>
      <w:r w:rsidR="002450C2" w:rsidRPr="002450C2">
        <w:rPr>
          <w:rFonts w:eastAsia="Calibri"/>
          <w:sz w:val="28"/>
          <w:szCs w:val="28"/>
          <w:lang w:val="en-US"/>
        </w:rPr>
        <w:t>sovmo</w:t>
      </w:r>
      <w:r w:rsidR="002450C2" w:rsidRPr="002450C2">
        <w:rPr>
          <w:sz w:val="28"/>
          <w:szCs w:val="28"/>
        </w:rPr>
        <w:t>.rk.gov.ru</w:t>
      </w:r>
      <w:r w:rsidR="002450C2" w:rsidRPr="002450C2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</w:t>
      </w:r>
      <w:r w:rsidR="002450C2" w:rsidRPr="002450C2">
        <w:rPr>
          <w:sz w:val="28"/>
          <w:szCs w:val="28"/>
        </w:rPr>
        <w:t>: с. Красногвардейское, ул 60 лет Советской Армии, д.3.</w:t>
      </w:r>
    </w:p>
    <w:p w:rsidR="00D81A75" w:rsidRPr="00470524" w:rsidRDefault="00A83572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81A75" w:rsidRPr="00470524">
        <w:rPr>
          <w:rFonts w:ascii="Times New Roman" w:hAnsi="Times New Roman" w:cs="Times New Roman"/>
          <w:sz w:val="28"/>
          <w:szCs w:val="28"/>
        </w:rPr>
        <w:t>. Настоящее решение вступает в силу с момента его официального обнародования.</w:t>
      </w:r>
    </w:p>
    <w:p w:rsidR="00D81A75" w:rsidRPr="002450C2" w:rsidRDefault="00D81A7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0C2" w:rsidRPr="002450C2" w:rsidRDefault="002450C2" w:rsidP="00A83572">
      <w:pPr>
        <w:pStyle w:val="western"/>
        <w:spacing w:before="0" w:beforeAutospacing="0" w:after="0" w:afterAutospacing="0"/>
        <w:ind w:right="-460"/>
        <w:jc w:val="both"/>
        <w:rPr>
          <w:b/>
          <w:color w:val="000000"/>
          <w:sz w:val="28"/>
          <w:szCs w:val="28"/>
        </w:rPr>
      </w:pPr>
      <w:r w:rsidRPr="002450C2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2450C2" w:rsidRPr="002450C2" w:rsidRDefault="002450C2" w:rsidP="00A83572">
      <w:pPr>
        <w:pStyle w:val="western"/>
        <w:spacing w:before="0" w:beforeAutospacing="0" w:after="0" w:afterAutospacing="0"/>
        <w:ind w:right="-460"/>
        <w:jc w:val="both"/>
        <w:rPr>
          <w:b/>
          <w:color w:val="000000"/>
          <w:sz w:val="28"/>
          <w:szCs w:val="28"/>
        </w:rPr>
      </w:pPr>
      <w:r w:rsidRPr="002450C2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2450C2" w:rsidRPr="002450C2" w:rsidRDefault="002450C2" w:rsidP="00A83572">
      <w:pPr>
        <w:spacing w:line="240" w:lineRule="auto"/>
        <w:ind w:right="-46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50C2">
        <w:rPr>
          <w:rFonts w:ascii="Times New Roman" w:hAnsi="Times New Roman" w:cs="Times New Roman"/>
          <w:b/>
          <w:color w:val="000000"/>
          <w:sz w:val="28"/>
          <w:szCs w:val="28"/>
        </w:rPr>
        <w:t>сельского поселения</w:t>
      </w:r>
      <w:r w:rsidRPr="002450C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2450C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2450C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2450C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2450C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2450C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2450C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2450C2">
        <w:rPr>
          <w:rFonts w:ascii="Times New Roman" w:hAnsi="Times New Roman" w:cs="Times New Roman"/>
          <w:b/>
          <w:color w:val="000000"/>
          <w:sz w:val="28"/>
          <w:szCs w:val="28"/>
        </w:rPr>
        <w:tab/>
        <w:t>Л.Н. Шкурина</w:t>
      </w:r>
    </w:p>
    <w:p w:rsidR="00D81A75" w:rsidRDefault="00D81A75" w:rsidP="00A83572">
      <w:pPr>
        <w:spacing w:after="0" w:line="240" w:lineRule="auto"/>
        <w:ind w:right="-460"/>
        <w:jc w:val="right"/>
        <w:rPr>
          <w:rFonts w:ascii="Times New Roman" w:hAnsi="Times New Roman" w:cs="Times New Roman"/>
          <w:sz w:val="28"/>
          <w:szCs w:val="28"/>
        </w:rPr>
      </w:pPr>
      <w:r w:rsidRPr="00470524">
        <w:rPr>
          <w:rFonts w:ascii="Times New Roman" w:hAnsi="Times New Roman" w:cs="Times New Roman"/>
          <w:sz w:val="28"/>
          <w:szCs w:val="28"/>
        </w:rPr>
        <w:br w:type="page"/>
      </w:r>
      <w:r w:rsidRPr="0047052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450C2" w:rsidRDefault="002450C2" w:rsidP="00A83572">
      <w:pPr>
        <w:spacing w:after="0" w:line="240" w:lineRule="auto"/>
        <w:ind w:right="-4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Красногвардейского</w:t>
      </w:r>
    </w:p>
    <w:p w:rsidR="002450C2" w:rsidRDefault="002450C2" w:rsidP="00A83572">
      <w:pPr>
        <w:spacing w:after="0" w:line="240" w:lineRule="auto"/>
        <w:ind w:right="-4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совета Советского района </w:t>
      </w:r>
    </w:p>
    <w:p w:rsidR="00A83572" w:rsidRDefault="00A83572" w:rsidP="00A83572">
      <w:pPr>
        <w:spacing w:after="0" w:line="240" w:lineRule="auto"/>
        <w:ind w:right="-4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 3-го созыва</w:t>
      </w:r>
    </w:p>
    <w:p w:rsidR="002450C2" w:rsidRPr="00470524" w:rsidRDefault="00A83572" w:rsidP="00A83572">
      <w:pPr>
        <w:spacing w:after="0" w:line="240" w:lineRule="auto"/>
        <w:ind w:right="-4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4356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</w:t>
      </w:r>
      <w:r w:rsidR="0084356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0.2024 №</w:t>
      </w:r>
      <w:r w:rsidR="0049775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A75" w:rsidRPr="00470524" w:rsidRDefault="00D81A75" w:rsidP="00A83572">
      <w:pPr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</w:p>
    <w:p w:rsidR="00D81A75" w:rsidRPr="00470524" w:rsidRDefault="00D81A75" w:rsidP="00A83572">
      <w:pPr>
        <w:pStyle w:val="a4"/>
        <w:spacing w:before="0" w:beforeAutospacing="0" w:after="0" w:afterAutospacing="0"/>
        <w:ind w:right="-460" w:firstLine="567"/>
        <w:jc w:val="center"/>
        <w:rPr>
          <w:b/>
          <w:bCs/>
          <w:sz w:val="28"/>
          <w:szCs w:val="28"/>
        </w:rPr>
      </w:pPr>
      <w:r w:rsidRPr="00470524">
        <w:rPr>
          <w:b/>
          <w:bCs/>
          <w:sz w:val="28"/>
          <w:szCs w:val="28"/>
        </w:rPr>
        <w:t>Положение</w:t>
      </w:r>
    </w:p>
    <w:p w:rsidR="00D81A75" w:rsidRPr="00470524" w:rsidRDefault="00D81A75" w:rsidP="00A83572">
      <w:pPr>
        <w:pStyle w:val="a4"/>
        <w:spacing w:before="0" w:beforeAutospacing="0" w:after="0" w:afterAutospacing="0"/>
        <w:ind w:right="-460" w:firstLine="567"/>
        <w:jc w:val="center"/>
        <w:rPr>
          <w:sz w:val="28"/>
          <w:szCs w:val="28"/>
        </w:rPr>
      </w:pPr>
      <w:r w:rsidRPr="00470524">
        <w:rPr>
          <w:b/>
          <w:bCs/>
          <w:sz w:val="28"/>
          <w:szCs w:val="28"/>
        </w:rPr>
        <w:t>о порядке и условиях предоставления ежегодных отпусков лицам,</w:t>
      </w:r>
    </w:p>
    <w:p w:rsidR="00D81A75" w:rsidRPr="00470524" w:rsidRDefault="00D81A75" w:rsidP="00A83572">
      <w:pPr>
        <w:pStyle w:val="a4"/>
        <w:spacing w:before="0" w:beforeAutospacing="0" w:after="0" w:afterAutospacing="0"/>
        <w:ind w:right="-460" w:firstLine="567"/>
        <w:jc w:val="center"/>
        <w:rPr>
          <w:sz w:val="28"/>
          <w:szCs w:val="28"/>
        </w:rPr>
      </w:pPr>
      <w:r w:rsidRPr="00470524">
        <w:rPr>
          <w:b/>
          <w:bCs/>
          <w:sz w:val="28"/>
          <w:szCs w:val="28"/>
        </w:rPr>
        <w:t xml:space="preserve">замещающим муниципальные должности в </w:t>
      </w:r>
      <w:r w:rsidR="00A83572">
        <w:rPr>
          <w:b/>
          <w:bCs/>
          <w:sz w:val="28"/>
          <w:szCs w:val="28"/>
        </w:rPr>
        <w:t>Красногвардейском</w:t>
      </w:r>
      <w:r w:rsidRPr="00470524">
        <w:rPr>
          <w:b/>
          <w:bCs/>
          <w:sz w:val="28"/>
          <w:szCs w:val="28"/>
        </w:rPr>
        <w:t xml:space="preserve"> сельском совете</w:t>
      </w:r>
      <w:r w:rsidR="00A83572">
        <w:rPr>
          <w:b/>
          <w:bCs/>
          <w:sz w:val="28"/>
          <w:szCs w:val="28"/>
        </w:rPr>
        <w:t xml:space="preserve"> Советского района Республики Крым</w:t>
      </w:r>
    </w:p>
    <w:p w:rsidR="00D81A75" w:rsidRPr="00470524" w:rsidRDefault="00D81A7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1A75" w:rsidRPr="00470524" w:rsidRDefault="00D81A7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524">
        <w:rPr>
          <w:rFonts w:ascii="Times New Roman" w:hAnsi="Times New Roman" w:cs="Times New Roman"/>
          <w:sz w:val="28"/>
          <w:szCs w:val="28"/>
        </w:rPr>
        <w:t xml:space="preserve">1. Настоящее Положение разработано в соответствии с Федеральным законом от 06.10.2003 № 131-ФЗ "Об общих принципах организации местного самоуправления в Российской Федерации", законом Республики Крым  от 21.08.2014 № 54-ЗРК «Об основах местного самоуправления в Республике Крым». </w:t>
      </w:r>
    </w:p>
    <w:p w:rsidR="00D81A75" w:rsidRPr="001F2C43" w:rsidRDefault="00D81A7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524">
        <w:rPr>
          <w:rFonts w:ascii="Times New Roman" w:hAnsi="Times New Roman" w:cs="Times New Roman"/>
          <w:sz w:val="28"/>
          <w:szCs w:val="28"/>
        </w:rPr>
        <w:t>2</w:t>
      </w:r>
      <w:r w:rsidRPr="001F2C43">
        <w:rPr>
          <w:rFonts w:ascii="Times New Roman" w:hAnsi="Times New Roman" w:cs="Times New Roman"/>
          <w:sz w:val="28"/>
          <w:szCs w:val="28"/>
        </w:rPr>
        <w:t xml:space="preserve">. Действие настоящего Положения распространяется на председателя </w:t>
      </w:r>
      <w:r w:rsidR="00A8357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1F2C43">
        <w:rPr>
          <w:rFonts w:ascii="Times New Roman" w:hAnsi="Times New Roman" w:cs="Times New Roman"/>
          <w:sz w:val="28"/>
          <w:szCs w:val="28"/>
        </w:rPr>
        <w:t xml:space="preserve"> сельского совета - главу администрации </w:t>
      </w:r>
      <w:r w:rsidR="00A83572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Pr="001F2C43">
        <w:rPr>
          <w:rFonts w:ascii="Times New Roman" w:hAnsi="Times New Roman" w:cs="Times New Roman"/>
          <w:sz w:val="28"/>
          <w:szCs w:val="28"/>
        </w:rPr>
        <w:t>сельского поселения (далее – лицо, замещающее муниципальную должность).</w:t>
      </w:r>
    </w:p>
    <w:p w:rsidR="00D81A75" w:rsidRPr="001F2C43" w:rsidRDefault="00A85E1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1A75" w:rsidRPr="001F2C43">
        <w:rPr>
          <w:rFonts w:ascii="Times New Roman" w:hAnsi="Times New Roman" w:cs="Times New Roman"/>
          <w:sz w:val="28"/>
          <w:szCs w:val="28"/>
        </w:rPr>
        <w:t>. Лицам, замещающим муниципальные должности,</w:t>
      </w:r>
      <w:r w:rsidR="00D81A75" w:rsidRPr="001F2C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предоставляется ежегодный отпуск с сохранением </w:t>
      </w:r>
      <w:r w:rsidR="00D81A75" w:rsidRPr="001F2C43">
        <w:rPr>
          <w:rFonts w:ascii="Times New Roman" w:hAnsi="Times New Roman" w:cs="Times New Roman"/>
          <w:sz w:val="28"/>
          <w:szCs w:val="28"/>
        </w:rPr>
        <w:t xml:space="preserve">замещаемой муниципальной должности и </w:t>
      </w:r>
      <w:r w:rsidR="00D81A75" w:rsidRPr="001F2C43">
        <w:rPr>
          <w:rFonts w:ascii="Times New Roman" w:hAnsi="Times New Roman" w:cs="Times New Roman"/>
          <w:sz w:val="28"/>
          <w:szCs w:val="28"/>
          <w:shd w:val="clear" w:color="auto" w:fill="FFFFFF"/>
        </w:rPr>
        <w:t>денежного вознаграждения</w:t>
      </w:r>
      <w:r w:rsidR="00D81A75" w:rsidRPr="001F2C43">
        <w:rPr>
          <w:rFonts w:ascii="Times New Roman" w:hAnsi="Times New Roman" w:cs="Times New Roman"/>
          <w:sz w:val="28"/>
          <w:szCs w:val="28"/>
        </w:rPr>
        <w:t>.</w:t>
      </w:r>
    </w:p>
    <w:p w:rsidR="00D81A75" w:rsidRPr="001F2C43" w:rsidRDefault="00A85E1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81A75" w:rsidRPr="001F2C43">
        <w:rPr>
          <w:rFonts w:ascii="Times New Roman" w:hAnsi="Times New Roman" w:cs="Times New Roman"/>
          <w:sz w:val="28"/>
          <w:szCs w:val="28"/>
        </w:rPr>
        <w:t xml:space="preserve">. </w:t>
      </w:r>
      <w:r w:rsidR="00D81A75" w:rsidRPr="001F2C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Ежегодный оплачиваемый отпуск </w:t>
      </w:r>
      <w:r w:rsidR="00D81A75" w:rsidRPr="001F2C43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должности, </w:t>
      </w:r>
      <w:r w:rsidR="00D81A75" w:rsidRPr="001F2C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состоит из основного оплачиваемого отпуска и дополнительного оплачиваемого отпуска за ненормированный рабочий день.</w:t>
      </w:r>
    </w:p>
    <w:p w:rsidR="00D81A75" w:rsidRPr="001F2C43" w:rsidRDefault="00A85E1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81A75" w:rsidRPr="001F2C43">
        <w:rPr>
          <w:rFonts w:ascii="Times New Roman" w:hAnsi="Times New Roman" w:cs="Times New Roman"/>
          <w:sz w:val="28"/>
          <w:szCs w:val="28"/>
        </w:rPr>
        <w:t xml:space="preserve">. </w:t>
      </w:r>
      <w:r w:rsidR="00D81A75" w:rsidRPr="001F2C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Ежегодный основной оплачиваемый отпуск предоставляется </w:t>
      </w:r>
      <w:r w:rsidR="00D81A75" w:rsidRPr="001F2C43">
        <w:rPr>
          <w:rFonts w:ascii="Times New Roman" w:hAnsi="Times New Roman" w:cs="Times New Roman"/>
          <w:sz w:val="28"/>
          <w:szCs w:val="28"/>
        </w:rPr>
        <w:t>лицам, замещающим муниципальные должности,</w:t>
      </w:r>
      <w:r w:rsidR="00D81A75" w:rsidRPr="001F2C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продолжительностью тридцать календарных дней.</w:t>
      </w:r>
    </w:p>
    <w:p w:rsidR="00D81A75" w:rsidRPr="00470524" w:rsidRDefault="00A85E1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81A75" w:rsidRPr="00470524">
        <w:rPr>
          <w:rFonts w:ascii="Times New Roman" w:hAnsi="Times New Roman" w:cs="Times New Roman"/>
          <w:sz w:val="28"/>
          <w:szCs w:val="28"/>
        </w:rPr>
        <w:t xml:space="preserve">. </w:t>
      </w:r>
      <w:r w:rsidR="00D81A75" w:rsidRPr="00470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Ежегодный дополнительный оплачиваемый отпуск за ненормированный рабочий день </w:t>
      </w:r>
      <w:r w:rsidR="00D81A75" w:rsidRPr="00745D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предоставляется </w:t>
      </w:r>
      <w:r w:rsidR="00D81A75" w:rsidRPr="00745D55">
        <w:rPr>
          <w:rFonts w:ascii="Times New Roman" w:hAnsi="Times New Roman" w:cs="Times New Roman"/>
          <w:sz w:val="28"/>
          <w:szCs w:val="28"/>
        </w:rPr>
        <w:t>лицам, замещающим муниципальные должности,</w:t>
      </w:r>
      <w:r w:rsidR="00D81A75" w:rsidRPr="00745D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продолжительностью 15</w:t>
      </w:r>
      <w:r w:rsidR="00D81A75" w:rsidRPr="00470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календарных дней.</w:t>
      </w:r>
      <w:r w:rsidR="00D81A75" w:rsidRPr="00470524">
        <w:rPr>
          <w:rFonts w:ascii="Times New Roman" w:hAnsi="Times New Roman" w:cs="Times New Roman"/>
          <w:sz w:val="28"/>
          <w:szCs w:val="28"/>
        </w:rPr>
        <w:t xml:space="preserve"> Право на отпуск за ненормированный рабочий день возникает независимо от продолжительности работы в условиях ненормированного дня. Общая продолжительность ежегодного оплачиваемого отпуска определяется суммированием ежегодных основного и дополнительного оплачиваемых отпусков.</w:t>
      </w:r>
    </w:p>
    <w:p w:rsidR="00D81A75" w:rsidRDefault="00A85E1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81A75" w:rsidRPr="00470524">
        <w:rPr>
          <w:rFonts w:ascii="Times New Roman" w:hAnsi="Times New Roman" w:cs="Times New Roman"/>
          <w:sz w:val="28"/>
          <w:szCs w:val="28"/>
        </w:rPr>
        <w:t xml:space="preserve">. Право на использование ежегодного отпуска за первый год работы возникает у лица, замещающего муниципальную должность, по истечении 6 месяцев непрерывной работы в совете. Отпуск за второй и последующие годы работы может быть предоставлен в любое время </w:t>
      </w:r>
      <w:r w:rsidR="00D81A75">
        <w:rPr>
          <w:rFonts w:ascii="Times New Roman" w:hAnsi="Times New Roman" w:cs="Times New Roman"/>
          <w:sz w:val="28"/>
          <w:szCs w:val="28"/>
        </w:rPr>
        <w:t>рабочего года</w:t>
      </w:r>
      <w:r w:rsidR="00D81A75" w:rsidRPr="004705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1A75" w:rsidRPr="00470524" w:rsidRDefault="00A85E1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81A75" w:rsidRPr="00470524">
        <w:rPr>
          <w:rFonts w:ascii="Times New Roman" w:hAnsi="Times New Roman" w:cs="Times New Roman"/>
          <w:sz w:val="28"/>
          <w:szCs w:val="28"/>
        </w:rPr>
        <w:t xml:space="preserve">. По заявлению лица, замещающего муниципальную должность, ежегодный оплачиваемый отпуск может предоставляться по частям, при этом продолжительность одной части отпуска не должна быть менее 14 календарных дней. </w:t>
      </w:r>
    </w:p>
    <w:p w:rsidR="00D81A75" w:rsidRPr="00A83572" w:rsidRDefault="00A85E1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572">
        <w:rPr>
          <w:rFonts w:ascii="Times New Roman" w:hAnsi="Times New Roman" w:cs="Times New Roman"/>
          <w:sz w:val="28"/>
          <w:szCs w:val="28"/>
        </w:rPr>
        <w:t>9</w:t>
      </w:r>
      <w:r w:rsidR="00D81A75" w:rsidRPr="00A83572">
        <w:rPr>
          <w:rFonts w:ascii="Times New Roman" w:hAnsi="Times New Roman" w:cs="Times New Roman"/>
          <w:sz w:val="28"/>
          <w:szCs w:val="28"/>
        </w:rPr>
        <w:t>. В случае досрочного прекращения полномочий лица, замещающего муниципальную должность, выплачивается денежная компенсация за все неиспользованные отпуска.</w:t>
      </w:r>
    </w:p>
    <w:p w:rsidR="00D81A75" w:rsidRPr="00470524" w:rsidRDefault="00D81A7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52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85E15">
        <w:rPr>
          <w:rFonts w:ascii="Times New Roman" w:hAnsi="Times New Roman" w:cs="Times New Roman"/>
          <w:sz w:val="28"/>
          <w:szCs w:val="28"/>
        </w:rPr>
        <w:t>0</w:t>
      </w:r>
      <w:r w:rsidRPr="00470524">
        <w:rPr>
          <w:rFonts w:ascii="Times New Roman" w:hAnsi="Times New Roman" w:cs="Times New Roman"/>
          <w:sz w:val="28"/>
          <w:szCs w:val="28"/>
        </w:rPr>
        <w:t xml:space="preserve">. В исключительных случаях допускается перенесение отпуска на следующий рабочий год, если предоставление отпуска в текущем рабочем году может неблагоприятно отразиться на ходе работы органа местного самоуправления. При этом отпуск должен быть использован не позднее 12 месяцев после окончания рабочего года, за который он предоставляется. </w:t>
      </w:r>
    </w:p>
    <w:p w:rsidR="00D81A75" w:rsidRPr="00470524" w:rsidRDefault="00D81A7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524">
        <w:rPr>
          <w:rFonts w:ascii="Times New Roman" w:hAnsi="Times New Roman" w:cs="Times New Roman"/>
          <w:sz w:val="28"/>
          <w:szCs w:val="28"/>
        </w:rPr>
        <w:t>1</w:t>
      </w:r>
      <w:r w:rsidR="00A85E15">
        <w:rPr>
          <w:rFonts w:ascii="Times New Roman" w:hAnsi="Times New Roman" w:cs="Times New Roman"/>
          <w:sz w:val="28"/>
          <w:szCs w:val="28"/>
        </w:rPr>
        <w:t>1</w:t>
      </w:r>
      <w:r w:rsidRPr="00470524">
        <w:rPr>
          <w:rFonts w:ascii="Times New Roman" w:hAnsi="Times New Roman" w:cs="Times New Roman"/>
          <w:sz w:val="28"/>
          <w:szCs w:val="28"/>
        </w:rPr>
        <w:t xml:space="preserve">. Запрещается не предоставление ежегодного оплачиваемого отпуска в течение двух лет подряд. </w:t>
      </w:r>
    </w:p>
    <w:p w:rsidR="00D81A75" w:rsidRPr="00A83572" w:rsidRDefault="00D81A75" w:rsidP="00A83572">
      <w:pPr>
        <w:spacing w:after="0" w:line="240" w:lineRule="auto"/>
        <w:ind w:right="-4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572">
        <w:rPr>
          <w:rFonts w:ascii="Times New Roman" w:hAnsi="Times New Roman" w:cs="Times New Roman"/>
          <w:sz w:val="28"/>
          <w:szCs w:val="28"/>
        </w:rPr>
        <w:t>1</w:t>
      </w:r>
      <w:r w:rsidR="00A85E15" w:rsidRPr="00A83572">
        <w:rPr>
          <w:rFonts w:ascii="Times New Roman" w:hAnsi="Times New Roman" w:cs="Times New Roman"/>
          <w:sz w:val="28"/>
          <w:szCs w:val="28"/>
        </w:rPr>
        <w:t>2</w:t>
      </w:r>
      <w:r w:rsidRPr="00A83572">
        <w:rPr>
          <w:rFonts w:ascii="Times New Roman" w:hAnsi="Times New Roman" w:cs="Times New Roman"/>
          <w:sz w:val="28"/>
          <w:szCs w:val="28"/>
        </w:rPr>
        <w:t>. При предоставлении ежегодного оплачиваемого отпуска лицу, замещающему муниципальную должность,  производится единовременная выплата в пределах фонда оплаты труда.</w:t>
      </w:r>
    </w:p>
    <w:p w:rsidR="00D81A75" w:rsidRPr="00A83572" w:rsidRDefault="00D81A75" w:rsidP="00A83572">
      <w:pPr>
        <w:pStyle w:val="default"/>
        <w:spacing w:before="0" w:beforeAutospacing="0" w:after="0" w:afterAutospacing="0"/>
        <w:ind w:right="-460" w:firstLine="626"/>
        <w:jc w:val="both"/>
        <w:rPr>
          <w:sz w:val="28"/>
          <w:szCs w:val="28"/>
        </w:rPr>
      </w:pPr>
      <w:r w:rsidRPr="00A83572">
        <w:rPr>
          <w:sz w:val="28"/>
          <w:szCs w:val="28"/>
        </w:rPr>
        <w:t>    </w:t>
      </w:r>
    </w:p>
    <w:p w:rsidR="00D81A75" w:rsidRDefault="00D81A75" w:rsidP="00A83572">
      <w:pPr>
        <w:pStyle w:val="default"/>
        <w:spacing w:before="0" w:beforeAutospacing="0" w:after="0" w:afterAutospacing="0"/>
        <w:ind w:right="-460" w:firstLine="626"/>
        <w:jc w:val="both"/>
        <w:rPr>
          <w:color w:val="000000"/>
          <w:sz w:val="28"/>
          <w:szCs w:val="28"/>
        </w:rPr>
      </w:pPr>
    </w:p>
    <w:p w:rsidR="00D81A75" w:rsidRDefault="00D81A75" w:rsidP="00A83572">
      <w:pPr>
        <w:ind w:right="-460"/>
      </w:pPr>
    </w:p>
    <w:p w:rsidR="002450C2" w:rsidRDefault="002450C2" w:rsidP="00A83572">
      <w:pPr>
        <w:ind w:right="-460"/>
      </w:pPr>
    </w:p>
    <w:sectPr w:rsidR="002450C2" w:rsidSect="002450C2">
      <w:pgSz w:w="11906" w:h="16838"/>
      <w:pgMar w:top="567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214" w:rsidRDefault="00F02214" w:rsidP="00A83572">
      <w:pPr>
        <w:spacing w:after="0" w:line="240" w:lineRule="auto"/>
      </w:pPr>
      <w:r>
        <w:separator/>
      </w:r>
    </w:p>
  </w:endnote>
  <w:endnote w:type="continuationSeparator" w:id="1">
    <w:p w:rsidR="00F02214" w:rsidRDefault="00F02214" w:rsidP="00A8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214" w:rsidRDefault="00F02214" w:rsidP="00A83572">
      <w:pPr>
        <w:spacing w:after="0" w:line="240" w:lineRule="auto"/>
      </w:pPr>
      <w:r>
        <w:separator/>
      </w:r>
    </w:p>
  </w:footnote>
  <w:footnote w:type="continuationSeparator" w:id="1">
    <w:p w:rsidR="00F02214" w:rsidRDefault="00F02214" w:rsidP="00A83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D1258"/>
    <w:multiLevelType w:val="hybridMultilevel"/>
    <w:tmpl w:val="11FA0F72"/>
    <w:lvl w:ilvl="0" w:tplc="CBD0A5BA">
      <w:start w:val="1"/>
      <w:numFmt w:val="decimal"/>
      <w:lvlText w:val="%1."/>
      <w:lvlJc w:val="left"/>
      <w:pPr>
        <w:ind w:left="1407" w:hanging="84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1A75"/>
    <w:rsid w:val="00023D2B"/>
    <w:rsid w:val="002450C2"/>
    <w:rsid w:val="00261BAA"/>
    <w:rsid w:val="00296306"/>
    <w:rsid w:val="002E31AD"/>
    <w:rsid w:val="003D39E4"/>
    <w:rsid w:val="003D4F2E"/>
    <w:rsid w:val="004051A3"/>
    <w:rsid w:val="0049775A"/>
    <w:rsid w:val="004D3A9B"/>
    <w:rsid w:val="00535DB1"/>
    <w:rsid w:val="005D6F59"/>
    <w:rsid w:val="006E0F51"/>
    <w:rsid w:val="00843566"/>
    <w:rsid w:val="008F62EC"/>
    <w:rsid w:val="009B6827"/>
    <w:rsid w:val="00A173A5"/>
    <w:rsid w:val="00A83572"/>
    <w:rsid w:val="00A85E15"/>
    <w:rsid w:val="00D81A75"/>
    <w:rsid w:val="00EC62E4"/>
    <w:rsid w:val="00F02214"/>
    <w:rsid w:val="00F66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1A75"/>
    <w:rPr>
      <w:color w:val="0000FF"/>
      <w:u w:val="single"/>
    </w:rPr>
  </w:style>
  <w:style w:type="paragraph" w:customStyle="1" w:styleId="normalweb">
    <w:name w:val="normalweb"/>
    <w:basedOn w:val="a"/>
    <w:rsid w:val="00D8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8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D8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5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0C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4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83572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83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83572"/>
  </w:style>
  <w:style w:type="paragraph" w:styleId="aa">
    <w:name w:val="footer"/>
    <w:basedOn w:val="a"/>
    <w:link w:val="ab"/>
    <w:uiPriority w:val="99"/>
    <w:semiHidden/>
    <w:unhideWhenUsed/>
    <w:rsid w:val="00A83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835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9</cp:revision>
  <cp:lastPrinted>2024-10-23T04:45:00Z</cp:lastPrinted>
  <dcterms:created xsi:type="dcterms:W3CDTF">2024-07-10T08:39:00Z</dcterms:created>
  <dcterms:modified xsi:type="dcterms:W3CDTF">2024-10-23T04:45:00Z</dcterms:modified>
</cp:coreProperties>
</file>