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4F" w:rsidRPr="00AC70A0" w:rsidRDefault="0006374F" w:rsidP="0006374F">
      <w:pPr>
        <w:ind w:right="-71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25145" cy="583565"/>
            <wp:effectExtent l="19050" t="0" r="825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74F" w:rsidRPr="000340D0" w:rsidRDefault="0006374F" w:rsidP="0006374F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КРАСНОГВАРДЕЙСКИЙ СЕЛЬСКИЙ СОВЕТ</w:t>
      </w:r>
    </w:p>
    <w:p w:rsidR="0006374F" w:rsidRPr="000340D0" w:rsidRDefault="0006374F" w:rsidP="0006374F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СОВЕТСКОГО РАЙОНА</w:t>
      </w:r>
    </w:p>
    <w:p w:rsidR="0006374F" w:rsidRPr="000340D0" w:rsidRDefault="0006374F" w:rsidP="0006374F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РЕСПУБЛИКИ КРЫМ</w:t>
      </w:r>
    </w:p>
    <w:p w:rsidR="0006374F" w:rsidRPr="00AC70A0" w:rsidRDefault="0006374F" w:rsidP="0006374F">
      <w:pPr>
        <w:ind w:right="-7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AC70A0">
        <w:rPr>
          <w:b/>
          <w:sz w:val="24"/>
          <w:szCs w:val="24"/>
        </w:rPr>
        <w:t xml:space="preserve"> сессия III созыва</w:t>
      </w:r>
    </w:p>
    <w:p w:rsidR="0006374F" w:rsidRPr="000340D0" w:rsidRDefault="0006374F" w:rsidP="0006374F">
      <w:pPr>
        <w:ind w:right="-717"/>
        <w:jc w:val="center"/>
        <w:rPr>
          <w:sz w:val="24"/>
          <w:szCs w:val="24"/>
        </w:rPr>
      </w:pPr>
    </w:p>
    <w:p w:rsidR="0006374F" w:rsidRPr="000340D0" w:rsidRDefault="0006374F" w:rsidP="0006374F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РЕШЕНИЕ</w:t>
      </w:r>
    </w:p>
    <w:p w:rsidR="0006374F" w:rsidRPr="000340D0" w:rsidRDefault="0006374F" w:rsidP="0006374F">
      <w:pPr>
        <w:ind w:right="-717"/>
        <w:rPr>
          <w:sz w:val="24"/>
          <w:szCs w:val="24"/>
        </w:rPr>
      </w:pPr>
    </w:p>
    <w:p w:rsidR="0006374F" w:rsidRDefault="0006374F" w:rsidP="0006374F">
      <w:pPr>
        <w:ind w:right="-717"/>
        <w:jc w:val="both"/>
        <w:rPr>
          <w:b/>
          <w:i/>
          <w:sz w:val="28"/>
          <w:szCs w:val="28"/>
        </w:rPr>
      </w:pPr>
      <w:r>
        <w:rPr>
          <w:b/>
          <w:sz w:val="26"/>
          <w:szCs w:val="26"/>
        </w:rPr>
        <w:t>23</w:t>
      </w:r>
      <w:r w:rsidRPr="00AC70A0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10.</w:t>
      </w:r>
      <w:r w:rsidRPr="00AC70A0">
        <w:rPr>
          <w:b/>
          <w:sz w:val="26"/>
          <w:szCs w:val="26"/>
        </w:rPr>
        <w:t>2024</w:t>
      </w:r>
      <w:r w:rsidRPr="00AC70A0">
        <w:rPr>
          <w:b/>
          <w:sz w:val="26"/>
          <w:szCs w:val="26"/>
        </w:rPr>
        <w:tab/>
      </w:r>
      <w:r w:rsidRPr="00AC70A0">
        <w:rPr>
          <w:b/>
          <w:sz w:val="26"/>
          <w:szCs w:val="26"/>
        </w:rPr>
        <w:tab/>
      </w:r>
      <w:r w:rsidRPr="00AC70A0">
        <w:rPr>
          <w:b/>
          <w:sz w:val="26"/>
          <w:szCs w:val="26"/>
        </w:rPr>
        <w:tab/>
      </w:r>
      <w:r w:rsidRPr="00AC70A0">
        <w:rPr>
          <w:b/>
          <w:sz w:val="26"/>
          <w:szCs w:val="26"/>
        </w:rPr>
        <w:tab/>
      </w:r>
      <w:r w:rsidRPr="00AC70A0">
        <w:rPr>
          <w:b/>
          <w:sz w:val="26"/>
          <w:szCs w:val="26"/>
        </w:rPr>
        <w:tab/>
        <w:t>№</w:t>
      </w:r>
      <w:r w:rsidR="000612CE">
        <w:rPr>
          <w:b/>
          <w:sz w:val="26"/>
          <w:szCs w:val="26"/>
        </w:rPr>
        <w:t>3</w:t>
      </w:r>
      <w:r w:rsidRPr="00AC70A0">
        <w:rPr>
          <w:b/>
          <w:sz w:val="26"/>
          <w:szCs w:val="26"/>
        </w:rPr>
        <w:tab/>
      </w:r>
      <w:r w:rsidRPr="00AC70A0">
        <w:rPr>
          <w:b/>
          <w:sz w:val="26"/>
          <w:szCs w:val="26"/>
        </w:rPr>
        <w:tab/>
      </w:r>
      <w:r w:rsidRPr="00AC70A0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AC70A0">
        <w:rPr>
          <w:b/>
          <w:sz w:val="26"/>
          <w:szCs w:val="26"/>
        </w:rPr>
        <w:t>с. Красногвардейское</w:t>
      </w:r>
    </w:p>
    <w:p w:rsidR="0006374F" w:rsidRDefault="0006374F" w:rsidP="0006374F">
      <w:pPr>
        <w:jc w:val="both"/>
        <w:rPr>
          <w:b/>
          <w:i/>
          <w:sz w:val="28"/>
          <w:szCs w:val="28"/>
        </w:rPr>
      </w:pPr>
    </w:p>
    <w:p w:rsidR="001D3ABA" w:rsidRPr="006E6001" w:rsidRDefault="001D3ABA" w:rsidP="001D3ABA">
      <w:pPr>
        <w:pStyle w:val="a3"/>
        <w:shd w:val="clear" w:color="auto" w:fill="FFFFFF"/>
        <w:spacing w:before="0" w:beforeAutospacing="0" w:after="0" w:afterAutospacing="0" w:line="273" w:lineRule="atLeast"/>
        <w:ind w:right="4819"/>
        <w:jc w:val="both"/>
        <w:rPr>
          <w:rStyle w:val="a4"/>
          <w:bCs/>
          <w:i w:val="0"/>
          <w:sz w:val="28"/>
          <w:szCs w:val="28"/>
          <w:bdr w:val="none" w:sz="0" w:space="0" w:color="auto" w:frame="1"/>
        </w:rPr>
      </w:pPr>
    </w:p>
    <w:p w:rsidR="001D3ABA" w:rsidRPr="0006374F" w:rsidRDefault="001D3ABA" w:rsidP="0006374F">
      <w:pPr>
        <w:pStyle w:val="a3"/>
        <w:shd w:val="clear" w:color="auto" w:fill="FFFFFF"/>
        <w:spacing w:before="0" w:beforeAutospacing="0" w:after="0" w:afterAutospacing="0" w:line="273" w:lineRule="atLeast"/>
        <w:ind w:right="-1"/>
        <w:jc w:val="both"/>
        <w:rPr>
          <w:rStyle w:val="a4"/>
          <w:b/>
          <w:bCs/>
          <w:i w:val="0"/>
          <w:sz w:val="28"/>
          <w:szCs w:val="28"/>
          <w:bdr w:val="none" w:sz="0" w:space="0" w:color="auto" w:frame="1"/>
        </w:rPr>
      </w:pPr>
      <w:r w:rsidRPr="0006374F">
        <w:rPr>
          <w:rStyle w:val="a4"/>
          <w:b/>
          <w:bCs/>
          <w:i w:val="0"/>
          <w:sz w:val="28"/>
          <w:szCs w:val="28"/>
          <w:bdr w:val="none" w:sz="0" w:space="0" w:color="auto" w:frame="1"/>
        </w:rPr>
        <w:t>О внесении изменений в Положение</w:t>
      </w:r>
      <w:r w:rsidRPr="0006374F">
        <w:rPr>
          <w:rStyle w:val="apple-converted-space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06374F">
        <w:rPr>
          <w:b/>
          <w:sz w:val="28"/>
          <w:szCs w:val="28"/>
        </w:rPr>
        <w:t>о муниципальной службе в муниципальном образовании Красногвардейское сельское поселение Советского района Республики Крым</w:t>
      </w:r>
      <w:r w:rsidRPr="0006374F">
        <w:rPr>
          <w:rStyle w:val="a4"/>
          <w:b/>
          <w:bCs/>
          <w:i w:val="0"/>
          <w:sz w:val="28"/>
          <w:szCs w:val="28"/>
          <w:bdr w:val="none" w:sz="0" w:space="0" w:color="auto" w:frame="1"/>
        </w:rPr>
        <w:t xml:space="preserve">, утвержденное решением </w:t>
      </w:r>
      <w:r w:rsidRPr="0006374F">
        <w:rPr>
          <w:b/>
          <w:sz w:val="28"/>
          <w:szCs w:val="28"/>
        </w:rPr>
        <w:t>Красногвардейского</w:t>
      </w:r>
      <w:r w:rsidRPr="0006374F">
        <w:rPr>
          <w:rStyle w:val="a4"/>
          <w:b/>
          <w:bCs/>
          <w:i w:val="0"/>
          <w:sz w:val="28"/>
          <w:szCs w:val="28"/>
          <w:bdr w:val="none" w:sz="0" w:space="0" w:color="auto" w:frame="1"/>
        </w:rPr>
        <w:t xml:space="preserve"> сельского совета от 20.09.2023 г. № 12</w:t>
      </w:r>
    </w:p>
    <w:p w:rsidR="001D3ABA" w:rsidRPr="006E6001" w:rsidRDefault="001D3ABA" w:rsidP="001D3ABA">
      <w:pPr>
        <w:pStyle w:val="a3"/>
        <w:shd w:val="clear" w:color="auto" w:fill="FFFFFF"/>
        <w:spacing w:before="0" w:beforeAutospacing="0" w:after="0" w:afterAutospacing="0" w:line="273" w:lineRule="atLeast"/>
        <w:ind w:right="4819"/>
        <w:jc w:val="both"/>
        <w:rPr>
          <w:sz w:val="28"/>
          <w:szCs w:val="28"/>
        </w:rPr>
      </w:pPr>
    </w:p>
    <w:p w:rsidR="0006374F" w:rsidRDefault="001D3ABA" w:rsidP="001D3ABA">
      <w:pPr>
        <w:pStyle w:val="a3"/>
        <w:shd w:val="clear" w:color="auto" w:fill="FFFFFF"/>
        <w:spacing w:before="0" w:beforeAutospacing="0" w:after="0" w:afterAutospacing="0" w:line="273" w:lineRule="atLeast"/>
        <w:ind w:right="-143"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Уставом муниципального образования Красногвардейское  сельское поселение Советского  района Республики Крым, Красногвардейский сельский совет Советского района Республики Крым </w:t>
      </w:r>
    </w:p>
    <w:p w:rsidR="001D3ABA" w:rsidRDefault="001D3ABA" w:rsidP="0006374F">
      <w:pPr>
        <w:pStyle w:val="a3"/>
        <w:shd w:val="clear" w:color="auto" w:fill="FFFFFF"/>
        <w:spacing w:before="0" w:beforeAutospacing="0" w:after="0" w:afterAutospacing="0" w:line="273" w:lineRule="atLeast"/>
        <w:ind w:right="-143" w:firstLine="567"/>
        <w:jc w:val="center"/>
        <w:rPr>
          <w:b/>
          <w:sz w:val="28"/>
          <w:szCs w:val="28"/>
        </w:rPr>
      </w:pPr>
      <w:r w:rsidRPr="006E6001">
        <w:rPr>
          <w:b/>
          <w:sz w:val="28"/>
          <w:szCs w:val="28"/>
        </w:rPr>
        <w:t>РЕШИЛ:</w:t>
      </w:r>
    </w:p>
    <w:p w:rsidR="0006374F" w:rsidRPr="006E6001" w:rsidRDefault="0006374F" w:rsidP="0006374F">
      <w:pPr>
        <w:pStyle w:val="a3"/>
        <w:shd w:val="clear" w:color="auto" w:fill="FFFFFF"/>
        <w:spacing w:before="0" w:beforeAutospacing="0" w:after="0" w:afterAutospacing="0" w:line="273" w:lineRule="atLeast"/>
        <w:ind w:right="-143" w:firstLine="567"/>
        <w:jc w:val="center"/>
        <w:rPr>
          <w:b/>
          <w:sz w:val="28"/>
          <w:szCs w:val="28"/>
        </w:rPr>
      </w:pPr>
    </w:p>
    <w:p w:rsidR="001D3ABA" w:rsidRPr="006E6001" w:rsidRDefault="001D3ABA" w:rsidP="001D3ABA">
      <w:pPr>
        <w:suppressAutoHyphens w:val="0"/>
        <w:spacing w:line="336" w:lineRule="atLeast"/>
        <w:ind w:right="-143" w:firstLine="567"/>
        <w:jc w:val="both"/>
        <w:rPr>
          <w:rStyle w:val="a4"/>
          <w:bCs/>
          <w:i w:val="0"/>
          <w:sz w:val="28"/>
          <w:szCs w:val="28"/>
          <w:bdr w:val="none" w:sz="0" w:space="0" w:color="auto" w:frame="1"/>
        </w:rPr>
      </w:pPr>
      <w:r w:rsidRPr="006E6001">
        <w:rPr>
          <w:rStyle w:val="a4"/>
          <w:bCs/>
          <w:i w:val="0"/>
          <w:sz w:val="28"/>
          <w:szCs w:val="28"/>
          <w:bdr w:val="none" w:sz="0" w:space="0" w:color="auto" w:frame="1"/>
        </w:rPr>
        <w:t>1. Внести следующие изменения в Положение</w:t>
      </w:r>
      <w:r w:rsidRPr="006E6001">
        <w:rPr>
          <w:rStyle w:val="a4"/>
          <w:i w:val="0"/>
          <w:iCs w:val="0"/>
          <w:sz w:val="28"/>
          <w:szCs w:val="28"/>
        </w:rPr>
        <w:t xml:space="preserve"> </w:t>
      </w:r>
      <w:r w:rsidRPr="006E6001">
        <w:rPr>
          <w:rStyle w:val="a4"/>
          <w:bCs/>
          <w:i w:val="0"/>
          <w:sz w:val="28"/>
          <w:szCs w:val="28"/>
          <w:bdr w:val="none" w:sz="0" w:space="0" w:color="auto" w:frame="1"/>
        </w:rPr>
        <w:t>о муниципальной службе в муниципальном образовании Красногвардейское сельское поселение Советского района Республики Крым, утвержденное решением Красногвардейского сельского совета от 20.09.2023 г. № 12:</w:t>
      </w:r>
    </w:p>
    <w:p w:rsidR="001D3ABA" w:rsidRPr="006E6001" w:rsidRDefault="001D3ABA" w:rsidP="001D3ABA">
      <w:pPr>
        <w:suppressAutoHyphens w:val="0"/>
        <w:spacing w:line="336" w:lineRule="atLeast"/>
        <w:ind w:right="-143" w:firstLine="567"/>
        <w:jc w:val="both"/>
        <w:rPr>
          <w:rStyle w:val="a4"/>
          <w:bCs/>
          <w:i w:val="0"/>
          <w:sz w:val="28"/>
          <w:szCs w:val="28"/>
          <w:bdr w:val="none" w:sz="0" w:space="0" w:color="auto" w:frame="1"/>
        </w:rPr>
      </w:pPr>
      <w:r w:rsidRPr="006E6001">
        <w:rPr>
          <w:rStyle w:val="a4"/>
          <w:bCs/>
          <w:i w:val="0"/>
          <w:sz w:val="28"/>
          <w:szCs w:val="28"/>
          <w:bdr w:val="none" w:sz="0" w:space="0" w:color="auto" w:frame="1"/>
        </w:rPr>
        <w:t>1.1. подпункт 2 пункта 4 статьи 9 изложить в новой редакции:</w:t>
      </w:r>
    </w:p>
    <w:p w:rsidR="001D3ABA" w:rsidRPr="006E6001" w:rsidRDefault="001D3ABA" w:rsidP="001D3ABA">
      <w:pPr>
        <w:suppressAutoHyphens w:val="0"/>
        <w:spacing w:line="336" w:lineRule="atLeast"/>
        <w:ind w:right="-143" w:firstLine="567"/>
        <w:jc w:val="both"/>
        <w:rPr>
          <w:rStyle w:val="a4"/>
          <w:bCs/>
          <w:i w:val="0"/>
          <w:sz w:val="28"/>
          <w:szCs w:val="28"/>
          <w:bdr w:val="none" w:sz="0" w:space="0" w:color="auto" w:frame="1"/>
        </w:rPr>
      </w:pPr>
    </w:p>
    <w:p w:rsidR="001D3ABA" w:rsidRPr="006E6001" w:rsidRDefault="006E6001" w:rsidP="001D3ABA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«</w:t>
      </w:r>
      <w:r w:rsidR="001D3ABA" w:rsidRPr="006E6001">
        <w:rPr>
          <w:sz w:val="28"/>
          <w:szCs w:val="28"/>
        </w:rPr>
        <w:t xml:space="preserve">2) </w:t>
      </w:r>
      <w:r w:rsidR="001D3ABA" w:rsidRPr="006E6001">
        <w:rPr>
          <w:sz w:val="28"/>
          <w:szCs w:val="28"/>
          <w:shd w:val="clear" w:color="auto" w:fill="FFFFFF"/>
        </w:rPr>
        <w:t>анкету, предусмотренную </w:t>
      </w:r>
      <w:hyperlink r:id="rId6" w:anchor="/document/76827683/entry/1520" w:history="1">
        <w:r w:rsidR="001D3ABA" w:rsidRPr="006E6001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статьей 15.2</w:t>
        </w:r>
      </w:hyperlink>
      <w:r w:rsidR="001D3ABA" w:rsidRPr="006E6001">
        <w:rPr>
          <w:sz w:val="28"/>
          <w:szCs w:val="28"/>
          <w:shd w:val="clear" w:color="auto" w:fill="FFFFFF"/>
        </w:rPr>
        <w:t>  Федерального закона от 2 марта 2007 г. N 25-ФЗ "О муниципальной службе в Российской Федерации"</w:t>
      </w:r>
      <w:r>
        <w:rPr>
          <w:sz w:val="28"/>
          <w:szCs w:val="28"/>
          <w:shd w:val="clear" w:color="auto" w:fill="FFFFFF"/>
        </w:rPr>
        <w:t>»</w:t>
      </w:r>
      <w:r w:rsidR="001D3ABA" w:rsidRPr="006E6001">
        <w:rPr>
          <w:sz w:val="28"/>
          <w:szCs w:val="28"/>
          <w:shd w:val="clear" w:color="auto" w:fill="FFFFFF"/>
        </w:rPr>
        <w:t>;</w:t>
      </w:r>
    </w:p>
    <w:p w:rsidR="001D3ABA" w:rsidRPr="006E6001" w:rsidRDefault="001D3ABA" w:rsidP="001D3ABA">
      <w:pPr>
        <w:suppressAutoHyphens w:val="0"/>
        <w:spacing w:line="336" w:lineRule="atLeast"/>
        <w:ind w:right="-143" w:firstLine="567"/>
        <w:jc w:val="both"/>
        <w:rPr>
          <w:sz w:val="28"/>
          <w:szCs w:val="28"/>
          <w:shd w:val="clear" w:color="auto" w:fill="FFFFFF"/>
        </w:rPr>
      </w:pPr>
      <w:r w:rsidRPr="006E6001">
        <w:rPr>
          <w:sz w:val="28"/>
          <w:szCs w:val="28"/>
          <w:shd w:val="clear" w:color="auto" w:fill="FFFFFF"/>
        </w:rPr>
        <w:t>1.2. статью 15 изложить в новой редакции:</w:t>
      </w:r>
    </w:p>
    <w:p w:rsidR="001D3ABA" w:rsidRPr="006E6001" w:rsidRDefault="001D3ABA" w:rsidP="001D3ABA">
      <w:pPr>
        <w:suppressAutoHyphens w:val="0"/>
        <w:spacing w:line="336" w:lineRule="atLeast"/>
        <w:ind w:right="-143" w:firstLine="567"/>
        <w:jc w:val="both"/>
        <w:rPr>
          <w:sz w:val="28"/>
          <w:szCs w:val="28"/>
          <w:shd w:val="clear" w:color="auto" w:fill="FFFFFF"/>
        </w:rPr>
      </w:pPr>
    </w:p>
    <w:p w:rsidR="001D3ABA" w:rsidRPr="006E6001" w:rsidRDefault="006E6001" w:rsidP="001D3ABA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1D3ABA" w:rsidRPr="006E6001">
        <w:rPr>
          <w:b/>
          <w:sz w:val="28"/>
          <w:szCs w:val="28"/>
        </w:rPr>
        <w:t>Статья 15. Урегулирование конфликта интересов на муниципальной службе</w:t>
      </w:r>
    </w:p>
    <w:p w:rsidR="001D3ABA" w:rsidRPr="006E6001" w:rsidRDefault="001D3ABA" w:rsidP="001D3ABA">
      <w:pPr>
        <w:contextualSpacing/>
        <w:rPr>
          <w:sz w:val="28"/>
          <w:szCs w:val="28"/>
        </w:rPr>
      </w:pP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>1. Для целей настоящего Положения используется понятие "конфликт интересов", установленное </w:t>
      </w:r>
      <w:hyperlink r:id="rId7" w:anchor="/document/12164203/entry/1001" w:history="1">
        <w:r w:rsidRPr="006E6001">
          <w:rPr>
            <w:rStyle w:val="a7"/>
            <w:color w:val="auto"/>
            <w:sz w:val="28"/>
            <w:szCs w:val="28"/>
            <w:u w:val="none"/>
          </w:rPr>
          <w:t>частью 1 статьи 10</w:t>
        </w:r>
      </w:hyperlink>
      <w:r w:rsidRPr="006E6001">
        <w:rPr>
          <w:sz w:val="28"/>
          <w:szCs w:val="28"/>
        </w:rPr>
        <w:t> Федерального закона от 25 декабря 2008 года N 273-ФЗ "О противодействии коррупции".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>2. Для целей настоящего Положения используется понятие "личная заинтересованность", установленное </w:t>
      </w:r>
      <w:hyperlink r:id="rId8" w:anchor="/document/12164203/entry/1002" w:history="1">
        <w:r w:rsidRPr="006E6001">
          <w:rPr>
            <w:rStyle w:val="a7"/>
            <w:color w:val="auto"/>
            <w:sz w:val="28"/>
            <w:szCs w:val="28"/>
            <w:u w:val="none"/>
          </w:rPr>
          <w:t>частью 2 статьи 10</w:t>
        </w:r>
      </w:hyperlink>
      <w:r w:rsidRPr="006E6001">
        <w:rPr>
          <w:sz w:val="28"/>
          <w:szCs w:val="28"/>
        </w:rPr>
        <w:t> Федерального закона от 25 декабря 2008 года N 273-ФЗ "О противодействии коррупции".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 xml:space="preserve">2.1. Предотвращение или урегулирование конфликта интересов может состоять в изменении должностного или служебного положения муниципального </w:t>
      </w:r>
      <w:r w:rsidRPr="006E6001">
        <w:rPr>
          <w:sz w:val="28"/>
          <w:szCs w:val="28"/>
        </w:rPr>
        <w:lastRenderedPageBreak/>
        <w:t>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>2.2. В случае</w:t>
      </w:r>
      <w:proofErr w:type="gramStart"/>
      <w:r w:rsidRPr="006E6001">
        <w:rPr>
          <w:sz w:val="28"/>
          <w:szCs w:val="28"/>
        </w:rPr>
        <w:t>,</w:t>
      </w:r>
      <w:proofErr w:type="gramEnd"/>
      <w:r w:rsidRPr="006E6001">
        <w:rPr>
          <w:sz w:val="28"/>
          <w:szCs w:val="28"/>
        </w:rPr>
        <w:t xml:space="preserve"> если владение лицом, замещающим должность муниципальной службы,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>2.3. 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службы,</w:t>
      </w:r>
      <w:r w:rsidRPr="006E6001">
        <w:rPr>
          <w:sz w:val="28"/>
          <w:szCs w:val="28"/>
          <w:shd w:val="clear" w:color="auto" w:fill="FFFFFF"/>
        </w:rPr>
        <w:t xml:space="preserve">  за исключением случаев, установленных федеральными законами.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bookmarkStart w:id="0" w:name="sub_14013"/>
      <w:r w:rsidRPr="006E6001">
        <w:rPr>
          <w:sz w:val="28"/>
          <w:szCs w:val="28"/>
        </w:rPr>
        <w:t xml:space="preserve">3. </w:t>
      </w:r>
      <w:proofErr w:type="gramStart"/>
      <w:r w:rsidRPr="006E6001">
        <w:rPr>
          <w:sz w:val="28"/>
          <w:szCs w:val="28"/>
        </w:rPr>
        <w:t>Представитель нанимателя (работодатель), которому стало известно о возникновении у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</w:t>
      </w:r>
      <w:proofErr w:type="gramEnd"/>
      <w:r w:rsidRPr="006E6001">
        <w:rPr>
          <w:sz w:val="28"/>
          <w:szCs w:val="28"/>
        </w:rPr>
        <w:t xml:space="preserve"> службы.</w:t>
      </w:r>
    </w:p>
    <w:bookmarkEnd w:id="0"/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 xml:space="preserve">3.1. </w:t>
      </w:r>
      <w:proofErr w:type="gramStart"/>
      <w:r w:rsidRPr="006E6001">
        <w:rPr>
          <w:sz w:val="28"/>
          <w:szCs w:val="28"/>
        </w:rPr>
        <w:t>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муниципального служащего, являющегося представителем нанимателя, с муниципальной службы</w:t>
      </w:r>
      <w:r w:rsidRPr="006E6001">
        <w:rPr>
          <w:sz w:val="28"/>
          <w:szCs w:val="28"/>
          <w:shd w:val="clear" w:color="auto" w:fill="FFFFFF"/>
        </w:rPr>
        <w:t>, за исключением случаев, установленных федеральными законами.</w:t>
      </w:r>
      <w:proofErr w:type="gramEnd"/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>4.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порядке, определяемом нормативными правовыми актами субъекта Российской Федерации и муниципальным правовым актом, могут образовываться комиссии по соблюдению требований к служебному поведению муниципальных служащих и урегулированию конфликтов интересов</w:t>
      </w:r>
      <w:r w:rsidR="006E6001">
        <w:rPr>
          <w:sz w:val="28"/>
          <w:szCs w:val="28"/>
        </w:rPr>
        <w:t>»</w:t>
      </w:r>
      <w:r w:rsidRPr="006E6001">
        <w:rPr>
          <w:sz w:val="28"/>
          <w:szCs w:val="28"/>
        </w:rPr>
        <w:t>.</w:t>
      </w:r>
    </w:p>
    <w:p w:rsidR="001D3ABA" w:rsidRPr="006E6001" w:rsidRDefault="001D3ABA" w:rsidP="001D3ABA">
      <w:pPr>
        <w:suppressAutoHyphens w:val="0"/>
        <w:spacing w:line="336" w:lineRule="atLeast"/>
        <w:ind w:right="-143" w:firstLine="567"/>
        <w:jc w:val="both"/>
        <w:rPr>
          <w:sz w:val="28"/>
          <w:szCs w:val="28"/>
          <w:shd w:val="clear" w:color="auto" w:fill="FFFFFF"/>
        </w:rPr>
      </w:pPr>
    </w:p>
    <w:p w:rsidR="001D3ABA" w:rsidRPr="006E6001" w:rsidRDefault="001D3ABA" w:rsidP="001D3ABA">
      <w:pPr>
        <w:suppressAutoHyphens w:val="0"/>
        <w:spacing w:line="336" w:lineRule="atLeast"/>
        <w:ind w:right="-143" w:firstLine="567"/>
        <w:jc w:val="both"/>
        <w:rPr>
          <w:sz w:val="28"/>
          <w:szCs w:val="28"/>
          <w:shd w:val="clear" w:color="auto" w:fill="FFFFFF"/>
        </w:rPr>
      </w:pPr>
    </w:p>
    <w:p w:rsidR="001D3ABA" w:rsidRPr="006E6001" w:rsidRDefault="001D3ABA" w:rsidP="001D3ABA">
      <w:pPr>
        <w:suppressAutoHyphens w:val="0"/>
        <w:spacing w:line="336" w:lineRule="atLeast"/>
        <w:ind w:right="-143" w:firstLine="567"/>
        <w:jc w:val="both"/>
        <w:rPr>
          <w:sz w:val="28"/>
          <w:szCs w:val="28"/>
          <w:shd w:val="clear" w:color="auto" w:fill="FFFFFF"/>
        </w:rPr>
      </w:pPr>
      <w:r w:rsidRPr="006E6001">
        <w:rPr>
          <w:sz w:val="28"/>
          <w:szCs w:val="28"/>
          <w:shd w:val="clear" w:color="auto" w:fill="FFFFFF"/>
        </w:rPr>
        <w:t>1.3. статью 17 изложить в новой редакции:</w:t>
      </w:r>
    </w:p>
    <w:p w:rsidR="001D3ABA" w:rsidRPr="006E6001" w:rsidRDefault="001D3ABA" w:rsidP="001D3ABA">
      <w:pPr>
        <w:suppressAutoHyphens w:val="0"/>
        <w:spacing w:line="336" w:lineRule="atLeast"/>
        <w:ind w:right="-143" w:firstLine="567"/>
        <w:jc w:val="both"/>
        <w:rPr>
          <w:sz w:val="28"/>
          <w:szCs w:val="28"/>
          <w:shd w:val="clear" w:color="auto" w:fill="FFFFFF"/>
        </w:rPr>
      </w:pPr>
    </w:p>
    <w:p w:rsidR="001D3ABA" w:rsidRPr="006E6001" w:rsidRDefault="006E6001" w:rsidP="001D3A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D3ABA" w:rsidRPr="006E6001">
        <w:rPr>
          <w:b/>
          <w:sz w:val="28"/>
          <w:szCs w:val="28"/>
        </w:rPr>
        <w:t>Статья 17. Представление сведений о доходах, расходах,  об имуществе и обязательствах имущественного характера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bookmarkStart w:id="1" w:name="sub_91"/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lastRenderedPageBreak/>
        <w:t xml:space="preserve">1. </w:t>
      </w:r>
      <w:bookmarkEnd w:id="1"/>
      <w:proofErr w:type="gramStart"/>
      <w:r w:rsidRPr="006E6001">
        <w:rPr>
          <w:sz w:val="28"/>
          <w:szCs w:val="28"/>
        </w:rPr>
        <w:t>Граждане, претендующие на замещение должностей муниципальной службы, включенных в соответствующий перечень, муниципальные служащие,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  <w:r w:rsidRPr="006E6001">
        <w:rPr>
          <w:sz w:val="28"/>
          <w:szCs w:val="28"/>
        </w:rPr>
        <w:t xml:space="preserve"> Указанные сведения представляются в порядке, сроки 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Республики Крым.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>2. Муниципальный служащий, замещающий должность муниципальной службы, включенную в соответствующий перечень,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Республики Крым.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 xml:space="preserve">3. </w:t>
      </w:r>
      <w:proofErr w:type="gramStart"/>
      <w:r w:rsidRPr="006E6001">
        <w:rPr>
          <w:sz w:val="28"/>
          <w:szCs w:val="28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 декабря 2008 года № 273-ФЗ «О противодействии коррупции» и от 03 декабря 2012 года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Республики Крым, нормативными</w:t>
      </w:r>
      <w:proofErr w:type="gramEnd"/>
      <w:r w:rsidRPr="006E6001">
        <w:rPr>
          <w:sz w:val="28"/>
          <w:szCs w:val="28"/>
        </w:rPr>
        <w:t xml:space="preserve"> правовыми актами Главы Республики Крым, муниципальными правовыми актами.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>4. Сведения о доходах, расходах, об имуществе и обязательствах имущественного характера, представляемые муниципальным служащим в соответствии с настоящей статьей,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>5. Не допускается использование сведений о доходах, расходах, об имуществе и обязательствах имущественного характера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>6. Лица, виновные в разглашении сведений о доходах, расходах, об имуществе и обязательствах имущественного характера других муниципальных служащих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  <w:shd w:val="clear" w:color="auto" w:fill="FFFFFF"/>
        </w:rPr>
      </w:pPr>
      <w:r w:rsidRPr="006E6001">
        <w:rPr>
          <w:sz w:val="28"/>
          <w:szCs w:val="28"/>
        </w:rPr>
        <w:t xml:space="preserve">7. </w:t>
      </w:r>
      <w:r w:rsidRPr="006E6001">
        <w:rPr>
          <w:sz w:val="28"/>
          <w:szCs w:val="28"/>
          <w:shd w:val="clear" w:color="auto" w:fill="FFFFFF"/>
        </w:rPr>
        <w:t xml:space="preserve">Непредставление муниципальным служащим сведений о своих доходах, расходах, об имуществе и обязательствах имущественного характера, а также о </w:t>
      </w:r>
      <w:r w:rsidRPr="006E6001">
        <w:rPr>
          <w:sz w:val="28"/>
          <w:szCs w:val="28"/>
          <w:shd w:val="clear" w:color="auto" w:fill="FFFFFF"/>
        </w:rPr>
        <w:lastRenderedPageBreak/>
        <w:t>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  <w:shd w:val="clear" w:color="auto" w:fill="FFFFFF"/>
        </w:rPr>
        <w:t>7.1. Представление муниципальным служащим заведомо недостоверных сведений, указанных в </w:t>
      </w:r>
      <w:hyperlink r:id="rId9" w:anchor="/document/12152272/entry/155" w:history="1">
        <w:r w:rsidRPr="006E6001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пункте </w:t>
        </w:r>
      </w:hyperlink>
      <w:r w:rsidRPr="006E6001">
        <w:rPr>
          <w:sz w:val="28"/>
          <w:szCs w:val="28"/>
        </w:rPr>
        <w:t>7</w:t>
      </w:r>
      <w:r w:rsidRPr="006E6001">
        <w:rPr>
          <w:sz w:val="28"/>
          <w:szCs w:val="28"/>
          <w:shd w:val="clear" w:color="auto" w:fill="FFFFFF"/>
        </w:rPr>
        <w:t> настоящей статьи, является правонарушением, влекущим увольнение муниципального служащего с муниципальной службы.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 xml:space="preserve">8. </w:t>
      </w:r>
      <w:proofErr w:type="gramStart"/>
      <w:r w:rsidRPr="006E6001">
        <w:rPr>
          <w:sz w:val="28"/>
          <w:szCs w:val="28"/>
          <w:shd w:val="clear" w:color="auto" w:fill="FFFFFF"/>
        </w:rP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</w:t>
      </w:r>
      <w:proofErr w:type="gramEnd"/>
      <w:r w:rsidRPr="006E6001">
        <w:rPr>
          <w:sz w:val="28"/>
          <w:szCs w:val="28"/>
          <w:shd w:val="clear" w:color="auto" w:fill="FFFFFF"/>
        </w:rPr>
        <w:t xml:space="preserve">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 </w:t>
      </w:r>
      <w:hyperlink r:id="rId10" w:anchor="/multilink/12152272/paragraph/38847/number/0" w:history="1">
        <w:r w:rsidRPr="006E6001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Pr="006E6001">
        <w:rPr>
          <w:sz w:val="28"/>
          <w:szCs w:val="28"/>
          <w:shd w:val="clear" w:color="auto" w:fill="FFFFFF"/>
        </w:rPr>
        <w:t> от 25 декабря 2008 года N 273-ФЗ "О противодействии коррупции" и другими нормативными правовыми актами Российской Федерации, осуществляется в порядке, определяемом нормативными правовыми актами Республики Крым</w:t>
      </w:r>
      <w:r w:rsidRPr="006E6001">
        <w:rPr>
          <w:sz w:val="28"/>
          <w:szCs w:val="28"/>
        </w:rPr>
        <w:t>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 xml:space="preserve">9. </w:t>
      </w:r>
      <w:proofErr w:type="gramStart"/>
      <w:r w:rsidRPr="006E6001">
        <w:rPr>
          <w:sz w:val="28"/>
          <w:szCs w:val="28"/>
        </w:rPr>
        <w:t>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Главой Республики Крым в порядке, определяемом нормативными</w:t>
      </w:r>
      <w:proofErr w:type="gramEnd"/>
      <w:r w:rsidRPr="006E6001">
        <w:rPr>
          <w:sz w:val="28"/>
          <w:szCs w:val="28"/>
        </w:rPr>
        <w:t xml:space="preserve"> правовыми актами Российской Федерации.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 xml:space="preserve">10. </w:t>
      </w:r>
      <w:proofErr w:type="gramStart"/>
      <w:r w:rsidRPr="006E6001">
        <w:rPr>
          <w:sz w:val="28"/>
          <w:szCs w:val="28"/>
        </w:rPr>
        <w:t>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Главе Республики Крым в порядке, установленном законом Республики Крым.</w:t>
      </w:r>
      <w:proofErr w:type="gramEnd"/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 xml:space="preserve">11. 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 самоуправления в информационно-телекоммуникационной сети </w:t>
      </w:r>
      <w:r w:rsidRPr="006E6001">
        <w:rPr>
          <w:sz w:val="28"/>
          <w:szCs w:val="28"/>
        </w:rPr>
        <w:lastRenderedPageBreak/>
        <w:t>"Интернет" и (или) предоставляются для опубликования средствам массовой информации в порядке, определяемом муниципальными правовыми актами.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>12.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пунктом 10 настоящей статьи, осуществляется по решению Главы Республики Крым в порядке, установленном законом Республики Крым.</w:t>
      </w:r>
    </w:p>
    <w:p w:rsidR="001D3ABA" w:rsidRPr="006E6001" w:rsidRDefault="001D3ABA" w:rsidP="001D3ABA">
      <w:pPr>
        <w:ind w:firstLine="567"/>
        <w:jc w:val="both"/>
        <w:rPr>
          <w:sz w:val="28"/>
          <w:szCs w:val="28"/>
        </w:rPr>
      </w:pPr>
      <w:r w:rsidRPr="006E6001">
        <w:rPr>
          <w:sz w:val="28"/>
          <w:szCs w:val="28"/>
        </w:rPr>
        <w:t xml:space="preserve">13. </w:t>
      </w:r>
      <w:proofErr w:type="gramStart"/>
      <w:r w:rsidRPr="006E6001">
        <w:rPr>
          <w:sz w:val="28"/>
          <w:szCs w:val="28"/>
        </w:rPr>
        <w:t>При выявлении в результате проверки, осуществленной в соответствии с пунктом 12 настоящей статьи,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настоящим Федеральным законом,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</w:t>
      </w:r>
      <w:proofErr w:type="gramEnd"/>
      <w:r w:rsidRPr="006E6001">
        <w:rPr>
          <w:sz w:val="28"/>
          <w:szCs w:val="28"/>
        </w:rPr>
        <w:t xml:space="preserve"> </w:t>
      </w:r>
      <w:proofErr w:type="gramStart"/>
      <w:r w:rsidRPr="006E6001">
        <w:rPr>
          <w:sz w:val="28"/>
          <w:szCs w:val="28"/>
        </w:rPr>
        <w:t>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Глава Республики Крым обращается с заявлением о досрочном прекращении полномочий лица, замещающего должность главы местной администрации по контракту, или применении в отношении его иного</w:t>
      </w:r>
      <w:proofErr w:type="gramEnd"/>
      <w:r w:rsidRPr="006E6001">
        <w:rPr>
          <w:sz w:val="28"/>
          <w:szCs w:val="28"/>
        </w:rPr>
        <w:t xml:space="preserve"> дисциплинарного взыскания в орган местного самоуправления, уполномоченный принимать соответствующее решение, или в суд</w:t>
      </w:r>
      <w:r w:rsidR="006E6001">
        <w:rPr>
          <w:sz w:val="28"/>
          <w:szCs w:val="28"/>
        </w:rPr>
        <w:t>»</w:t>
      </w:r>
      <w:r w:rsidRPr="006E6001">
        <w:rPr>
          <w:sz w:val="28"/>
          <w:szCs w:val="28"/>
        </w:rPr>
        <w:t>.</w:t>
      </w:r>
    </w:p>
    <w:p w:rsidR="006E6001" w:rsidRPr="006E6001" w:rsidRDefault="006E6001" w:rsidP="001D3ABA">
      <w:pPr>
        <w:ind w:firstLine="567"/>
        <w:jc w:val="both"/>
        <w:rPr>
          <w:sz w:val="28"/>
          <w:szCs w:val="28"/>
        </w:rPr>
      </w:pPr>
    </w:p>
    <w:p w:rsidR="0006374F" w:rsidRPr="0006374F" w:rsidRDefault="006E6001" w:rsidP="0006374F">
      <w:pPr>
        <w:pStyle w:val="a3"/>
        <w:spacing w:before="0" w:beforeAutospacing="0" w:after="0" w:afterAutospacing="0"/>
        <w:ind w:right="-1"/>
        <w:jc w:val="both"/>
        <w:rPr>
          <w:bCs/>
          <w:sz w:val="28"/>
          <w:szCs w:val="28"/>
        </w:rPr>
      </w:pPr>
      <w:r w:rsidRPr="006E6001">
        <w:rPr>
          <w:sz w:val="28"/>
          <w:szCs w:val="28"/>
        </w:rPr>
        <w:t>2</w:t>
      </w:r>
      <w:r w:rsidR="001D3ABA" w:rsidRPr="006E6001">
        <w:rPr>
          <w:sz w:val="28"/>
          <w:szCs w:val="28"/>
        </w:rPr>
        <w:t xml:space="preserve">. </w:t>
      </w:r>
      <w:proofErr w:type="gramStart"/>
      <w:r w:rsidR="0006374F" w:rsidRPr="00594AB1">
        <w:rPr>
          <w:bCs/>
          <w:sz w:val="28"/>
          <w:szCs w:val="28"/>
        </w:rPr>
        <w:t xml:space="preserve">Настоящее </w:t>
      </w:r>
      <w:r w:rsidR="006757C7">
        <w:rPr>
          <w:bCs/>
          <w:sz w:val="28"/>
          <w:szCs w:val="28"/>
        </w:rPr>
        <w:t>решение</w:t>
      </w:r>
      <w:r w:rsidR="0006374F" w:rsidRPr="00594AB1">
        <w:rPr>
          <w:bCs/>
          <w:sz w:val="28"/>
          <w:szCs w:val="28"/>
        </w:rPr>
        <w:t xml:space="preserve"> подлежит обнародованию </w:t>
      </w:r>
      <w:r w:rsidR="0006374F" w:rsidRPr="00594AB1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11" w:history="1">
        <w:r w:rsidR="0006374F" w:rsidRPr="00594AB1">
          <w:rPr>
            <w:rStyle w:val="a7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="0006374F" w:rsidRPr="00594AB1">
        <w:rPr>
          <w:rFonts w:eastAsia="Calibri"/>
          <w:bCs/>
          <w:sz w:val="28"/>
          <w:szCs w:val="28"/>
          <w:lang w:eastAsia="en-US"/>
        </w:rPr>
        <w:t>)</w:t>
      </w:r>
      <w:r w:rsidR="0006374F" w:rsidRPr="00594AB1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6374F" w:rsidRPr="00594AB1">
        <w:rPr>
          <w:sz w:val="28"/>
          <w:szCs w:val="28"/>
        </w:rPr>
        <w:t>http://</w:t>
      </w:r>
      <w:r w:rsidR="0006374F" w:rsidRPr="00594AB1">
        <w:rPr>
          <w:rFonts w:eastAsia="Calibri"/>
          <w:sz w:val="28"/>
          <w:szCs w:val="28"/>
        </w:rPr>
        <w:t xml:space="preserve"> </w:t>
      </w:r>
      <w:proofErr w:type="spellStart"/>
      <w:r w:rsidR="0006374F" w:rsidRPr="00594AB1">
        <w:rPr>
          <w:rFonts w:eastAsia="Calibri"/>
          <w:sz w:val="28"/>
          <w:szCs w:val="28"/>
          <w:lang w:val="en-US"/>
        </w:rPr>
        <w:t>sovmo</w:t>
      </w:r>
      <w:proofErr w:type="spellEnd"/>
      <w:r w:rsidR="0006374F" w:rsidRPr="00594AB1">
        <w:rPr>
          <w:sz w:val="28"/>
          <w:szCs w:val="28"/>
        </w:rPr>
        <w:t>.rk.gov.ru</w:t>
      </w:r>
      <w:r w:rsidR="0006374F" w:rsidRPr="00594AB1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06374F" w:rsidRPr="00594AB1">
        <w:rPr>
          <w:bCs/>
          <w:sz w:val="28"/>
          <w:szCs w:val="28"/>
        </w:rPr>
        <w:t xml:space="preserve"> </w:t>
      </w:r>
      <w:bookmarkStart w:id="2" w:name="_Hlk94093821"/>
      <w:r w:rsidR="0006374F" w:rsidRPr="00594AB1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2"/>
      <w:r w:rsidR="0006374F" w:rsidRPr="00594AB1">
        <w:rPr>
          <w:bCs/>
          <w:sz w:val="28"/>
          <w:szCs w:val="28"/>
        </w:rPr>
        <w:t>по адресу</w:t>
      </w:r>
      <w:r w:rsidR="0006374F" w:rsidRPr="00594AB1">
        <w:rPr>
          <w:sz w:val="28"/>
          <w:szCs w:val="28"/>
        </w:rPr>
        <w:t xml:space="preserve">: с. Красногвардейское, </w:t>
      </w:r>
      <w:proofErr w:type="gramStart"/>
      <w:r w:rsidR="0006374F" w:rsidRPr="00594AB1">
        <w:rPr>
          <w:sz w:val="28"/>
          <w:szCs w:val="28"/>
        </w:rPr>
        <w:t>ул</w:t>
      </w:r>
      <w:proofErr w:type="gramEnd"/>
      <w:r w:rsidR="0006374F" w:rsidRPr="00594AB1">
        <w:rPr>
          <w:sz w:val="28"/>
          <w:szCs w:val="28"/>
        </w:rPr>
        <w:t xml:space="preserve"> 60 лет Советской Армии, д.3.</w:t>
      </w:r>
    </w:p>
    <w:p w:rsidR="001D3ABA" w:rsidRPr="006E6001" w:rsidRDefault="001D3ABA" w:rsidP="001D3ABA">
      <w:pPr>
        <w:contextualSpacing/>
        <w:rPr>
          <w:sz w:val="28"/>
          <w:szCs w:val="28"/>
        </w:rPr>
      </w:pPr>
    </w:p>
    <w:p w:rsidR="0006374F" w:rsidRPr="00594AB1" w:rsidRDefault="0006374F" w:rsidP="0006374F">
      <w:pPr>
        <w:pStyle w:val="FR1"/>
        <w:numPr>
          <w:ilvl w:val="0"/>
          <w:numId w:val="2"/>
        </w:numPr>
        <w:snapToGrid w:val="0"/>
        <w:ind w:left="0" w:right="-858" w:firstLine="0"/>
        <w:jc w:val="both"/>
        <w:rPr>
          <w:b w:val="0"/>
          <w:sz w:val="28"/>
          <w:szCs w:val="28"/>
        </w:rPr>
      </w:pPr>
      <w:r w:rsidRPr="00594AB1">
        <w:rPr>
          <w:rFonts w:ascii="Times New Roman" w:hAnsi="Times New Roman"/>
          <w:b w:val="0"/>
          <w:sz w:val="28"/>
          <w:szCs w:val="28"/>
        </w:rPr>
        <w:t>Настоящее решение вступает в силу с момента его обнародования</w:t>
      </w:r>
    </w:p>
    <w:p w:rsidR="0006374F" w:rsidRPr="00594AB1" w:rsidRDefault="0006374F" w:rsidP="0006374F">
      <w:pPr>
        <w:pStyle w:val="a3"/>
        <w:numPr>
          <w:ilvl w:val="0"/>
          <w:numId w:val="2"/>
        </w:numPr>
        <w:spacing w:before="0" w:beforeAutospacing="0" w:after="0" w:afterAutospacing="0"/>
        <w:ind w:left="0" w:right="-858" w:firstLine="0"/>
        <w:jc w:val="both"/>
        <w:rPr>
          <w:sz w:val="28"/>
          <w:szCs w:val="28"/>
        </w:rPr>
      </w:pPr>
      <w:r w:rsidRPr="00594AB1">
        <w:rPr>
          <w:sz w:val="28"/>
          <w:szCs w:val="28"/>
        </w:rPr>
        <w:t xml:space="preserve"> </w:t>
      </w:r>
      <w:proofErr w:type="gramStart"/>
      <w:r w:rsidRPr="00594AB1">
        <w:rPr>
          <w:sz w:val="28"/>
          <w:szCs w:val="28"/>
        </w:rPr>
        <w:t>Контроль за</w:t>
      </w:r>
      <w:proofErr w:type="gramEnd"/>
      <w:r w:rsidRPr="00594AB1">
        <w:rPr>
          <w:sz w:val="28"/>
          <w:szCs w:val="28"/>
        </w:rPr>
        <w:t xml:space="preserve"> исполнением настоящего </w:t>
      </w:r>
      <w:r w:rsidR="006757C7">
        <w:rPr>
          <w:sz w:val="28"/>
          <w:szCs w:val="28"/>
        </w:rPr>
        <w:t>решения</w:t>
      </w:r>
      <w:r w:rsidRPr="00594AB1">
        <w:rPr>
          <w:sz w:val="28"/>
          <w:szCs w:val="28"/>
        </w:rPr>
        <w:t xml:space="preserve"> оставляю за собой.</w:t>
      </w:r>
    </w:p>
    <w:p w:rsidR="0006374F" w:rsidRPr="00165351" w:rsidRDefault="0006374F" w:rsidP="0006374F">
      <w:pPr>
        <w:pStyle w:val="a3"/>
        <w:spacing w:after="0"/>
        <w:ind w:left="504"/>
        <w:jc w:val="both"/>
        <w:rPr>
          <w:sz w:val="28"/>
          <w:szCs w:val="28"/>
        </w:rPr>
      </w:pPr>
    </w:p>
    <w:p w:rsidR="0006374F" w:rsidRPr="00165351" w:rsidRDefault="0006374F" w:rsidP="000637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5351">
        <w:rPr>
          <w:sz w:val="28"/>
          <w:szCs w:val="28"/>
        </w:rPr>
        <w:t>Председатель Красногвардейского сельского совета-</w:t>
      </w:r>
    </w:p>
    <w:p w:rsidR="0006374F" w:rsidRPr="00165351" w:rsidRDefault="0006374F" w:rsidP="000637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65351">
        <w:rPr>
          <w:sz w:val="28"/>
          <w:szCs w:val="28"/>
        </w:rPr>
        <w:t xml:space="preserve">Глава администрации </w:t>
      </w:r>
      <w:proofErr w:type="gramStart"/>
      <w:r w:rsidRPr="00165351">
        <w:rPr>
          <w:sz w:val="28"/>
          <w:szCs w:val="28"/>
        </w:rPr>
        <w:t>Красногвардейского</w:t>
      </w:r>
      <w:proofErr w:type="gramEnd"/>
    </w:p>
    <w:p w:rsidR="0006374F" w:rsidRPr="00165351" w:rsidRDefault="0006374F" w:rsidP="0006374F">
      <w:pPr>
        <w:pStyle w:val="a3"/>
        <w:spacing w:before="0" w:beforeAutospacing="0" w:after="0" w:afterAutospacing="0"/>
        <w:ind w:right="-858"/>
        <w:jc w:val="both"/>
        <w:rPr>
          <w:sz w:val="28"/>
          <w:szCs w:val="28"/>
        </w:rPr>
      </w:pPr>
      <w:r w:rsidRPr="00165351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65351">
        <w:rPr>
          <w:sz w:val="28"/>
          <w:szCs w:val="28"/>
        </w:rPr>
        <w:t>Л.Н. Шкурина</w:t>
      </w:r>
    </w:p>
    <w:p w:rsidR="001D3ABA" w:rsidRPr="006E6001" w:rsidRDefault="001D3ABA" w:rsidP="001D3ABA">
      <w:pPr>
        <w:contextualSpacing/>
        <w:rPr>
          <w:sz w:val="28"/>
          <w:szCs w:val="28"/>
        </w:rPr>
      </w:pPr>
    </w:p>
    <w:p w:rsidR="001D3ABA" w:rsidRPr="006E6001" w:rsidRDefault="001D3ABA" w:rsidP="001D3ABA">
      <w:pPr>
        <w:contextualSpacing/>
        <w:rPr>
          <w:sz w:val="28"/>
          <w:szCs w:val="28"/>
        </w:rPr>
      </w:pPr>
    </w:p>
    <w:p w:rsidR="001D3ABA" w:rsidRPr="006E6001" w:rsidRDefault="001D3ABA" w:rsidP="001D3ABA">
      <w:pPr>
        <w:contextualSpacing/>
        <w:rPr>
          <w:sz w:val="28"/>
          <w:szCs w:val="28"/>
        </w:rPr>
      </w:pPr>
    </w:p>
    <w:p w:rsidR="001D3ABA" w:rsidRPr="006E6001" w:rsidRDefault="001D3ABA" w:rsidP="001D3ABA">
      <w:pPr>
        <w:contextualSpacing/>
        <w:rPr>
          <w:sz w:val="28"/>
          <w:szCs w:val="28"/>
        </w:rPr>
      </w:pPr>
    </w:p>
    <w:p w:rsidR="001D3ABA" w:rsidRPr="006E6001" w:rsidRDefault="001D3ABA" w:rsidP="001D3ABA">
      <w:pPr>
        <w:suppressAutoHyphens w:val="0"/>
        <w:spacing w:line="336" w:lineRule="atLeast"/>
        <w:ind w:right="-143" w:firstLine="567"/>
        <w:jc w:val="both"/>
        <w:rPr>
          <w:sz w:val="28"/>
          <w:szCs w:val="28"/>
          <w:shd w:val="clear" w:color="auto" w:fill="FFFFFF"/>
        </w:rPr>
      </w:pPr>
    </w:p>
    <w:sectPr w:rsidR="001D3ABA" w:rsidRPr="006E6001" w:rsidSect="00BC63E2">
      <w:pgSz w:w="11906" w:h="16838"/>
      <w:pgMar w:top="1134" w:right="850" w:bottom="89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665DE"/>
    <w:multiLevelType w:val="hybridMultilevel"/>
    <w:tmpl w:val="4F9A475E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20E5D"/>
    <w:multiLevelType w:val="hybridMultilevel"/>
    <w:tmpl w:val="22A69DEA"/>
    <w:lvl w:ilvl="0" w:tplc="ADDA03AA">
      <w:start w:val="1"/>
      <w:numFmt w:val="decimal"/>
      <w:lvlText w:val="%1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D3ABA"/>
    <w:rsid w:val="000612CE"/>
    <w:rsid w:val="0006374F"/>
    <w:rsid w:val="00181DFC"/>
    <w:rsid w:val="001D3ABA"/>
    <w:rsid w:val="006757C7"/>
    <w:rsid w:val="006E6001"/>
    <w:rsid w:val="00861D84"/>
    <w:rsid w:val="00A27171"/>
    <w:rsid w:val="00DC0998"/>
    <w:rsid w:val="00FE5769"/>
    <w:rsid w:val="00FE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3ABA"/>
  </w:style>
  <w:style w:type="paragraph" w:styleId="a3">
    <w:name w:val="Normal (Web)"/>
    <w:basedOn w:val="a"/>
    <w:uiPriority w:val="99"/>
    <w:rsid w:val="001D3AB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Emphasis"/>
    <w:qFormat/>
    <w:rsid w:val="001D3AB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D3A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ABA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rsid w:val="001D3ABA"/>
    <w:rPr>
      <w:color w:val="0000FF"/>
      <w:u w:val="single"/>
    </w:rPr>
  </w:style>
  <w:style w:type="paragraph" w:customStyle="1" w:styleId="FR1">
    <w:name w:val="FR1"/>
    <w:rsid w:val="0006374F"/>
    <w:pPr>
      <w:widowControl w:val="0"/>
      <w:spacing w:after="0" w:line="240" w:lineRule="auto"/>
      <w:ind w:left="160"/>
      <w:jc w:val="center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e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ome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1940</Words>
  <Characters>11059</Characters>
  <Application>Microsoft Office Word</Application>
  <DocSecurity>0</DocSecurity>
  <Lines>92</Lines>
  <Paragraphs>25</Paragraphs>
  <ScaleCrop>false</ScaleCrop>
  <Company/>
  <LinksUpToDate>false</LinksUpToDate>
  <CharactersWithSpaces>12974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6</cp:revision>
  <cp:lastPrinted>2024-10-23T04:43:00Z</cp:lastPrinted>
  <dcterms:created xsi:type="dcterms:W3CDTF">2024-10-11T03:05:00Z</dcterms:created>
  <dcterms:modified xsi:type="dcterms:W3CDTF">2024-10-23T04:44:00Z</dcterms:modified>
</cp:coreProperties>
</file>