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CB25DD" w:rsidP="00A949C8">
      <w:pPr>
        <w:jc w:val="center"/>
      </w:pPr>
      <w:r w:rsidRPr="00CB25DD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9E550B">
        <w:rPr>
          <w:rFonts w:ascii="Times New Roman" w:hAnsi="Times New Roman"/>
          <w:b/>
          <w:sz w:val="28"/>
          <w:szCs w:val="28"/>
        </w:rPr>
        <w:t>99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9E550B">
        <w:rPr>
          <w:rFonts w:ascii="Times New Roman" w:hAnsi="Times New Roman"/>
          <w:sz w:val="28"/>
          <w:szCs w:val="28"/>
        </w:rPr>
        <w:t>07</w:t>
      </w:r>
      <w:r w:rsidR="005F2FBD">
        <w:rPr>
          <w:rFonts w:ascii="Times New Roman" w:hAnsi="Times New Roman"/>
          <w:sz w:val="28"/>
          <w:szCs w:val="28"/>
        </w:rPr>
        <w:t xml:space="preserve"> </w:t>
      </w:r>
      <w:r w:rsidR="009E550B">
        <w:rPr>
          <w:rFonts w:ascii="Times New Roman" w:hAnsi="Times New Roman"/>
          <w:sz w:val="28"/>
          <w:szCs w:val="28"/>
        </w:rPr>
        <w:t>августа</w:t>
      </w:r>
      <w:r w:rsidR="00B47D57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72EE" w:rsidRPr="00522D43" w:rsidRDefault="007072EE" w:rsidP="007072EE">
      <w:pPr>
        <w:rPr>
          <w:rFonts w:ascii="Times New Roman" w:hAnsi="Times New Roman"/>
          <w:b/>
          <w:sz w:val="28"/>
          <w:szCs w:val="28"/>
        </w:rPr>
      </w:pPr>
      <w:r w:rsidRPr="00522D43">
        <w:rPr>
          <w:rFonts w:ascii="Times New Roman" w:hAnsi="Times New Roman"/>
          <w:b/>
          <w:sz w:val="28"/>
          <w:szCs w:val="28"/>
        </w:rPr>
        <w:t>Об актуализации перечня многоквартирных домов включенных в Региональную программу капитального ремонта общего имущества многоквартирных домов расположенных на территории Республики Крым на 2016-2045 гг.</w:t>
      </w:r>
    </w:p>
    <w:p w:rsidR="007072EE" w:rsidRDefault="007072EE" w:rsidP="00707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В соответствии с  Федеральным законом Российской Федерации от 06.03.2003 г. № 131-ФЗ « Об общих принципах организации местного самоуправления в Российской Федерации», на основании Постановления Совета министров Республики Крым № 753 от 30.11.2015 г., , с целью корректировки информационных данных о многоквартирных домах и последующей ежегодной (не позднее 1 октября каждого года)актуализации Региональной программы капитального ремонта общего имущества многоквартирных домов расположенных на территории Республики Крым 2016-2045гг., согласно п. 3,ст. 6 Закона № 48-ЗРК/2014 от 26.11.2014 г., Администрация Красногвардейского сельского поселения </w:t>
      </w:r>
    </w:p>
    <w:p w:rsidR="007072EE" w:rsidRPr="0019735E" w:rsidRDefault="007072EE" w:rsidP="007072EE">
      <w:pPr>
        <w:jc w:val="both"/>
        <w:rPr>
          <w:rFonts w:ascii="Times New Roman" w:hAnsi="Times New Roman"/>
          <w:b/>
          <w:sz w:val="28"/>
          <w:szCs w:val="28"/>
        </w:rPr>
      </w:pPr>
      <w:r w:rsidRPr="0019735E">
        <w:rPr>
          <w:rFonts w:ascii="Times New Roman" w:hAnsi="Times New Roman"/>
          <w:b/>
          <w:sz w:val="28"/>
          <w:szCs w:val="28"/>
        </w:rPr>
        <w:t>ПОСТАНОВЛЯЕТ:</w:t>
      </w:r>
    </w:p>
    <w:p w:rsidR="007072EE" w:rsidRDefault="007072EE" w:rsidP="00707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Актуализировать перечень многоквартирных домов, включенных в Региональную программу капитального ремонта общего имущества многоквартирных домов расположенных на территории Республики Крым на 2016-2045 гг.</w:t>
      </w:r>
    </w:p>
    <w:p w:rsidR="007072EE" w:rsidRDefault="007072EE" w:rsidP="007072E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предназначенных к включению в Постановление Совета министров Республики Крым № 753 от 30.11.2015 г., (приложение 1);</w:t>
      </w:r>
    </w:p>
    <w:p w:rsidR="007072EE" w:rsidRPr="007072EE" w:rsidRDefault="007072EE" w:rsidP="007072EE">
      <w:pPr>
        <w:spacing w:line="27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7072EE">
        <w:rPr>
          <w:rFonts w:ascii="Times New Roman" w:hAnsi="Times New Roman"/>
          <w:sz w:val="28"/>
          <w:szCs w:val="28"/>
        </w:rPr>
        <w:t>2.Настоящее Постановление вступает в силу с момента обнародования на информационном стенде Красногвардейского сельского поселения</w:t>
      </w:r>
      <w:r w:rsidRPr="007072EE">
        <w:rPr>
          <w:rFonts w:ascii="Times New Roman" w:hAnsi="Times New Roman"/>
          <w:color w:val="000000"/>
          <w:sz w:val="28"/>
          <w:szCs w:val="28"/>
        </w:rPr>
        <w:t>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lastRenderedPageBreak/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50B" w:rsidRPr="009E550B" w:rsidRDefault="009E550B" w:rsidP="009E550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Заведующий сектором организационной и кадровой работы, </w:t>
      </w:r>
    </w:p>
    <w:p w:rsidR="009E550B" w:rsidRPr="009E550B" w:rsidRDefault="009E550B" w:rsidP="009E550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предоставления муниципальных услуг администрации </w:t>
      </w:r>
    </w:p>
    <w:p w:rsidR="004C5B1B" w:rsidRPr="000102AF" w:rsidRDefault="009E550B" w:rsidP="009E550B">
      <w:pPr>
        <w:spacing w:after="0"/>
        <w:rPr>
          <w:rFonts w:ascii="Times New Roman" w:hAnsi="Times New Roman"/>
          <w:b/>
          <w:sz w:val="28"/>
          <w:szCs w:val="28"/>
        </w:rPr>
      </w:pPr>
      <w:r w:rsidRPr="009E550B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                                    </w:t>
      </w:r>
      <w:r>
        <w:rPr>
          <w:rFonts w:ascii="Times New Roman" w:hAnsi="Times New Roman"/>
          <w:b/>
          <w:sz w:val="28"/>
          <w:szCs w:val="28"/>
        </w:rPr>
        <w:t>Е.С.Горбачаускас</w:t>
      </w:r>
    </w:p>
    <w:sectPr w:rsidR="004C5B1B" w:rsidRPr="000102AF" w:rsidSect="000102AF">
      <w:footerReference w:type="even" r:id="rId8"/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70F" w:rsidRDefault="009F270F">
      <w:pPr>
        <w:spacing w:after="0" w:line="240" w:lineRule="auto"/>
      </w:pPr>
      <w:r>
        <w:separator/>
      </w:r>
    </w:p>
  </w:endnote>
  <w:endnote w:type="continuationSeparator" w:id="1">
    <w:p w:rsidR="009F270F" w:rsidRDefault="009F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50B" w:rsidRDefault="009E550B" w:rsidP="00664184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9E550B" w:rsidRDefault="009E550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70F" w:rsidRDefault="009F270F">
      <w:pPr>
        <w:spacing w:after="0" w:line="240" w:lineRule="auto"/>
      </w:pPr>
      <w:r>
        <w:separator/>
      </w:r>
    </w:p>
  </w:footnote>
  <w:footnote w:type="continuationSeparator" w:id="1">
    <w:p w:rsidR="009F270F" w:rsidRDefault="009F2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FC1632D"/>
    <w:multiLevelType w:val="hybridMultilevel"/>
    <w:tmpl w:val="3892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0D5310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CB0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1AF8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5F2FBD"/>
    <w:rsid w:val="00602631"/>
    <w:rsid w:val="0062132A"/>
    <w:rsid w:val="00633BD9"/>
    <w:rsid w:val="00634F0F"/>
    <w:rsid w:val="00636653"/>
    <w:rsid w:val="006430BC"/>
    <w:rsid w:val="006510EC"/>
    <w:rsid w:val="0065695D"/>
    <w:rsid w:val="006604D2"/>
    <w:rsid w:val="00662CCA"/>
    <w:rsid w:val="00664726"/>
    <w:rsid w:val="006A17F0"/>
    <w:rsid w:val="006A35BD"/>
    <w:rsid w:val="006A4637"/>
    <w:rsid w:val="006A4B1C"/>
    <w:rsid w:val="006C72DC"/>
    <w:rsid w:val="006D0DF0"/>
    <w:rsid w:val="006E105B"/>
    <w:rsid w:val="007072EE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353F"/>
    <w:rsid w:val="007A5460"/>
    <w:rsid w:val="007B697E"/>
    <w:rsid w:val="007C6299"/>
    <w:rsid w:val="007C6D7F"/>
    <w:rsid w:val="007E1A34"/>
    <w:rsid w:val="007E4FA9"/>
    <w:rsid w:val="007E529A"/>
    <w:rsid w:val="007E7F34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E550B"/>
    <w:rsid w:val="009F270F"/>
    <w:rsid w:val="009F63EE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47D57"/>
    <w:rsid w:val="00B72A9B"/>
    <w:rsid w:val="00B762C5"/>
    <w:rsid w:val="00B93E9E"/>
    <w:rsid w:val="00BA1CFF"/>
    <w:rsid w:val="00BB38E1"/>
    <w:rsid w:val="00BB4F49"/>
    <w:rsid w:val="00BC14DB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25DD"/>
    <w:rsid w:val="00CB34F4"/>
    <w:rsid w:val="00CC338A"/>
    <w:rsid w:val="00CD1C1F"/>
    <w:rsid w:val="00CE5C78"/>
    <w:rsid w:val="00CE78C0"/>
    <w:rsid w:val="00D10BCA"/>
    <w:rsid w:val="00D4317F"/>
    <w:rsid w:val="00D652E8"/>
    <w:rsid w:val="00D90817"/>
    <w:rsid w:val="00DA370C"/>
    <w:rsid w:val="00E0254A"/>
    <w:rsid w:val="00E31AF2"/>
    <w:rsid w:val="00E357CA"/>
    <w:rsid w:val="00E9058F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semiHidden/>
    <w:unhideWhenUsed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0"/>
    <w:uiPriority w:val="99"/>
    <w:semiHidden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B47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40</cp:revision>
  <cp:lastPrinted>2017-05-04T09:30:00Z</cp:lastPrinted>
  <dcterms:created xsi:type="dcterms:W3CDTF">2014-02-03T04:06:00Z</dcterms:created>
  <dcterms:modified xsi:type="dcterms:W3CDTF">2017-08-07T12:26:00Z</dcterms:modified>
</cp:coreProperties>
</file>