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553224" w:rsidP="00A949C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1028700" cy="114300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230EA1">
        <w:rPr>
          <w:rFonts w:ascii="Times New Roman" w:hAnsi="Times New Roman"/>
          <w:b/>
          <w:sz w:val="28"/>
          <w:szCs w:val="28"/>
        </w:rPr>
        <w:t>74/1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A2672E">
        <w:rPr>
          <w:rFonts w:ascii="Times New Roman" w:hAnsi="Times New Roman"/>
          <w:sz w:val="28"/>
          <w:szCs w:val="28"/>
        </w:rPr>
        <w:t>2</w:t>
      </w:r>
      <w:r w:rsidR="00230EA1">
        <w:rPr>
          <w:rFonts w:ascii="Times New Roman" w:hAnsi="Times New Roman"/>
          <w:sz w:val="28"/>
          <w:szCs w:val="28"/>
        </w:rPr>
        <w:t>2</w:t>
      </w:r>
      <w:r w:rsidR="004C3966">
        <w:rPr>
          <w:rFonts w:ascii="Times New Roman" w:hAnsi="Times New Roman"/>
          <w:sz w:val="28"/>
          <w:szCs w:val="28"/>
        </w:rPr>
        <w:t xml:space="preserve"> </w:t>
      </w:r>
      <w:r w:rsidR="00B47D57">
        <w:rPr>
          <w:rFonts w:ascii="Times New Roman" w:hAnsi="Times New Roman"/>
          <w:sz w:val="28"/>
          <w:szCs w:val="28"/>
        </w:rPr>
        <w:t xml:space="preserve">июня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FB47D2" w:rsidRPr="000102AF">
        <w:rPr>
          <w:rFonts w:ascii="Times New Roman" w:hAnsi="Times New Roman"/>
          <w:sz w:val="28"/>
          <w:szCs w:val="28"/>
        </w:rPr>
        <w:t>с. Красногвардейское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73869" w:rsidRPr="00537BB7" w:rsidRDefault="00873869" w:rsidP="00230EA1">
      <w:pPr>
        <w:pStyle w:val="p4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537BB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О введении пожароопасного периода </w:t>
      </w:r>
    </w:p>
    <w:p w:rsidR="00B47D57" w:rsidRPr="00537BB7" w:rsidRDefault="00873869" w:rsidP="00230EA1">
      <w:pPr>
        <w:pStyle w:val="p4"/>
        <w:shd w:val="clear" w:color="auto" w:fill="FFFFFF"/>
        <w:spacing w:before="0" w:beforeAutospacing="0" w:after="0" w:afterAutospacing="0"/>
        <w:rPr>
          <w:rStyle w:val="s1"/>
          <w:color w:val="000000" w:themeColor="text1"/>
          <w:sz w:val="28"/>
          <w:szCs w:val="28"/>
        </w:rPr>
      </w:pPr>
      <w:r w:rsidRPr="00537BB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на территории Красногвардейског</w:t>
      </w:r>
      <w:r w:rsidR="008D22BE" w:rsidRPr="00537BB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о</w:t>
      </w:r>
      <w:bookmarkStart w:id="0" w:name="_GoBack"/>
      <w:bookmarkEnd w:id="0"/>
      <w:r w:rsidRPr="00537BB7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 </w:t>
      </w:r>
      <w:hyperlink r:id="rId8" w:tooltip="Сельские поселения" w:history="1">
        <w:r w:rsidRPr="00537BB7">
          <w:rPr>
            <w:b/>
            <w:bCs/>
            <w:color w:val="000000" w:themeColor="text1"/>
            <w:sz w:val="28"/>
            <w:szCs w:val="28"/>
          </w:rPr>
          <w:t>сельского поселения</w:t>
        </w:r>
      </w:hyperlink>
    </w:p>
    <w:p w:rsidR="00230EA1" w:rsidRPr="00537BB7" w:rsidRDefault="00873869" w:rsidP="00230EA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C3966">
        <w:rPr>
          <w:rFonts w:ascii="Times New Roman" w:hAnsi="Times New Roman"/>
          <w:color w:val="000000" w:themeColor="text1"/>
          <w:sz w:val="28"/>
          <w:szCs w:val="28"/>
        </w:rPr>
        <w:t>В соответствии со статьей 1 Федерального закона от 01.01.2001 г. «О </w:t>
      </w:r>
      <w:hyperlink r:id="rId9" w:tooltip="Пожарная безопасность" w:history="1">
        <w:r w:rsidRPr="004C3966">
          <w:rPr>
            <w:rFonts w:ascii="Times New Roman" w:hAnsi="Times New Roman"/>
            <w:color w:val="000000" w:themeColor="text1"/>
            <w:sz w:val="28"/>
            <w:szCs w:val="28"/>
          </w:rPr>
          <w:t>пожарной безопасности</w:t>
        </w:r>
      </w:hyperlink>
      <w:r w:rsidRPr="004C3966">
        <w:rPr>
          <w:rFonts w:ascii="Times New Roman" w:hAnsi="Times New Roman"/>
          <w:color w:val="000000" w:themeColor="text1"/>
          <w:sz w:val="28"/>
          <w:szCs w:val="28"/>
        </w:rPr>
        <w:t>»,</w:t>
      </w:r>
      <w:r w:rsidR="008D22BE" w:rsidRPr="004C3966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Федеральными законами от 21.12.1994 № 68-ФЗ «О защите населения и территорий от чрезвычайных ситуаций природного и техногенного характера»,от 06.10.2003 № 131-ФЗ «Об общих принципах организации местного самоуправления в Российской Федерации»,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 руководствуясь Уставом  муниципального образования Красногвардейское сельское поселение Советского района Республики Крым, в целях безопасности населения, уменьшения риска возможного ущерба, для подготовки оперативных мероприятий по ликвидации и предупреждению пожарной безопасности в границах поселения, а также в случае угрозы приближения </w:t>
      </w:r>
      <w:r w:rsidR="008D22BE" w:rsidRPr="00537BB7">
        <w:rPr>
          <w:rFonts w:ascii="Times New Roman" w:hAnsi="Times New Roman"/>
          <w:color w:val="000000" w:themeColor="text1"/>
          <w:sz w:val="28"/>
          <w:szCs w:val="28"/>
        </w:rPr>
        <w:t>степного пожара к населенны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>м пункт</w:t>
      </w:r>
      <w:r w:rsidR="008D22BE" w:rsidRPr="00537BB7">
        <w:rPr>
          <w:rFonts w:ascii="Times New Roman" w:hAnsi="Times New Roman"/>
          <w:color w:val="000000" w:themeColor="text1"/>
          <w:sz w:val="28"/>
          <w:szCs w:val="28"/>
        </w:rPr>
        <w:t>ам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>,администрация Красногвардейского сельского поселения</w:t>
      </w:r>
    </w:p>
    <w:p w:rsidR="00B47D57" w:rsidRPr="00537BB7" w:rsidRDefault="00B47D57" w:rsidP="00230EA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b/>
          <w:color w:val="000000" w:themeColor="text1"/>
          <w:sz w:val="28"/>
          <w:szCs w:val="28"/>
        </w:rPr>
        <w:t>ПОСТАНОВЛЯЕТ:</w:t>
      </w:r>
    </w:p>
    <w:p w:rsidR="00873869" w:rsidRPr="00537BB7" w:rsidRDefault="00B47D57" w:rsidP="00230EA1">
      <w:pPr>
        <w:spacing w:after="0" w:line="240" w:lineRule="auto"/>
        <w:ind w:left="23" w:right="23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873869"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Ввести на территории Красногвардейского сельского поселения пожароопасный период с 22.06.2017 г. по 30.09.2017 г. В кратчайшие сроки руководителям </w:t>
      </w:r>
      <w:r w:rsidR="008D22BE" w:rsidRPr="00537BB7">
        <w:rPr>
          <w:rFonts w:ascii="Times New Roman" w:hAnsi="Times New Roman"/>
          <w:color w:val="000000" w:themeColor="text1"/>
          <w:sz w:val="28"/>
          <w:szCs w:val="28"/>
        </w:rPr>
        <w:t>сельскохозяйственных предприятий</w:t>
      </w:r>
      <w:r w:rsidR="00873869" w:rsidRPr="00537BB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73869" w:rsidRPr="00537BB7" w:rsidRDefault="00873869" w:rsidP="00230EA1">
      <w:pPr>
        <w:spacing w:after="0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·  Привести в готовность технику для обеспечения безопасности населения (обеспечить источниками наружного противопожарного </w:t>
      </w:r>
      <w:hyperlink r:id="rId10" w:tooltip="Водоснабжение и канализация" w:history="1">
        <w:r w:rsidRPr="00537BB7">
          <w:rPr>
            <w:rFonts w:ascii="Times New Roman" w:hAnsi="Times New Roman"/>
            <w:color w:val="000000" w:themeColor="text1"/>
            <w:sz w:val="28"/>
            <w:szCs w:val="28"/>
          </w:rPr>
          <w:t>водоснабжения</w:t>
        </w:r>
      </w:hyperlink>
      <w:r w:rsidRPr="00537BB7">
        <w:rPr>
          <w:rFonts w:ascii="Times New Roman" w:hAnsi="Times New Roman"/>
          <w:color w:val="000000" w:themeColor="text1"/>
          <w:sz w:val="28"/>
          <w:szCs w:val="28"/>
        </w:rPr>
        <w:t> и средствами пожаротушения);</w:t>
      </w:r>
    </w:p>
    <w:p w:rsidR="00873869" w:rsidRPr="00537BB7" w:rsidRDefault="00873869" w:rsidP="00230EA1">
      <w:pPr>
        <w:spacing w:before="288" w:after="288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·  Произвести вспашку противопожарных полос шириной не менее 4-х метров по периметру вокруг </w:t>
      </w:r>
      <w:r w:rsidR="00D9093C">
        <w:rPr>
          <w:rFonts w:ascii="Times New Roman" w:hAnsi="Times New Roman"/>
          <w:color w:val="000000" w:themeColor="text1"/>
          <w:sz w:val="28"/>
          <w:szCs w:val="28"/>
        </w:rPr>
        <w:t>с.Красногвардейское,с.Лоховка,с.Лучевое</w:t>
      </w:r>
      <w:r w:rsidRPr="00D9093C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37BB7" w:rsidRPr="00537BB7" w:rsidRDefault="00537BB7" w:rsidP="00230EA1">
      <w:pPr>
        <w:spacing w:before="288" w:after="288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·</w:t>
      </w:r>
      <w:r w:rsidR="00095714">
        <w:rPr>
          <w:rFonts w:ascii="Times New Roman" w:hAnsi="Times New Roman"/>
          <w:color w:val="000000" w:themeColor="text1"/>
          <w:sz w:val="28"/>
          <w:szCs w:val="28"/>
        </w:rPr>
        <w:t>Не проводить сжигание стерни и разведение костров на  полях;</w:t>
      </w:r>
    </w:p>
    <w:p w:rsidR="008D22BE" w:rsidRPr="00537BB7" w:rsidRDefault="00537BB7" w:rsidP="00230EA1">
      <w:pPr>
        <w:spacing w:before="288" w:after="288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Рукаводителям в</w:t>
      </w:r>
      <w:r w:rsidR="008D22BE" w:rsidRPr="00537BB7">
        <w:rPr>
          <w:rFonts w:ascii="Times New Roman" w:hAnsi="Times New Roman"/>
          <w:color w:val="000000" w:themeColor="text1"/>
          <w:sz w:val="28"/>
          <w:szCs w:val="28"/>
        </w:rPr>
        <w:t>сех форм собственности</w:t>
      </w:r>
      <w:r w:rsidRPr="00537BB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873869" w:rsidRPr="00537BB7" w:rsidRDefault="00873869" w:rsidP="00230EA1">
      <w:pPr>
        <w:spacing w:before="288" w:after="288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lastRenderedPageBreak/>
        <w:t>·  Привести в соответствие требования пожарной безопасности подведомственных объектов (путь эвакуации, техническое состояние электрооборудования, печного отопления, систему противопожарной защиты, подъездных путей к зданиям).</w:t>
      </w:r>
    </w:p>
    <w:p w:rsidR="00873869" w:rsidRPr="00537BB7" w:rsidRDefault="00873869" w:rsidP="00230EA1">
      <w:pPr>
        <w:spacing w:before="288" w:after="288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·  Провести разъяснительные работы по вопросам пожарной безопасности среди работников (руководителей предприятий);</w:t>
      </w:r>
    </w:p>
    <w:p w:rsidR="00873869" w:rsidRPr="00537BB7" w:rsidRDefault="00873869" w:rsidP="00230EA1">
      <w:pPr>
        <w:spacing w:after="0" w:line="240" w:lineRule="auto"/>
        <w:ind w:left="23" w:right="23" w:firstLine="567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·  Провести </w:t>
      </w:r>
      <w:hyperlink r:id="rId11" w:tooltip="Санитарная очистка" w:history="1">
        <w:r w:rsidRPr="00537BB7">
          <w:rPr>
            <w:rFonts w:ascii="Times New Roman" w:hAnsi="Times New Roman"/>
            <w:color w:val="000000" w:themeColor="text1"/>
            <w:sz w:val="28"/>
            <w:szCs w:val="28"/>
          </w:rPr>
          <w:t>санитарную очистку</w:t>
        </w:r>
      </w:hyperlink>
      <w:r w:rsidRPr="00537BB7">
        <w:rPr>
          <w:rFonts w:ascii="Times New Roman" w:hAnsi="Times New Roman"/>
          <w:color w:val="000000" w:themeColor="text1"/>
          <w:sz w:val="28"/>
          <w:szCs w:val="28"/>
        </w:rPr>
        <w:t> территорий (уборка сухой травы, свалок горючего мусора) на территориях предприятий, организаций и их утилизацию в специально отведенное место.</w:t>
      </w:r>
    </w:p>
    <w:p w:rsidR="00230EA1" w:rsidRPr="00537BB7" w:rsidRDefault="008D22BE" w:rsidP="00230EA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873869"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Запретить разведение костров, сжигание мусора на территории населенных пунктов. </w:t>
      </w:r>
    </w:p>
    <w:p w:rsidR="00230EA1" w:rsidRPr="00537BB7" w:rsidRDefault="008D22BE" w:rsidP="00230EA1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Cs/>
          <w:color w:val="000000" w:themeColor="text1"/>
          <w:spacing w:val="2"/>
          <w:sz w:val="28"/>
          <w:szCs w:val="28"/>
          <w:lang w:eastAsia="zh-CN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230EA1" w:rsidRPr="00537BB7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30EA1" w:rsidRPr="00537BB7">
        <w:rPr>
          <w:rFonts w:ascii="Times New Roman" w:hAnsi="Times New Roman"/>
          <w:bCs/>
          <w:color w:val="000000" w:themeColor="text1"/>
          <w:spacing w:val="2"/>
          <w:sz w:val="28"/>
          <w:szCs w:val="28"/>
          <w:lang w:eastAsia="zh-CN"/>
        </w:rPr>
        <w:t xml:space="preserve"> Утвердить состав оперативной группы на пожароопасный  период 2017 года(приложение  № 1).</w:t>
      </w:r>
    </w:p>
    <w:p w:rsidR="000102AF" w:rsidRPr="00537BB7" w:rsidRDefault="00537BB7" w:rsidP="00230EA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4</w:t>
      </w:r>
      <w:r w:rsidR="000102AF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</w:t>
      </w:r>
      <w:r w:rsidR="004C5B1B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Обнародовать  н</w:t>
      </w:r>
      <w:r w:rsidR="000102AF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астоящее П</w:t>
      </w:r>
      <w:r w:rsidR="004C5B1B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остановление</w:t>
      </w:r>
      <w:r w:rsidR="00095714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4C5B1B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 xml:space="preserve">на информационном стенде Администрации Красногвардейского </w:t>
      </w:r>
      <w:r w:rsidR="000102AF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сельского поселения.</w:t>
      </w:r>
    </w:p>
    <w:p w:rsidR="004C5B1B" w:rsidRPr="00537BB7" w:rsidRDefault="00537BB7" w:rsidP="00230EA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5</w:t>
      </w:r>
      <w:r w:rsidR="000102AF" w:rsidRPr="00537BB7">
        <w:rPr>
          <w:rFonts w:ascii="Times New Roman" w:hAnsi="Times New Roman"/>
          <w:color w:val="000000" w:themeColor="text1"/>
          <w:sz w:val="28"/>
          <w:szCs w:val="28"/>
          <w:lang w:eastAsia="en-US"/>
        </w:rPr>
        <w:t>.Разместить</w:t>
      </w:r>
      <w:r w:rsidR="000102AF" w:rsidRPr="00537BB7">
        <w:rPr>
          <w:rFonts w:ascii="Times New Roman" w:hAnsi="Times New Roman"/>
          <w:color w:val="000000" w:themeColor="text1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537BB7" w:rsidRDefault="00537BB7" w:rsidP="00230EA1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PMingLiU" w:hAnsi="Times New Roman"/>
          <w:bCs/>
          <w:color w:val="000000" w:themeColor="text1"/>
          <w:sz w:val="28"/>
          <w:szCs w:val="28"/>
        </w:rPr>
      </w:pPr>
      <w:r w:rsidRPr="00537BB7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6</w:t>
      </w:r>
      <w:r w:rsidR="000102AF" w:rsidRPr="00537BB7">
        <w:rPr>
          <w:rFonts w:ascii="Times New Roman" w:eastAsia="PMingLiU" w:hAnsi="Times New Roman"/>
          <w:bCs/>
          <w:color w:val="000000" w:themeColor="text1"/>
          <w:sz w:val="28"/>
          <w:szCs w:val="28"/>
        </w:rPr>
        <w:t>.</w:t>
      </w:r>
      <w:r w:rsidR="004C5B1B" w:rsidRPr="00537BB7">
        <w:rPr>
          <w:rFonts w:ascii="Times New Roman" w:hAnsi="Times New Roman"/>
          <w:color w:val="000000" w:themeColor="text1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537BB7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537BB7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37BB7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537BB7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7BB7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230EA1" w:rsidRPr="00537BB7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7BB7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537BB7">
        <w:rPr>
          <w:rFonts w:ascii="Times New Roman" w:hAnsi="Times New Roman"/>
          <w:b/>
          <w:sz w:val="28"/>
          <w:szCs w:val="28"/>
        </w:rPr>
        <w:tab/>
      </w:r>
      <w:r w:rsidR="000102AF" w:rsidRPr="00537BB7">
        <w:rPr>
          <w:rFonts w:ascii="Times New Roman" w:hAnsi="Times New Roman"/>
          <w:b/>
          <w:sz w:val="28"/>
          <w:szCs w:val="28"/>
        </w:rPr>
        <w:tab/>
      </w:r>
      <w:r w:rsidR="000102AF" w:rsidRPr="00537BB7">
        <w:rPr>
          <w:rFonts w:ascii="Times New Roman" w:hAnsi="Times New Roman"/>
          <w:b/>
          <w:sz w:val="28"/>
          <w:szCs w:val="28"/>
        </w:rPr>
        <w:tab/>
      </w:r>
      <w:r w:rsidR="000102AF" w:rsidRPr="00537BB7">
        <w:rPr>
          <w:rFonts w:ascii="Times New Roman" w:hAnsi="Times New Roman"/>
          <w:b/>
          <w:sz w:val="28"/>
          <w:szCs w:val="28"/>
        </w:rPr>
        <w:tab/>
      </w:r>
      <w:r w:rsidRPr="00537BB7">
        <w:rPr>
          <w:rFonts w:ascii="Times New Roman" w:hAnsi="Times New Roman"/>
          <w:b/>
          <w:sz w:val="28"/>
          <w:szCs w:val="28"/>
        </w:rPr>
        <w:t>Л.Н. Шкурина</w:t>
      </w:r>
    </w:p>
    <w:p w:rsidR="00230EA1" w:rsidRPr="00537BB7" w:rsidRDefault="00230EA1" w:rsidP="00230EA1">
      <w:pPr>
        <w:suppressAutoHyphens/>
        <w:spacing w:after="0"/>
        <w:jc w:val="right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/>
          <w:sz w:val="28"/>
          <w:szCs w:val="28"/>
        </w:rPr>
        <w:br w:type="page"/>
      </w:r>
      <w:r w:rsidRPr="00537BB7">
        <w:rPr>
          <w:rFonts w:ascii="Times New Roman" w:hAnsi="Times New Roman"/>
          <w:bCs/>
          <w:sz w:val="28"/>
          <w:szCs w:val="28"/>
          <w:lang w:eastAsia="zh-CN"/>
        </w:rPr>
        <w:lastRenderedPageBreak/>
        <w:t>Приложение №1</w:t>
      </w:r>
    </w:p>
    <w:p w:rsidR="00230EA1" w:rsidRPr="00537BB7" w:rsidRDefault="00230EA1" w:rsidP="00230EA1">
      <w:pPr>
        <w:suppressAutoHyphens/>
        <w:spacing w:after="0"/>
        <w:jc w:val="right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к Постановлению Администрации</w:t>
      </w:r>
    </w:p>
    <w:p w:rsidR="00230EA1" w:rsidRPr="00537BB7" w:rsidRDefault="00230EA1" w:rsidP="00230EA1">
      <w:pPr>
        <w:suppressAutoHyphens/>
        <w:spacing w:after="0"/>
        <w:jc w:val="right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 xml:space="preserve">Красногвардейского сельского поселения </w:t>
      </w:r>
    </w:p>
    <w:p w:rsidR="00230EA1" w:rsidRPr="00537BB7" w:rsidRDefault="00230EA1" w:rsidP="00230EA1">
      <w:pPr>
        <w:suppressAutoHyphens/>
        <w:spacing w:after="0"/>
        <w:jc w:val="right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от  22.06.2017г. №74/1</w:t>
      </w:r>
    </w:p>
    <w:p w:rsidR="00230EA1" w:rsidRPr="00537BB7" w:rsidRDefault="00230EA1" w:rsidP="00230EA1">
      <w:pPr>
        <w:suppressAutoHyphens/>
        <w:spacing w:after="0"/>
        <w:jc w:val="right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30EA1" w:rsidRPr="00537BB7" w:rsidRDefault="00230EA1" w:rsidP="00230EA1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pacing w:val="2"/>
          <w:sz w:val="28"/>
          <w:szCs w:val="28"/>
          <w:lang w:eastAsia="zh-CN"/>
        </w:rPr>
      </w:pPr>
    </w:p>
    <w:p w:rsidR="00230EA1" w:rsidRPr="00537BB7" w:rsidRDefault="00230EA1" w:rsidP="00230EA1">
      <w:pPr>
        <w:suppressAutoHyphens/>
        <w:spacing w:after="0"/>
        <w:ind w:firstLine="709"/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/>
          <w:bCs/>
          <w:sz w:val="28"/>
          <w:szCs w:val="28"/>
          <w:lang w:eastAsia="zh-CN"/>
        </w:rPr>
        <w:t>Состав</w:t>
      </w:r>
    </w:p>
    <w:p w:rsidR="00230EA1" w:rsidRPr="00537BB7" w:rsidRDefault="00230EA1" w:rsidP="00230EA1">
      <w:pPr>
        <w:suppressAutoHyphens/>
        <w:spacing w:after="0"/>
        <w:ind w:firstLine="709"/>
        <w:jc w:val="center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/>
          <w:bCs/>
          <w:spacing w:val="2"/>
          <w:sz w:val="28"/>
          <w:szCs w:val="28"/>
          <w:lang w:eastAsia="zh-CN"/>
        </w:rPr>
        <w:t>оперативной группы в пожароопасный период  2017 года                             на территории Красногвардейского сельского поселения</w:t>
      </w:r>
    </w:p>
    <w:p w:rsidR="00230EA1" w:rsidRPr="00537BB7" w:rsidRDefault="00230EA1" w:rsidP="00230EA1">
      <w:pPr>
        <w:suppressAutoHyphens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230EA1" w:rsidRPr="00537BB7" w:rsidRDefault="00230EA1" w:rsidP="00230EA1">
      <w:pPr>
        <w:suppressAutoHyphens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color w:val="000000"/>
          <w:sz w:val="28"/>
          <w:szCs w:val="28"/>
        </w:rPr>
        <w:t xml:space="preserve">Шкурина Лариса Николаевна </w:t>
      </w:r>
      <w:r w:rsidRPr="00537BB7">
        <w:rPr>
          <w:rFonts w:ascii="Times New Roman" w:hAnsi="Times New Roman"/>
          <w:sz w:val="28"/>
          <w:szCs w:val="28"/>
        </w:rPr>
        <w:t>Председатель Красногвардейского сельского совета-Глава администрации Красногвардейского сельского поселения</w:t>
      </w:r>
      <w:r w:rsidRPr="00537BB7">
        <w:rPr>
          <w:rFonts w:ascii="Times New Roman" w:hAnsi="Times New Roman"/>
          <w:bCs/>
          <w:sz w:val="28"/>
          <w:szCs w:val="28"/>
          <w:lang w:eastAsia="zh-CN"/>
        </w:rPr>
        <w:t>, начальник оперативной группы;</w:t>
      </w:r>
    </w:p>
    <w:p w:rsidR="00230EA1" w:rsidRPr="00537BB7" w:rsidRDefault="00230EA1" w:rsidP="00230EA1">
      <w:pPr>
        <w:suppressAutoHyphens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230EA1" w:rsidRPr="00537BB7" w:rsidRDefault="00230EA1" w:rsidP="00230EA1">
      <w:pPr>
        <w:suppressAutoHyphens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Члены оперативной группы:</w:t>
      </w:r>
    </w:p>
    <w:p w:rsidR="00230EA1" w:rsidRPr="00537BB7" w:rsidRDefault="00230EA1" w:rsidP="00230EA1">
      <w:pPr>
        <w:suppressAutoHyphens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230EA1" w:rsidRPr="00537BB7" w:rsidRDefault="00230EA1" w:rsidP="00230EA1">
      <w:pPr>
        <w:suppressAutoHyphens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 xml:space="preserve">Горбачаускас Елена Сергеевна – </w:t>
      </w:r>
      <w:r w:rsidRPr="00537BB7">
        <w:rPr>
          <w:rFonts w:ascii="Times New Roman" w:hAnsi="Times New Roman"/>
          <w:color w:val="000000"/>
          <w:sz w:val="28"/>
          <w:szCs w:val="28"/>
        </w:rPr>
        <w:t>завдующий сектором организационной и кадровойработы,предоставления муниципальных услуг администрации  Красногвардейского сельского поселения;</w:t>
      </w:r>
    </w:p>
    <w:p w:rsidR="00230EA1" w:rsidRPr="00537BB7" w:rsidRDefault="00230EA1" w:rsidP="00230EA1">
      <w:pPr>
        <w:suppressAutoHyphens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230EA1" w:rsidRPr="00537BB7" w:rsidRDefault="00230EA1" w:rsidP="00230EA1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 xml:space="preserve">Сарнавская Светлана Михайловна  - </w:t>
      </w:r>
      <w:r w:rsidRPr="00537BB7">
        <w:rPr>
          <w:rFonts w:ascii="Times New Roman" w:hAnsi="Times New Roman"/>
          <w:color w:val="000000"/>
          <w:sz w:val="28"/>
          <w:szCs w:val="28"/>
        </w:rPr>
        <w:t>ведущий специалист администрации Красногвардейского  сельского поселения;</w:t>
      </w:r>
    </w:p>
    <w:p w:rsidR="00230EA1" w:rsidRPr="00537BB7" w:rsidRDefault="00230EA1" w:rsidP="00230EA1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C5B1B" w:rsidRPr="00537BB7" w:rsidRDefault="00230EA1" w:rsidP="00230EA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Москалёв Виктор Васильевич – водитель Администрации Красногвардейского сельского                                                             поселения</w:t>
      </w:r>
      <w:r w:rsidR="00537BB7" w:rsidRPr="00537BB7">
        <w:rPr>
          <w:rFonts w:ascii="Times New Roman" w:hAnsi="Times New Roman"/>
          <w:bCs/>
          <w:sz w:val="28"/>
          <w:szCs w:val="28"/>
          <w:lang w:eastAsia="zh-CN"/>
        </w:rPr>
        <w:t>;</w:t>
      </w:r>
    </w:p>
    <w:p w:rsidR="00537BB7" w:rsidRPr="00537BB7" w:rsidRDefault="00537BB7" w:rsidP="00230EA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537BB7" w:rsidRPr="00537BB7" w:rsidRDefault="00537BB7" w:rsidP="00230EA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Поддуба Вячеслав Викторович-депутат Красногвардейского сельского совета;</w:t>
      </w:r>
    </w:p>
    <w:p w:rsidR="00537BB7" w:rsidRPr="00537BB7" w:rsidRDefault="00537BB7" w:rsidP="00230EA1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537BB7" w:rsidRPr="00537BB7" w:rsidRDefault="00537BB7" w:rsidP="00537BB7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Князев Олег Яковлевич- депутат Красногвардейского сельского совета;</w:t>
      </w:r>
    </w:p>
    <w:p w:rsidR="00537BB7" w:rsidRPr="00537BB7" w:rsidRDefault="00537BB7" w:rsidP="00537BB7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</w:p>
    <w:p w:rsidR="00537BB7" w:rsidRPr="00537BB7" w:rsidRDefault="00537BB7" w:rsidP="00537BB7">
      <w:pPr>
        <w:shd w:val="clear" w:color="auto" w:fill="FFFFFF"/>
        <w:spacing w:after="0"/>
        <w:jc w:val="both"/>
        <w:rPr>
          <w:rFonts w:ascii="Times New Roman" w:hAnsi="Times New Roman"/>
          <w:bCs/>
          <w:sz w:val="28"/>
          <w:szCs w:val="28"/>
          <w:lang w:eastAsia="zh-CN"/>
        </w:rPr>
      </w:pPr>
      <w:r w:rsidRPr="00537BB7">
        <w:rPr>
          <w:rFonts w:ascii="Times New Roman" w:hAnsi="Times New Roman"/>
          <w:bCs/>
          <w:sz w:val="28"/>
          <w:szCs w:val="28"/>
          <w:lang w:eastAsia="zh-CN"/>
        </w:rPr>
        <w:t>Таранец Игорь Викторович-</w:t>
      </w:r>
      <w:r w:rsidRPr="00537BB7">
        <w:rPr>
          <w:rFonts w:ascii="Times New Roman" w:hAnsi="Times New Roman"/>
          <w:sz w:val="28"/>
          <w:szCs w:val="28"/>
        </w:rPr>
        <w:t xml:space="preserve"> Глава крестьянского фермерского хозяйства «Родник».</w:t>
      </w:r>
    </w:p>
    <w:p w:rsidR="00537BB7" w:rsidRPr="00537BB7" w:rsidRDefault="00537BB7" w:rsidP="00230EA1">
      <w:pPr>
        <w:shd w:val="clear" w:color="auto" w:fill="FFFFFF"/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537BB7" w:rsidRPr="00537BB7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5EE" w:rsidRDefault="009665EE">
      <w:pPr>
        <w:spacing w:after="0" w:line="240" w:lineRule="auto"/>
      </w:pPr>
      <w:r>
        <w:separator/>
      </w:r>
    </w:p>
  </w:endnote>
  <w:endnote w:type="continuationSeparator" w:id="1">
    <w:p w:rsidR="009665EE" w:rsidRDefault="0096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5EE" w:rsidRDefault="009665EE">
      <w:pPr>
        <w:spacing w:after="0" w:line="240" w:lineRule="auto"/>
      </w:pPr>
      <w:r>
        <w:separator/>
      </w:r>
    </w:p>
  </w:footnote>
  <w:footnote w:type="continuationSeparator" w:id="1">
    <w:p w:rsidR="009665EE" w:rsidRDefault="00966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FC1632D"/>
    <w:multiLevelType w:val="hybridMultilevel"/>
    <w:tmpl w:val="3892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 w:numId="13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714"/>
    <w:rsid w:val="00095D11"/>
    <w:rsid w:val="000D5310"/>
    <w:rsid w:val="000E73FE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E7CB0"/>
    <w:rsid w:val="001F2F46"/>
    <w:rsid w:val="00230B3F"/>
    <w:rsid w:val="00230EA1"/>
    <w:rsid w:val="0023586C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1AF8"/>
    <w:rsid w:val="00385382"/>
    <w:rsid w:val="00394488"/>
    <w:rsid w:val="003A5FD7"/>
    <w:rsid w:val="003C4C80"/>
    <w:rsid w:val="003D0D42"/>
    <w:rsid w:val="003E4D05"/>
    <w:rsid w:val="0040470B"/>
    <w:rsid w:val="004047B6"/>
    <w:rsid w:val="00404F06"/>
    <w:rsid w:val="0045257F"/>
    <w:rsid w:val="004561C2"/>
    <w:rsid w:val="004724DD"/>
    <w:rsid w:val="0048173C"/>
    <w:rsid w:val="00487E1C"/>
    <w:rsid w:val="004A0C0A"/>
    <w:rsid w:val="004A334F"/>
    <w:rsid w:val="004B27B6"/>
    <w:rsid w:val="004C3966"/>
    <w:rsid w:val="004C5B1B"/>
    <w:rsid w:val="004D7EF5"/>
    <w:rsid w:val="004E481E"/>
    <w:rsid w:val="004F2CD5"/>
    <w:rsid w:val="00531BC8"/>
    <w:rsid w:val="005323BC"/>
    <w:rsid w:val="00537BB7"/>
    <w:rsid w:val="00553224"/>
    <w:rsid w:val="00557359"/>
    <w:rsid w:val="0056501C"/>
    <w:rsid w:val="00591408"/>
    <w:rsid w:val="005946F1"/>
    <w:rsid w:val="005A648F"/>
    <w:rsid w:val="005A711E"/>
    <w:rsid w:val="005D6707"/>
    <w:rsid w:val="005F04D9"/>
    <w:rsid w:val="005F2FBD"/>
    <w:rsid w:val="00602631"/>
    <w:rsid w:val="0062132A"/>
    <w:rsid w:val="00633BD9"/>
    <w:rsid w:val="00634F0F"/>
    <w:rsid w:val="00636653"/>
    <w:rsid w:val="006430BC"/>
    <w:rsid w:val="006510EC"/>
    <w:rsid w:val="0065695D"/>
    <w:rsid w:val="006604D2"/>
    <w:rsid w:val="00662CCA"/>
    <w:rsid w:val="00664726"/>
    <w:rsid w:val="006A17F0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353F"/>
    <w:rsid w:val="007A5460"/>
    <w:rsid w:val="007B697E"/>
    <w:rsid w:val="007C6299"/>
    <w:rsid w:val="007C6D7F"/>
    <w:rsid w:val="007E1A34"/>
    <w:rsid w:val="007E4FA9"/>
    <w:rsid w:val="007E529A"/>
    <w:rsid w:val="007E7F34"/>
    <w:rsid w:val="007F66E7"/>
    <w:rsid w:val="00802C89"/>
    <w:rsid w:val="00822F67"/>
    <w:rsid w:val="008370E1"/>
    <w:rsid w:val="008379E4"/>
    <w:rsid w:val="008431DA"/>
    <w:rsid w:val="00850C00"/>
    <w:rsid w:val="00866433"/>
    <w:rsid w:val="00873869"/>
    <w:rsid w:val="008A45C2"/>
    <w:rsid w:val="008B6E0A"/>
    <w:rsid w:val="008C28E7"/>
    <w:rsid w:val="008D094E"/>
    <w:rsid w:val="008D22BE"/>
    <w:rsid w:val="008D294A"/>
    <w:rsid w:val="0090232A"/>
    <w:rsid w:val="009176D1"/>
    <w:rsid w:val="00917C17"/>
    <w:rsid w:val="00935732"/>
    <w:rsid w:val="00937238"/>
    <w:rsid w:val="00952F73"/>
    <w:rsid w:val="009665EE"/>
    <w:rsid w:val="00977FB2"/>
    <w:rsid w:val="009862B2"/>
    <w:rsid w:val="0098727D"/>
    <w:rsid w:val="0098787B"/>
    <w:rsid w:val="00990898"/>
    <w:rsid w:val="009A22CD"/>
    <w:rsid w:val="009A64D2"/>
    <w:rsid w:val="009A6F7B"/>
    <w:rsid w:val="009A7D1C"/>
    <w:rsid w:val="009C3EFD"/>
    <w:rsid w:val="009F63EE"/>
    <w:rsid w:val="00A0318F"/>
    <w:rsid w:val="00A2672E"/>
    <w:rsid w:val="00A26FBA"/>
    <w:rsid w:val="00A35CF5"/>
    <w:rsid w:val="00A47FE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47D57"/>
    <w:rsid w:val="00B72A9B"/>
    <w:rsid w:val="00B762C5"/>
    <w:rsid w:val="00B93E9E"/>
    <w:rsid w:val="00BA1CFF"/>
    <w:rsid w:val="00BB38E1"/>
    <w:rsid w:val="00BB4F49"/>
    <w:rsid w:val="00BC14DB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4317F"/>
    <w:rsid w:val="00D652E8"/>
    <w:rsid w:val="00D90817"/>
    <w:rsid w:val="00D9093C"/>
    <w:rsid w:val="00DA370C"/>
    <w:rsid w:val="00E0254A"/>
    <w:rsid w:val="00E31AF2"/>
    <w:rsid w:val="00E357CA"/>
    <w:rsid w:val="00E413B4"/>
    <w:rsid w:val="00E9058F"/>
    <w:rsid w:val="00F10EE3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Normal (Web)"/>
    <w:basedOn w:val="a0"/>
    <w:uiPriority w:val="99"/>
    <w:semiHidden/>
    <w:unhideWhenUsed/>
    <w:rsid w:val="00B47D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0"/>
    <w:uiPriority w:val="99"/>
    <w:semiHidden/>
    <w:rsid w:val="00B47D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B47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elmzskie_poselen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sanitarnaya_ochistk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vodosnabzhenie_i_kanalizatc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pozharnaya_bezopasnostm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9</cp:revision>
  <cp:lastPrinted>2017-05-04T09:30:00Z</cp:lastPrinted>
  <dcterms:created xsi:type="dcterms:W3CDTF">2017-08-07T18:07:00Z</dcterms:created>
  <dcterms:modified xsi:type="dcterms:W3CDTF">2017-08-08T09:46:00Z</dcterms:modified>
</cp:coreProperties>
</file>