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  <w:r w:rsidR="00B7787D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171BD" w:rsidRPr="00193F0C" w:rsidRDefault="004E6639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171BD" w:rsidRPr="00193F0C" w:rsidRDefault="0075030D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 </w:t>
      </w:r>
      <w:r w:rsidR="000171BD" w:rsidRPr="00193F0C">
        <w:rPr>
          <w:rFonts w:ascii="Times New Roman" w:hAnsi="Times New Roman" w:cs="Times New Roman"/>
          <w:sz w:val="28"/>
          <w:szCs w:val="28"/>
        </w:rPr>
        <w:t>«</w:t>
      </w:r>
      <w:r w:rsidR="006C6C95">
        <w:rPr>
          <w:rFonts w:ascii="Times New Roman" w:hAnsi="Times New Roman" w:cs="Times New Roman"/>
          <w:sz w:val="28"/>
          <w:szCs w:val="28"/>
        </w:rPr>
        <w:t>24</w:t>
      </w:r>
      <w:r w:rsidR="000171BD" w:rsidRPr="00193F0C">
        <w:rPr>
          <w:rFonts w:ascii="Times New Roman" w:hAnsi="Times New Roman" w:cs="Times New Roman"/>
          <w:sz w:val="28"/>
          <w:szCs w:val="28"/>
        </w:rPr>
        <w:t>»</w:t>
      </w:r>
      <w:r w:rsidR="006C6C95">
        <w:rPr>
          <w:rFonts w:ascii="Times New Roman" w:hAnsi="Times New Roman" w:cs="Times New Roman"/>
          <w:sz w:val="28"/>
          <w:szCs w:val="28"/>
        </w:rPr>
        <w:t>апреля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4E6639">
        <w:rPr>
          <w:rFonts w:ascii="Times New Roman" w:hAnsi="Times New Roman" w:cs="Times New Roman"/>
          <w:sz w:val="28"/>
          <w:szCs w:val="28"/>
        </w:rPr>
        <w:t>5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г.                                  </w:t>
      </w:r>
      <w:r w:rsidR="006C6C9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   с. </w:t>
      </w:r>
      <w:proofErr w:type="gramStart"/>
      <w:r w:rsidR="000171BD"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6C6C95">
        <w:rPr>
          <w:sz w:val="28"/>
          <w:szCs w:val="28"/>
        </w:rPr>
        <w:t>05</w:t>
      </w:r>
    </w:p>
    <w:p w:rsidR="00012E5E" w:rsidRDefault="00012E5E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8A47E0" w:rsidRDefault="000171BD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12E5E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4E6639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="008A47E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б обеспечении населения </w:t>
      </w:r>
    </w:p>
    <w:p w:rsidR="008A47E0" w:rsidRDefault="008A47E0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Красногвардейского сельского поселения </w:t>
      </w:r>
    </w:p>
    <w:p w:rsidR="00F5569B" w:rsidRDefault="008A47E0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питьевой водой</w:t>
      </w: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Pr="003E0C89" w:rsidRDefault="008A47E0" w:rsidP="004E6639">
      <w:pPr>
        <w:shd w:val="clear" w:color="auto" w:fill="FFFFFF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>С целью недопущения чрезвычайной ситуации с обеспечением населения Красногвардейского сельского поселения питьевой водой, р</w:t>
      </w:r>
      <w:r w:rsidR="00F5569B">
        <w:rPr>
          <w:rFonts w:ascii="Times New Roman" w:hAnsi="Times New Roman" w:cs="Times New Roman"/>
          <w:spacing w:val="-5"/>
          <w:sz w:val="28"/>
          <w:szCs w:val="28"/>
        </w:rPr>
        <w:t>а</w:t>
      </w:r>
      <w:r>
        <w:rPr>
          <w:rFonts w:ascii="Times New Roman" w:hAnsi="Times New Roman" w:cs="Times New Roman"/>
          <w:spacing w:val="-5"/>
          <w:sz w:val="28"/>
          <w:szCs w:val="28"/>
        </w:rPr>
        <w:t>с</w:t>
      </w:r>
      <w:r w:rsidR="00F5569B">
        <w:rPr>
          <w:rFonts w:ascii="Times New Roman" w:hAnsi="Times New Roman" w:cs="Times New Roman"/>
          <w:spacing w:val="-5"/>
          <w:sz w:val="28"/>
          <w:szCs w:val="28"/>
        </w:rPr>
        <w:t>смотрев обращение ООО «Крымская водная компания», в</w:t>
      </w:r>
      <w:r w:rsidR="004E6639"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 соответствии с </w:t>
      </w:r>
      <w:r w:rsidR="00F5569B">
        <w:rPr>
          <w:rFonts w:ascii="Times New Roman" w:hAnsi="Times New Roman" w:cs="Times New Roman"/>
          <w:spacing w:val="-5"/>
          <w:sz w:val="28"/>
          <w:szCs w:val="28"/>
        </w:rPr>
        <w:t xml:space="preserve">пунктом 4 статьи 14 главы 3 </w:t>
      </w:r>
      <w:r w:rsidR="004E6639" w:rsidRPr="003E0C89">
        <w:rPr>
          <w:rFonts w:ascii="Times New Roman" w:hAnsi="Times New Roman" w:cs="Times New Roman"/>
          <w:spacing w:val="-1"/>
          <w:sz w:val="28"/>
          <w:szCs w:val="28"/>
        </w:rPr>
        <w:t>Федеральн</w:t>
      </w:r>
      <w:r w:rsidR="00F5569B">
        <w:rPr>
          <w:rFonts w:ascii="Times New Roman" w:hAnsi="Times New Roman" w:cs="Times New Roman"/>
          <w:spacing w:val="-1"/>
          <w:sz w:val="28"/>
          <w:szCs w:val="28"/>
        </w:rPr>
        <w:t>ого</w:t>
      </w:r>
      <w:r w:rsidR="004E6639"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 закон</w:t>
      </w:r>
      <w:r w:rsidR="00F5569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4E6639"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 от 06.10.2003г. №131-ФЗ «Об общих </w:t>
      </w:r>
      <w:r w:rsidR="004E6639" w:rsidRPr="003E0C89">
        <w:rPr>
          <w:rFonts w:ascii="Times New Roman" w:hAnsi="Times New Roman" w:cs="Times New Roman"/>
          <w:spacing w:val="-7"/>
          <w:sz w:val="28"/>
          <w:szCs w:val="28"/>
        </w:rPr>
        <w:t xml:space="preserve">принципах организации местного самоуправления в Российской Федерации», ст. 27 Закона </w:t>
      </w:r>
      <w:r w:rsidR="004E6639" w:rsidRPr="003E0C89">
        <w:rPr>
          <w:rFonts w:ascii="Times New Roman" w:hAnsi="Times New Roman" w:cs="Times New Roman"/>
          <w:spacing w:val="-2"/>
          <w:sz w:val="28"/>
          <w:szCs w:val="28"/>
        </w:rPr>
        <w:t>Республики Крым от 21.08.2014</w:t>
      </w:r>
      <w:r w:rsidR="00F556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6639" w:rsidRPr="003E0C89">
        <w:rPr>
          <w:rFonts w:ascii="Times New Roman" w:hAnsi="Times New Roman" w:cs="Times New Roman"/>
          <w:spacing w:val="-2"/>
          <w:sz w:val="28"/>
          <w:szCs w:val="28"/>
        </w:rPr>
        <w:t>г. №</w:t>
      </w:r>
      <w:r w:rsidR="004E66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6639" w:rsidRPr="003E0C89">
        <w:rPr>
          <w:rFonts w:ascii="Times New Roman" w:hAnsi="Times New Roman" w:cs="Times New Roman"/>
          <w:spacing w:val="-2"/>
          <w:sz w:val="28"/>
          <w:szCs w:val="28"/>
        </w:rPr>
        <w:t xml:space="preserve">54-ЗРК «Об основах местного самоуправления в </w:t>
      </w:r>
      <w:r w:rsidR="004E6639"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Республике Крым», 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>руководствуясь</w:t>
      </w:r>
      <w:proofErr w:type="gramEnd"/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E6639" w:rsidRPr="003E0C89">
        <w:rPr>
          <w:rFonts w:ascii="Times New Roman" w:hAnsi="Times New Roman" w:cs="Times New Roman"/>
          <w:spacing w:val="-6"/>
          <w:sz w:val="28"/>
          <w:szCs w:val="28"/>
        </w:rPr>
        <w:t>Уставом муниципального образования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 xml:space="preserve">Красногвардейское сельское поселение 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>Советск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>ого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район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Республики Крым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4E6639" w:rsidRPr="003E0C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>Красногвардейский сельский совет</w:t>
      </w:r>
    </w:p>
    <w:p w:rsidR="004E6639" w:rsidRDefault="004E6639" w:rsidP="004E6639">
      <w:pPr>
        <w:shd w:val="clear" w:color="auto" w:fill="FFFFFF"/>
        <w:spacing w:before="274"/>
        <w:ind w:left="3845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2256AF">
        <w:rPr>
          <w:rFonts w:ascii="Times New Roman" w:hAnsi="Times New Roman" w:cs="Times New Roman"/>
          <w:b/>
          <w:spacing w:val="-8"/>
          <w:sz w:val="28"/>
          <w:szCs w:val="28"/>
        </w:rPr>
        <w:t>РЕШИЛ:</w:t>
      </w:r>
    </w:p>
    <w:p w:rsidR="00F5569B" w:rsidRDefault="00F5569B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ООО «Крымская Водная Компания» на техническое обслуживание объекты водоснабжения  Красногвардейского сельского поселения </w:t>
      </w:r>
      <w:r w:rsidR="008A47E0">
        <w:rPr>
          <w:rFonts w:ascii="Times New Roman" w:hAnsi="Times New Roman" w:cs="Times New Roman"/>
          <w:sz w:val="28"/>
          <w:szCs w:val="28"/>
        </w:rPr>
        <w:t xml:space="preserve">с 01 мая 2015 года </w:t>
      </w:r>
      <w:r>
        <w:rPr>
          <w:rFonts w:ascii="Times New Roman" w:hAnsi="Times New Roman" w:cs="Times New Roman"/>
          <w:sz w:val="28"/>
          <w:szCs w:val="28"/>
        </w:rPr>
        <w:t>на время проведения конкурса по передаче имущества в концессию или аренду и до подведения его итогов.</w:t>
      </w:r>
    </w:p>
    <w:p w:rsidR="00F5569B" w:rsidRDefault="00F5569B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главе администрации Красногвардейского сельского поселения  Шкуриной Л.Н. подписать договор на техническое обслуживание систем с ООО «Крымская Водная Компания».</w:t>
      </w:r>
    </w:p>
    <w:p w:rsidR="006C6C95" w:rsidRDefault="006C6C95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Поручить ООО «Крымская Водная Компания заключить договор с Советским РЭС на поставку электроэнергии.</w:t>
      </w:r>
      <w:proofErr w:type="gramEnd"/>
    </w:p>
    <w:p w:rsidR="00F5569B" w:rsidRDefault="00F5569B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сектору бухгалтерского учета, бюджета и доходов администрации Красногвардейского сельского поселения вопрос об объявлении</w:t>
      </w:r>
      <w:r w:rsidR="00847D23">
        <w:rPr>
          <w:rFonts w:ascii="Times New Roman" w:hAnsi="Times New Roman" w:cs="Times New Roman"/>
          <w:sz w:val="28"/>
          <w:szCs w:val="28"/>
        </w:rPr>
        <w:t xml:space="preserve"> конкурса на передачу целостного имущественного комплекса – системы централизованного водоснабжения Красногвардейского сельского поселения в аренду вынести на рассмотрение сессии Красногвардейского сельского совета.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 исполнением данного решения возложить на постоянную комисию Красногвардейского сельского совета - п</w:t>
      </w:r>
      <w:r w:rsidRPr="004E6639">
        <w:rPr>
          <w:rFonts w:ascii="Times New Roman" w:hAnsi="Times New Roman" w:cs="Times New Roman"/>
          <w:sz w:val="28"/>
          <w:szCs w:val="28"/>
        </w:rPr>
        <w:t>ланово-бюджетн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E6639">
        <w:rPr>
          <w:rFonts w:ascii="Times New Roman" w:hAnsi="Times New Roman" w:cs="Times New Roman"/>
          <w:sz w:val="28"/>
          <w:szCs w:val="28"/>
        </w:rPr>
        <w:t>, по вопросам 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B778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787D" w:rsidRPr="004E6639" w:rsidRDefault="00B7787D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обнародованию на информационном стенде Красногвардейского сельского поселения. </w:t>
      </w:r>
    </w:p>
    <w:p w:rsidR="00D12208" w:rsidRPr="0075030D" w:rsidRDefault="00E9507B" w:rsidP="00750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30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E9507B" w:rsidRDefault="00E9507B" w:rsidP="0075030D">
      <w:pPr>
        <w:pStyle w:val="a4"/>
        <w:spacing w:before="0" w:beforeAutospacing="0" w:after="0" w:afterAutospacing="0"/>
        <w:rPr>
          <w:sz w:val="28"/>
          <w:szCs w:val="28"/>
        </w:rPr>
      </w:pPr>
      <w:r w:rsidRPr="0075030D">
        <w:rPr>
          <w:sz w:val="28"/>
          <w:szCs w:val="28"/>
        </w:rPr>
        <w:t xml:space="preserve">Красногвардейского  сельского совета                </w:t>
      </w:r>
      <w:r w:rsidR="00012E5E" w:rsidRPr="0075030D">
        <w:rPr>
          <w:sz w:val="28"/>
          <w:szCs w:val="28"/>
        </w:rPr>
        <w:t xml:space="preserve">             </w:t>
      </w:r>
      <w:r w:rsidRPr="0075030D">
        <w:rPr>
          <w:sz w:val="28"/>
          <w:szCs w:val="28"/>
        </w:rPr>
        <w:t xml:space="preserve">              Л.Н. Шкурина</w:t>
      </w:r>
      <w:r>
        <w:rPr>
          <w:sz w:val="28"/>
          <w:szCs w:val="28"/>
        </w:rPr>
        <w:t>.</w:t>
      </w:r>
    </w:p>
    <w:p w:rsidR="00E9507B" w:rsidRDefault="00E9507B" w:rsidP="00E9507B">
      <w:pPr>
        <w:pStyle w:val="a4"/>
        <w:rPr>
          <w:sz w:val="28"/>
          <w:szCs w:val="28"/>
        </w:rPr>
      </w:pPr>
    </w:p>
    <w:p w:rsidR="00E9507B" w:rsidRDefault="00E9507B" w:rsidP="00E9507B">
      <w:pPr>
        <w:pStyle w:val="a4"/>
        <w:rPr>
          <w:sz w:val="28"/>
          <w:szCs w:val="28"/>
        </w:rPr>
      </w:pPr>
    </w:p>
    <w:p w:rsidR="00E9507B" w:rsidRDefault="00E9507B" w:rsidP="00E9507B">
      <w:pPr>
        <w:pStyle w:val="a4"/>
        <w:rPr>
          <w:sz w:val="28"/>
          <w:szCs w:val="28"/>
        </w:rPr>
      </w:pPr>
    </w:p>
    <w:p w:rsidR="00E9507B" w:rsidRDefault="00E9507B" w:rsidP="00E9507B">
      <w:pPr>
        <w:pStyle w:val="a4"/>
        <w:rPr>
          <w:sz w:val="28"/>
          <w:szCs w:val="28"/>
        </w:rPr>
      </w:pPr>
    </w:p>
    <w:p w:rsidR="00E9507B" w:rsidRDefault="00E9507B" w:rsidP="00E9507B">
      <w:pPr>
        <w:pStyle w:val="a4"/>
        <w:rPr>
          <w:sz w:val="28"/>
          <w:szCs w:val="28"/>
        </w:rPr>
      </w:pPr>
    </w:p>
    <w:p w:rsidR="00E9507B" w:rsidRDefault="00E9507B" w:rsidP="00E9507B">
      <w:pPr>
        <w:pStyle w:val="a4"/>
        <w:rPr>
          <w:sz w:val="28"/>
          <w:szCs w:val="28"/>
        </w:rPr>
      </w:pPr>
    </w:p>
    <w:sectPr w:rsidR="00E9507B" w:rsidSect="0075030D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10B77"/>
    <w:multiLevelType w:val="hybridMultilevel"/>
    <w:tmpl w:val="E7A4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1D10E3"/>
    <w:rsid w:val="00291197"/>
    <w:rsid w:val="002A68AA"/>
    <w:rsid w:val="004E6639"/>
    <w:rsid w:val="006C6C95"/>
    <w:rsid w:val="0070719E"/>
    <w:rsid w:val="0073766C"/>
    <w:rsid w:val="0075030D"/>
    <w:rsid w:val="007A34EF"/>
    <w:rsid w:val="007F2CE1"/>
    <w:rsid w:val="00847D23"/>
    <w:rsid w:val="008554C7"/>
    <w:rsid w:val="00887914"/>
    <w:rsid w:val="008A47E0"/>
    <w:rsid w:val="00997A33"/>
    <w:rsid w:val="00A00F20"/>
    <w:rsid w:val="00B7787D"/>
    <w:rsid w:val="00B976E6"/>
    <w:rsid w:val="00BE0718"/>
    <w:rsid w:val="00C4320E"/>
    <w:rsid w:val="00D12208"/>
    <w:rsid w:val="00D149A3"/>
    <w:rsid w:val="00DC6FBB"/>
    <w:rsid w:val="00DD5722"/>
    <w:rsid w:val="00E01CE4"/>
    <w:rsid w:val="00E44177"/>
    <w:rsid w:val="00E9507B"/>
    <w:rsid w:val="00F5569B"/>
    <w:rsid w:val="00F8032D"/>
    <w:rsid w:val="00F9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663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5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23</cp:revision>
  <cp:lastPrinted>2020-04-14T09:53:00Z</cp:lastPrinted>
  <dcterms:created xsi:type="dcterms:W3CDTF">2014-12-16T11:29:00Z</dcterms:created>
  <dcterms:modified xsi:type="dcterms:W3CDTF">2020-04-14T09:53:00Z</dcterms:modified>
</cp:coreProperties>
</file>