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E6" w:rsidRPr="00193F0C" w:rsidRDefault="00314F49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28700" cy="115252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1 СОЗЫВ</w:t>
      </w:r>
    </w:p>
    <w:p w:rsidR="00424FE6" w:rsidRPr="00193F0C" w:rsidRDefault="00424FE6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424FE6" w:rsidRPr="00193F0C" w:rsidRDefault="00314F49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424FE6" w:rsidRPr="00193F0C">
        <w:rPr>
          <w:rFonts w:ascii="Times New Roman" w:hAnsi="Times New Roman"/>
          <w:b/>
          <w:sz w:val="28"/>
          <w:szCs w:val="28"/>
        </w:rPr>
        <w:t xml:space="preserve"> сесси</w:t>
      </w:r>
      <w:r w:rsidR="00424FE6">
        <w:rPr>
          <w:rFonts w:ascii="Times New Roman" w:hAnsi="Times New Roman"/>
          <w:b/>
          <w:sz w:val="28"/>
          <w:szCs w:val="28"/>
        </w:rPr>
        <w:t>я</w:t>
      </w:r>
      <w:r w:rsidR="00424FE6" w:rsidRPr="00193F0C">
        <w:rPr>
          <w:rFonts w:ascii="Times New Roman" w:hAnsi="Times New Roman"/>
          <w:b/>
          <w:sz w:val="28"/>
          <w:szCs w:val="28"/>
        </w:rPr>
        <w:t xml:space="preserve">   </w:t>
      </w:r>
    </w:p>
    <w:p w:rsidR="00424FE6" w:rsidRPr="00FB6745" w:rsidRDefault="003B3B5E" w:rsidP="000171BD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FB6745">
        <w:rPr>
          <w:rFonts w:ascii="Times New Roman" w:hAnsi="Times New Roman"/>
          <w:b/>
          <w:sz w:val="28"/>
          <w:szCs w:val="28"/>
        </w:rPr>
        <w:t xml:space="preserve"> </w:t>
      </w:r>
      <w:r w:rsidR="00424FE6" w:rsidRPr="00FB6745">
        <w:rPr>
          <w:rFonts w:ascii="Times New Roman" w:hAnsi="Times New Roman"/>
          <w:b/>
          <w:sz w:val="28"/>
          <w:szCs w:val="28"/>
        </w:rPr>
        <w:t>«_</w:t>
      </w:r>
      <w:r w:rsidR="00314F49" w:rsidRPr="00FB6745">
        <w:rPr>
          <w:rFonts w:ascii="Times New Roman" w:hAnsi="Times New Roman"/>
          <w:b/>
          <w:sz w:val="28"/>
          <w:szCs w:val="28"/>
          <w:u w:val="single"/>
        </w:rPr>
        <w:t>07</w:t>
      </w:r>
      <w:r w:rsidR="00424FE6" w:rsidRPr="00FB6745">
        <w:rPr>
          <w:rFonts w:ascii="Times New Roman" w:hAnsi="Times New Roman"/>
          <w:b/>
          <w:sz w:val="28"/>
          <w:szCs w:val="28"/>
        </w:rPr>
        <w:t>_» _</w:t>
      </w:r>
      <w:r w:rsidR="00314F49" w:rsidRPr="00FB6745">
        <w:rPr>
          <w:rFonts w:ascii="Times New Roman" w:hAnsi="Times New Roman"/>
          <w:b/>
          <w:sz w:val="28"/>
          <w:szCs w:val="28"/>
        </w:rPr>
        <w:t>апреля</w:t>
      </w:r>
      <w:r w:rsidR="00424FE6" w:rsidRPr="00FB6745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14F49" w:rsidRPr="00FB6745">
        <w:rPr>
          <w:rFonts w:ascii="Times New Roman" w:hAnsi="Times New Roman"/>
          <w:b/>
          <w:sz w:val="28"/>
          <w:szCs w:val="28"/>
        </w:rPr>
        <w:t xml:space="preserve"> 2016</w:t>
      </w:r>
      <w:r w:rsidR="00424FE6" w:rsidRPr="00FB6745">
        <w:rPr>
          <w:rFonts w:ascii="Times New Roman" w:hAnsi="Times New Roman"/>
          <w:b/>
          <w:sz w:val="28"/>
          <w:szCs w:val="28"/>
        </w:rPr>
        <w:t xml:space="preserve"> г.           </w:t>
      </w:r>
      <w:r w:rsidR="00FB6745" w:rsidRPr="00FB6745">
        <w:rPr>
          <w:rFonts w:ascii="Times New Roman" w:hAnsi="Times New Roman"/>
          <w:b/>
          <w:sz w:val="28"/>
          <w:szCs w:val="28"/>
        </w:rPr>
        <w:t>№ 5</w:t>
      </w:r>
      <w:r w:rsidR="00424FE6" w:rsidRPr="00FB6745">
        <w:rPr>
          <w:rFonts w:ascii="Times New Roman" w:hAnsi="Times New Roman"/>
          <w:b/>
          <w:sz w:val="28"/>
          <w:szCs w:val="28"/>
        </w:rPr>
        <w:t xml:space="preserve">              с. </w:t>
      </w:r>
      <w:proofErr w:type="gramStart"/>
      <w:r w:rsidR="00424FE6" w:rsidRPr="00FB6745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424FE6" w:rsidRPr="00314F49" w:rsidRDefault="00424FE6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12"/>
        <w:tblW w:w="0" w:type="auto"/>
        <w:tblLook w:val="01E0"/>
      </w:tblPr>
      <w:tblGrid>
        <w:gridCol w:w="5250"/>
        <w:gridCol w:w="4321"/>
      </w:tblGrid>
      <w:tr w:rsidR="00897064" w:rsidRPr="00314F49" w:rsidTr="00897064">
        <w:tc>
          <w:tcPr>
            <w:tcW w:w="5353" w:type="dxa"/>
          </w:tcPr>
          <w:p w:rsidR="00897064" w:rsidRPr="00314F49" w:rsidRDefault="00897064" w:rsidP="00303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4F49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 утверждении Положения</w:t>
            </w:r>
            <w:r w:rsidRPr="00314F4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«О</w:t>
            </w:r>
            <w:r w:rsidRPr="00314F4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предоставлении депутатами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Красногвардейского сельского</w:t>
            </w:r>
            <w:r w:rsidRPr="00314F4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совета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501" w:type="dxa"/>
          </w:tcPr>
          <w:p w:rsidR="00897064" w:rsidRPr="00314F49" w:rsidRDefault="00897064" w:rsidP="008970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54522" w:rsidRPr="00897064" w:rsidRDefault="00254522" w:rsidP="003B3B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bCs/>
          <w:sz w:val="28"/>
          <w:szCs w:val="28"/>
        </w:rPr>
        <w:t>На основании Федерального закона от 25.12.2008 года № 273-ФЗ «О противодействии коррупции», в целях совершенствования системы противодействия коррупции в муниципальном образовании Красногвардейского сельского посел</w:t>
      </w:r>
      <w:r w:rsidR="00314F49" w:rsidRPr="00314F49">
        <w:rPr>
          <w:rFonts w:ascii="Times New Roman" w:hAnsi="Times New Roman"/>
          <w:bCs/>
          <w:sz w:val="28"/>
          <w:szCs w:val="28"/>
        </w:rPr>
        <w:t>е</w:t>
      </w:r>
      <w:r w:rsidRPr="00314F49">
        <w:rPr>
          <w:rFonts w:ascii="Times New Roman" w:hAnsi="Times New Roman"/>
          <w:bCs/>
          <w:sz w:val="28"/>
          <w:szCs w:val="28"/>
        </w:rPr>
        <w:t xml:space="preserve">ния Советского района Республики Крым </w:t>
      </w:r>
      <w:r w:rsidRPr="00314F49">
        <w:rPr>
          <w:rFonts w:ascii="Times New Roman" w:hAnsi="Times New Roman"/>
          <w:bCs/>
          <w:vanish/>
          <w:sz w:val="28"/>
          <w:szCs w:val="28"/>
        </w:rPr>
        <w:t>Республики Крым</w:t>
      </w:r>
      <w:r w:rsidRPr="00314F49">
        <w:rPr>
          <w:rFonts w:ascii="Times New Roman" w:hAnsi="Times New Roman"/>
          <w:bCs/>
          <w:sz w:val="28"/>
          <w:szCs w:val="28"/>
        </w:rPr>
        <w:t xml:space="preserve">, обеспечения защиты прав и законных интересов граждан, общества, государства от угроз, связанных с коррупцией, обеспечения эффективности деятельности органов местного самоуправления, </w:t>
      </w:r>
      <w:r w:rsidRPr="00314F49">
        <w:rPr>
          <w:rFonts w:ascii="Times New Roman" w:hAnsi="Times New Roman"/>
          <w:sz w:val="28"/>
          <w:szCs w:val="28"/>
        </w:rPr>
        <w:t>Красногвардейский сельский совет</w:t>
      </w:r>
      <w:proofErr w:type="gramEnd"/>
    </w:p>
    <w:p w:rsidR="00254522" w:rsidRPr="00314F49" w:rsidRDefault="00254522" w:rsidP="00897064">
      <w:pPr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РЕШИЛ:</w:t>
      </w:r>
    </w:p>
    <w:p w:rsidR="00254522" w:rsidRPr="003B3B5E" w:rsidRDefault="00254522" w:rsidP="003B3B5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B3B5E">
        <w:rPr>
          <w:rFonts w:ascii="Times New Roman" w:hAnsi="Times New Roman"/>
          <w:bCs/>
          <w:sz w:val="28"/>
          <w:szCs w:val="28"/>
        </w:rPr>
        <w:t xml:space="preserve">Утвердить Положение </w:t>
      </w:r>
      <w:r w:rsidR="00897064" w:rsidRPr="003B3B5E">
        <w:rPr>
          <w:rFonts w:ascii="Times New Roman" w:hAnsi="Times New Roman"/>
          <w:bCs/>
          <w:sz w:val="28"/>
          <w:szCs w:val="28"/>
        </w:rPr>
        <w:t>«О</w:t>
      </w:r>
      <w:r w:rsidRPr="003B3B5E">
        <w:rPr>
          <w:rFonts w:ascii="Times New Roman" w:hAnsi="Times New Roman"/>
          <w:bCs/>
          <w:sz w:val="28"/>
          <w:szCs w:val="28"/>
        </w:rPr>
        <w:t xml:space="preserve"> предоставлении депутатами Красногвардейского сельского совета Советского района Республики Крым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</w:t>
      </w:r>
      <w:r w:rsidRPr="003B3B5E">
        <w:rPr>
          <w:rFonts w:ascii="Times New Roman" w:hAnsi="Times New Roman"/>
          <w:bCs/>
          <w:sz w:val="28"/>
          <w:szCs w:val="28"/>
        </w:rPr>
        <w:lastRenderedPageBreak/>
        <w:t>(супруга) и несовершеннолетних детей</w:t>
      </w:r>
      <w:r w:rsidR="00897064" w:rsidRPr="003B3B5E">
        <w:rPr>
          <w:rFonts w:ascii="Times New Roman" w:hAnsi="Times New Roman"/>
          <w:bCs/>
          <w:sz w:val="28"/>
          <w:szCs w:val="28"/>
        </w:rPr>
        <w:t>» (Приложение №</w:t>
      </w:r>
      <w:r w:rsidRPr="003B3B5E">
        <w:rPr>
          <w:rFonts w:ascii="Times New Roman" w:hAnsi="Times New Roman"/>
          <w:bCs/>
          <w:sz w:val="28"/>
          <w:szCs w:val="28"/>
        </w:rPr>
        <w:t xml:space="preserve"> 1</w:t>
      </w:r>
      <w:r w:rsidR="00897064" w:rsidRPr="003B3B5E">
        <w:rPr>
          <w:rFonts w:ascii="Times New Roman" w:hAnsi="Times New Roman"/>
          <w:bCs/>
          <w:sz w:val="28"/>
          <w:szCs w:val="28"/>
        </w:rPr>
        <w:t>)</w:t>
      </w:r>
      <w:r w:rsidRPr="003B3B5E">
        <w:rPr>
          <w:rFonts w:ascii="Times New Roman" w:hAnsi="Times New Roman"/>
          <w:bCs/>
          <w:sz w:val="28"/>
          <w:szCs w:val="28"/>
        </w:rPr>
        <w:t>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bCs/>
          <w:sz w:val="28"/>
          <w:szCs w:val="28"/>
        </w:rPr>
        <w:t>2. Образовать Комиссию Красногвардейского</w:t>
      </w:r>
      <w:r w:rsidR="00897064">
        <w:rPr>
          <w:rFonts w:ascii="Times New Roman" w:hAnsi="Times New Roman"/>
          <w:bCs/>
          <w:sz w:val="28"/>
          <w:szCs w:val="28"/>
        </w:rPr>
        <w:t xml:space="preserve"> сель</w:t>
      </w:r>
      <w:r w:rsidR="00875A0D">
        <w:rPr>
          <w:rFonts w:ascii="Times New Roman" w:hAnsi="Times New Roman"/>
          <w:bCs/>
          <w:sz w:val="28"/>
          <w:szCs w:val="28"/>
        </w:rPr>
        <w:t>с</w:t>
      </w:r>
      <w:r w:rsidR="00897064">
        <w:rPr>
          <w:rFonts w:ascii="Times New Roman" w:hAnsi="Times New Roman"/>
          <w:bCs/>
          <w:sz w:val="28"/>
          <w:szCs w:val="28"/>
        </w:rPr>
        <w:t>кого</w:t>
      </w:r>
      <w:r w:rsidRPr="00314F49">
        <w:rPr>
          <w:rFonts w:ascii="Times New Roman" w:hAnsi="Times New Roman"/>
          <w:bCs/>
          <w:sz w:val="28"/>
          <w:szCs w:val="28"/>
        </w:rPr>
        <w:t xml:space="preserve"> совета по </w:t>
      </w:r>
      <w:bookmarkStart w:id="0" w:name="Par21"/>
      <w:bookmarkEnd w:id="0"/>
      <w:r w:rsidRPr="00314F49">
        <w:rPr>
          <w:rFonts w:ascii="Times New Roman" w:hAnsi="Times New Roman"/>
          <w:bCs/>
          <w:sz w:val="28"/>
          <w:szCs w:val="28"/>
        </w:rPr>
        <w:t xml:space="preserve">контролю </w:t>
      </w:r>
      <w:r w:rsidRPr="00314F49">
        <w:rPr>
          <w:rFonts w:ascii="Times New Roman" w:hAnsi="Times New Roman"/>
          <w:sz w:val="28"/>
          <w:szCs w:val="28"/>
        </w:rPr>
        <w:t xml:space="preserve">за достоверностью </w:t>
      </w:r>
      <w:r w:rsidRPr="00314F49">
        <w:rPr>
          <w:rFonts w:ascii="Times New Roman" w:hAnsi="Times New Roman"/>
          <w:bCs/>
          <w:sz w:val="28"/>
          <w:szCs w:val="28"/>
        </w:rPr>
        <w:t>сведений о доходах, расходах, об имуществе и обязательствах имущественного характера,</w:t>
      </w:r>
      <w:r w:rsidRPr="00314F49">
        <w:rPr>
          <w:rFonts w:ascii="Times New Roman" w:hAnsi="Times New Roman"/>
          <w:sz w:val="28"/>
          <w:szCs w:val="28"/>
        </w:rPr>
        <w:t xml:space="preserve"> представляемых депутатами </w:t>
      </w:r>
      <w:r w:rsidR="00875A0D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  <w:r w:rsidRPr="00314F49">
        <w:rPr>
          <w:rFonts w:ascii="Times New Roman" w:hAnsi="Times New Roman"/>
          <w:sz w:val="28"/>
          <w:szCs w:val="28"/>
        </w:rPr>
        <w:t xml:space="preserve"> совета (далее – Комиссия) и утвердить её состав</w:t>
      </w:r>
      <w:proofErr w:type="gramStart"/>
      <w:r w:rsidR="00897064">
        <w:rPr>
          <w:rFonts w:ascii="Times New Roman" w:hAnsi="Times New Roman"/>
          <w:sz w:val="28"/>
          <w:szCs w:val="28"/>
        </w:rPr>
        <w:t>.(</w:t>
      </w:r>
      <w:proofErr w:type="gramEnd"/>
      <w:r w:rsidR="00897064">
        <w:rPr>
          <w:rFonts w:ascii="Times New Roman" w:hAnsi="Times New Roman"/>
          <w:sz w:val="28"/>
          <w:szCs w:val="28"/>
        </w:rPr>
        <w:t xml:space="preserve"> Приложение №</w:t>
      </w:r>
      <w:r w:rsidRPr="00314F49">
        <w:rPr>
          <w:rFonts w:ascii="Times New Roman" w:hAnsi="Times New Roman"/>
          <w:sz w:val="28"/>
          <w:szCs w:val="28"/>
        </w:rPr>
        <w:t xml:space="preserve"> 2</w:t>
      </w:r>
      <w:r w:rsidR="00897064">
        <w:rPr>
          <w:rFonts w:ascii="Times New Roman" w:hAnsi="Times New Roman"/>
          <w:sz w:val="28"/>
          <w:szCs w:val="28"/>
        </w:rPr>
        <w:t>)</w:t>
      </w:r>
      <w:r w:rsidRPr="00314F49">
        <w:rPr>
          <w:rFonts w:ascii="Times New Roman" w:hAnsi="Times New Roman"/>
          <w:sz w:val="28"/>
          <w:szCs w:val="28"/>
        </w:rPr>
        <w:t>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3. Комиссии в своей деятельности руководствоваться вышеуказанным Положением. </w:t>
      </w:r>
    </w:p>
    <w:p w:rsidR="00875A0D" w:rsidRDefault="00254522" w:rsidP="003B3B5E">
      <w:pPr>
        <w:pStyle w:val="21"/>
        <w:ind w:right="-7" w:firstLine="0"/>
        <w:jc w:val="both"/>
        <w:rPr>
          <w:sz w:val="28"/>
          <w:szCs w:val="28"/>
        </w:rPr>
      </w:pPr>
      <w:r w:rsidRPr="00303083">
        <w:rPr>
          <w:sz w:val="28"/>
          <w:szCs w:val="28"/>
        </w:rPr>
        <w:t xml:space="preserve">4. </w:t>
      </w:r>
      <w:proofErr w:type="gramStart"/>
      <w:r w:rsidRPr="00303083">
        <w:rPr>
          <w:sz w:val="28"/>
          <w:szCs w:val="28"/>
        </w:rPr>
        <w:t>Контроль за</w:t>
      </w:r>
      <w:proofErr w:type="gramEnd"/>
      <w:r w:rsidRPr="00303083">
        <w:rPr>
          <w:sz w:val="28"/>
          <w:szCs w:val="28"/>
        </w:rPr>
        <w:t xml:space="preserve"> исполнением настоящего решения возложить на постоянную комиссию сельского совета </w:t>
      </w:r>
      <w:r w:rsidR="00875A0D">
        <w:rPr>
          <w:sz w:val="28"/>
          <w:szCs w:val="28"/>
        </w:rPr>
        <w:t>п</w:t>
      </w:r>
      <w:r w:rsidR="00875A0D"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875A0D">
        <w:rPr>
          <w:sz w:val="28"/>
          <w:szCs w:val="28"/>
        </w:rPr>
        <w:t xml:space="preserve"> и спорта.</w:t>
      </w:r>
    </w:p>
    <w:p w:rsidR="00254522" w:rsidRPr="00314F49" w:rsidRDefault="00254522" w:rsidP="003B3B5E">
      <w:pPr>
        <w:pStyle w:val="a9"/>
        <w:jc w:val="both"/>
        <w:rPr>
          <w:sz w:val="28"/>
          <w:szCs w:val="28"/>
          <w:lang w:val="ru-RU"/>
        </w:rPr>
      </w:pPr>
      <w:r w:rsidRPr="00314F49">
        <w:rPr>
          <w:sz w:val="28"/>
          <w:szCs w:val="28"/>
          <w:lang w:val="ru-RU"/>
        </w:rPr>
        <w:t>5. Настоящее решение вступает в силу со дня принятия и обнародования его на информационном стенде Красногвардейского сельского совета.</w:t>
      </w:r>
    </w:p>
    <w:p w:rsidR="00303083" w:rsidRPr="00540308" w:rsidRDefault="00254522" w:rsidP="00303083">
      <w:pPr>
        <w:tabs>
          <w:tab w:val="left" w:pos="718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0308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</w:t>
      </w:r>
      <w:r w:rsidR="00303083" w:rsidRPr="00540308">
        <w:rPr>
          <w:rFonts w:ascii="Times New Roman" w:hAnsi="Times New Roman"/>
          <w:b/>
          <w:sz w:val="28"/>
          <w:szCs w:val="28"/>
        </w:rPr>
        <w:t>-</w:t>
      </w:r>
    </w:p>
    <w:p w:rsidR="00303083" w:rsidRPr="00540308" w:rsidRDefault="00303083" w:rsidP="00303083">
      <w:pPr>
        <w:tabs>
          <w:tab w:val="left" w:pos="718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0308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  <w:proofErr w:type="gramStart"/>
      <w:r w:rsidRPr="00540308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540308">
        <w:rPr>
          <w:rFonts w:ascii="Times New Roman" w:hAnsi="Times New Roman"/>
          <w:b/>
          <w:sz w:val="28"/>
          <w:szCs w:val="28"/>
        </w:rPr>
        <w:t xml:space="preserve"> </w:t>
      </w:r>
    </w:p>
    <w:p w:rsidR="00254522" w:rsidRPr="00540308" w:rsidRDefault="00303083" w:rsidP="00303083">
      <w:pPr>
        <w:tabs>
          <w:tab w:val="left" w:pos="718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40308">
        <w:rPr>
          <w:rFonts w:ascii="Times New Roman" w:hAnsi="Times New Roman"/>
          <w:b/>
          <w:sz w:val="28"/>
          <w:szCs w:val="28"/>
        </w:rPr>
        <w:t>сель</w:t>
      </w:r>
      <w:r w:rsidR="00FB6745" w:rsidRPr="00540308">
        <w:rPr>
          <w:rFonts w:ascii="Times New Roman" w:hAnsi="Times New Roman"/>
          <w:b/>
          <w:sz w:val="28"/>
          <w:szCs w:val="28"/>
        </w:rPr>
        <w:t>с</w:t>
      </w:r>
      <w:r w:rsidRPr="00540308">
        <w:rPr>
          <w:rFonts w:ascii="Times New Roman" w:hAnsi="Times New Roman"/>
          <w:b/>
          <w:sz w:val="28"/>
          <w:szCs w:val="28"/>
        </w:rPr>
        <w:t>кого поселения</w:t>
      </w:r>
      <w:r w:rsidR="003B3B5E">
        <w:rPr>
          <w:rFonts w:ascii="Times New Roman" w:hAnsi="Times New Roman"/>
          <w:b/>
          <w:sz w:val="28"/>
          <w:szCs w:val="28"/>
        </w:rPr>
        <w:tab/>
      </w:r>
      <w:r w:rsidR="00254522" w:rsidRPr="00540308">
        <w:rPr>
          <w:rFonts w:ascii="Times New Roman" w:hAnsi="Times New Roman"/>
          <w:b/>
          <w:sz w:val="28"/>
          <w:szCs w:val="28"/>
        </w:rPr>
        <w:t>Л.Н. Шкурина</w:t>
      </w:r>
    </w:p>
    <w:p w:rsidR="003B3B5E" w:rsidRDefault="003B3B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B3B5E" w:rsidRPr="00303083" w:rsidRDefault="003B3B5E" w:rsidP="003B3B5E">
      <w:pPr>
        <w:pStyle w:val="p12"/>
        <w:spacing w:before="0" w:beforeAutospacing="0" w:after="0" w:afterAutospacing="0"/>
        <w:ind w:right="-1"/>
        <w:jc w:val="right"/>
        <w:rPr>
          <w:sz w:val="28"/>
          <w:szCs w:val="28"/>
        </w:rPr>
      </w:pPr>
      <w:r w:rsidRPr="00303083">
        <w:rPr>
          <w:sz w:val="28"/>
          <w:szCs w:val="28"/>
        </w:rPr>
        <w:lastRenderedPageBreak/>
        <w:t>Приложени</w:t>
      </w:r>
      <w:r>
        <w:rPr>
          <w:sz w:val="28"/>
          <w:szCs w:val="28"/>
        </w:rPr>
        <w:t xml:space="preserve">е № 1 </w:t>
      </w:r>
    </w:p>
    <w:p w:rsidR="003B3B5E" w:rsidRPr="00303083" w:rsidRDefault="003B3B5E" w:rsidP="003B3B5E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sz w:val="28"/>
          <w:szCs w:val="28"/>
        </w:rPr>
        <w:t>к</w:t>
      </w:r>
      <w:r w:rsidRPr="00303083">
        <w:rPr>
          <w:rStyle w:val="s2"/>
          <w:sz w:val="28"/>
          <w:szCs w:val="28"/>
        </w:rPr>
        <w:t xml:space="preserve"> решению 18 сессии</w:t>
      </w:r>
    </w:p>
    <w:p w:rsidR="003B3B5E" w:rsidRDefault="003B3B5E" w:rsidP="003B3B5E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3B3B5E" w:rsidRPr="00303083" w:rsidRDefault="003B3B5E" w:rsidP="003B3B5E">
      <w:pPr>
        <w:pStyle w:val="p12"/>
        <w:spacing w:before="0" w:beforeAutospacing="0" w:after="0" w:afterAutospacing="0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>1-го созыва</w:t>
      </w:r>
    </w:p>
    <w:p w:rsidR="00254522" w:rsidRPr="00314F49" w:rsidRDefault="003B3B5E" w:rsidP="003B3B5E">
      <w:pPr>
        <w:tabs>
          <w:tab w:val="left" w:pos="6840"/>
        </w:tabs>
        <w:jc w:val="right"/>
        <w:rPr>
          <w:rFonts w:ascii="Times New Roman" w:hAnsi="Times New Roman"/>
          <w:sz w:val="28"/>
          <w:szCs w:val="28"/>
        </w:rPr>
      </w:pPr>
      <w:r w:rsidRPr="00303083">
        <w:rPr>
          <w:rFonts w:ascii="Times New Roman" w:hAnsi="Times New Roman"/>
          <w:sz w:val="28"/>
          <w:szCs w:val="28"/>
        </w:rPr>
        <w:t xml:space="preserve">от 07.04.2016  г. № </w:t>
      </w:r>
      <w:r>
        <w:rPr>
          <w:rFonts w:ascii="Times New Roman" w:hAnsi="Times New Roman"/>
          <w:sz w:val="28"/>
          <w:szCs w:val="28"/>
        </w:rPr>
        <w:t>5</w:t>
      </w:r>
    </w:p>
    <w:p w:rsidR="00254522" w:rsidRPr="00314F49" w:rsidRDefault="00254522" w:rsidP="00254522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14F49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254522" w:rsidRPr="00314F49" w:rsidRDefault="00254522" w:rsidP="00254522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314F49">
        <w:rPr>
          <w:rFonts w:ascii="Times New Roman" w:hAnsi="Times New Roman"/>
          <w:b/>
          <w:bCs/>
          <w:sz w:val="28"/>
          <w:szCs w:val="28"/>
        </w:rPr>
        <w:t xml:space="preserve"> о предоставлении депутатами Красногвардейского сельского совета Советского района Республики Крым сведений о своих доходах, расходах, об имуществе и обязательствах имущественного характера, а также 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314F49">
        <w:rPr>
          <w:rFonts w:ascii="Times New Roman" w:hAnsi="Times New Roman"/>
          <w:bCs/>
          <w:sz w:val="28"/>
          <w:szCs w:val="28"/>
        </w:rPr>
        <w:t xml:space="preserve"> </w:t>
      </w:r>
    </w:p>
    <w:p w:rsidR="00254522" w:rsidRPr="00314F49" w:rsidRDefault="00254522" w:rsidP="00254522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314F49">
        <w:rPr>
          <w:rFonts w:ascii="Times New Roman" w:hAnsi="Times New Roman"/>
          <w:bCs/>
          <w:sz w:val="28"/>
          <w:szCs w:val="28"/>
        </w:rPr>
        <w:t>(далее по тексту - Положение)</w:t>
      </w:r>
    </w:p>
    <w:p w:rsidR="00254522" w:rsidRPr="00314F49" w:rsidRDefault="00254522" w:rsidP="00254522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</w:rPr>
      </w:pPr>
      <w:r w:rsidRPr="00314F49">
        <w:rPr>
          <w:rFonts w:ascii="Times New Roman" w:hAnsi="Times New Roman"/>
          <w:b/>
          <w:bCs/>
          <w:i/>
          <w:sz w:val="28"/>
          <w:szCs w:val="28"/>
        </w:rPr>
        <w:t>1. Общие положения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314F49">
        <w:rPr>
          <w:rFonts w:ascii="Times New Roman" w:hAnsi="Times New Roman"/>
          <w:sz w:val="28"/>
          <w:szCs w:val="28"/>
        </w:rPr>
        <w:t xml:space="preserve">Настоящее Положение определяет порядок представления депутатами Красногвардейского сельского совета сведений о своих доходах, расходах, имуществе, обязательствах имущественного характера, а также сведений о доходах, расходах, имуществе, обязательствах имущественного характера своих супруги (супруга) и несовершеннолетних детей, порядок деятельности Комиссии по </w:t>
      </w:r>
      <w:r w:rsidRPr="00314F49">
        <w:rPr>
          <w:rFonts w:ascii="Times New Roman" w:hAnsi="Times New Roman"/>
          <w:bCs/>
          <w:sz w:val="28"/>
          <w:szCs w:val="28"/>
        </w:rPr>
        <w:t xml:space="preserve">контролю </w:t>
      </w:r>
      <w:r w:rsidRPr="00314F49">
        <w:rPr>
          <w:rFonts w:ascii="Times New Roman" w:hAnsi="Times New Roman"/>
          <w:sz w:val="28"/>
          <w:szCs w:val="28"/>
        </w:rPr>
        <w:t xml:space="preserve">за достоверностью </w:t>
      </w:r>
      <w:r w:rsidRPr="00314F49">
        <w:rPr>
          <w:rFonts w:ascii="Times New Roman" w:hAnsi="Times New Roman"/>
          <w:bCs/>
          <w:sz w:val="28"/>
          <w:szCs w:val="28"/>
        </w:rPr>
        <w:t>сведений о доходах, расходах, об имуществе и обязательствах имущественного характера (далее – Комиссия),</w:t>
      </w:r>
      <w:r w:rsidRPr="00314F49">
        <w:rPr>
          <w:rFonts w:ascii="Times New Roman" w:hAnsi="Times New Roman"/>
          <w:sz w:val="28"/>
          <w:szCs w:val="28"/>
        </w:rPr>
        <w:t xml:space="preserve"> представляемых депутатами, порядок проверки представляемых депутатами сведений</w:t>
      </w:r>
      <w:proofErr w:type="gramEnd"/>
      <w:r w:rsidRPr="00314F49">
        <w:rPr>
          <w:rFonts w:ascii="Times New Roman" w:hAnsi="Times New Roman"/>
          <w:sz w:val="28"/>
          <w:szCs w:val="28"/>
        </w:rPr>
        <w:t>, размещения их на официальном сайте 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  <w:r w:rsidRPr="00314F49">
        <w:rPr>
          <w:rFonts w:ascii="Times New Roman" w:hAnsi="Times New Roman"/>
          <w:b/>
          <w:sz w:val="28"/>
          <w:szCs w:val="28"/>
        </w:rPr>
        <w:t>2</w:t>
      </w:r>
      <w:r w:rsidRPr="00314F49">
        <w:rPr>
          <w:rFonts w:ascii="Times New Roman" w:hAnsi="Times New Roman"/>
          <w:b/>
          <w:i/>
          <w:sz w:val="28"/>
          <w:szCs w:val="28"/>
        </w:rPr>
        <w:t>. Порядок 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2.1.</w:t>
      </w:r>
      <w:bookmarkStart w:id="1" w:name="Par42"/>
      <w:bookmarkStart w:id="2" w:name="Par45"/>
      <w:bookmarkEnd w:id="1"/>
      <w:bookmarkEnd w:id="2"/>
      <w:r w:rsidRPr="00314F49">
        <w:rPr>
          <w:rFonts w:ascii="Times New Roman" w:hAnsi="Times New Roman"/>
          <w:sz w:val="28"/>
          <w:szCs w:val="28"/>
        </w:rPr>
        <w:t xml:space="preserve"> Депутат Красногвардейского сельского совета (далее - депутат) ежегодно не позднее 30 апреля года, следующего за отчетным финансовым годом, представляет в Комиссию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2.2. Депутат представляет ежегодно: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1) сведения о своих доходах, полученных за отчетный период (с 1 января </w:t>
      </w:r>
      <w:r w:rsidRPr="00314F49">
        <w:rPr>
          <w:rFonts w:ascii="Times New Roman" w:hAnsi="Times New Roman"/>
          <w:sz w:val="28"/>
          <w:szCs w:val="28"/>
        </w:rPr>
        <w:lastRenderedPageBreak/>
        <w:t xml:space="preserve">по 31 декабря) от всех источников (включая заработную плату,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 по форме </w:t>
      </w:r>
      <w:hyperlink w:anchor="Par197" w:history="1">
        <w:r w:rsidRPr="00314F49">
          <w:rPr>
            <w:rFonts w:ascii="Times New Roman" w:hAnsi="Times New Roman"/>
            <w:sz w:val="28"/>
            <w:szCs w:val="28"/>
          </w:rPr>
          <w:t xml:space="preserve">справки, </w:t>
        </w:r>
        <w:proofErr w:type="gramStart"/>
        <w:r w:rsidRPr="00314F49">
          <w:rPr>
            <w:rFonts w:ascii="Times New Roman" w:hAnsi="Times New Roman"/>
            <w:sz w:val="28"/>
            <w:szCs w:val="28"/>
          </w:rPr>
          <w:t>у</w:t>
        </w:r>
      </w:hyperlink>
      <w:r w:rsidRPr="00314F49">
        <w:rPr>
          <w:rFonts w:ascii="Times New Roman" w:hAnsi="Times New Roman"/>
          <w:sz w:val="28"/>
          <w:szCs w:val="28"/>
        </w:rPr>
        <w:t>тверждённой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23.6.2014 года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по формам </w:t>
      </w:r>
      <w:hyperlink w:anchor="Par539" w:history="1">
        <w:r w:rsidRPr="00314F49">
          <w:rPr>
            <w:rFonts w:ascii="Times New Roman" w:hAnsi="Times New Roman"/>
            <w:sz w:val="28"/>
            <w:szCs w:val="28"/>
          </w:rPr>
          <w:t>справки</w:t>
        </w:r>
      </w:hyperlink>
      <w:r w:rsidRPr="00314F49">
        <w:rPr>
          <w:rFonts w:ascii="Times New Roman" w:hAnsi="Times New Roman"/>
          <w:sz w:val="28"/>
          <w:szCs w:val="28"/>
        </w:rPr>
        <w:t xml:space="preserve"> по форме </w:t>
      </w:r>
      <w:hyperlink w:anchor="Par197" w:history="1">
        <w:r w:rsidRPr="00314F49">
          <w:rPr>
            <w:rFonts w:ascii="Times New Roman" w:hAnsi="Times New Roman"/>
            <w:sz w:val="28"/>
            <w:szCs w:val="28"/>
          </w:rPr>
          <w:t xml:space="preserve">справки, </w:t>
        </w:r>
        <w:proofErr w:type="gramStart"/>
        <w:r w:rsidRPr="00314F49">
          <w:rPr>
            <w:rFonts w:ascii="Times New Roman" w:hAnsi="Times New Roman"/>
            <w:sz w:val="28"/>
            <w:szCs w:val="28"/>
          </w:rPr>
          <w:t>у</w:t>
        </w:r>
      </w:hyperlink>
      <w:r w:rsidRPr="00314F49">
        <w:rPr>
          <w:rFonts w:ascii="Times New Roman" w:hAnsi="Times New Roman"/>
          <w:sz w:val="28"/>
          <w:szCs w:val="28"/>
        </w:rPr>
        <w:t>тверждённой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23.06.2014 года №460;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3) сведения о своих расходах по каждой сделке, совершенной за отчетный период (с 1 января по 31 декабря)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сделки, и об источниках получения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средств, за счет которых совершена сделка по форме справки по форме </w:t>
      </w:r>
      <w:hyperlink w:anchor="Par197" w:history="1">
        <w:r w:rsidRPr="00314F49">
          <w:rPr>
            <w:rFonts w:ascii="Times New Roman" w:hAnsi="Times New Roman"/>
            <w:sz w:val="28"/>
            <w:szCs w:val="28"/>
          </w:rPr>
          <w:t xml:space="preserve">справки, </w:t>
        </w:r>
        <w:proofErr w:type="gramStart"/>
        <w:r w:rsidRPr="00314F49">
          <w:rPr>
            <w:rFonts w:ascii="Times New Roman" w:hAnsi="Times New Roman"/>
            <w:sz w:val="28"/>
            <w:szCs w:val="28"/>
          </w:rPr>
          <w:t>у</w:t>
        </w:r>
      </w:hyperlink>
      <w:r w:rsidRPr="00314F49">
        <w:rPr>
          <w:rFonts w:ascii="Times New Roman" w:hAnsi="Times New Roman"/>
          <w:sz w:val="28"/>
          <w:szCs w:val="28"/>
        </w:rPr>
        <w:t>тверждённой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23.6.2014 года №460;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4) сведения о расходах своих супруги (супруга) и несовершеннолетних детей по каждой сделке, совершенной за отчетный период (с 1 января по 31 декабря)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сделки, и об источниках получения средств, за счет которых совершена сделка по форме справки по форме </w:t>
      </w:r>
      <w:hyperlink w:anchor="Par197" w:history="1">
        <w:r w:rsidRPr="00314F49">
          <w:rPr>
            <w:rFonts w:ascii="Times New Roman" w:hAnsi="Times New Roman"/>
            <w:sz w:val="28"/>
            <w:szCs w:val="28"/>
          </w:rPr>
          <w:t xml:space="preserve">справки, </w:t>
        </w:r>
        <w:proofErr w:type="gramStart"/>
        <w:r w:rsidRPr="00314F49">
          <w:rPr>
            <w:rFonts w:ascii="Times New Roman" w:hAnsi="Times New Roman"/>
            <w:sz w:val="28"/>
            <w:szCs w:val="28"/>
          </w:rPr>
          <w:t>у</w:t>
        </w:r>
      </w:hyperlink>
      <w:r w:rsidRPr="00314F49">
        <w:rPr>
          <w:rFonts w:ascii="Times New Roman" w:hAnsi="Times New Roman"/>
          <w:sz w:val="28"/>
          <w:szCs w:val="28"/>
        </w:rPr>
        <w:t>тверждённой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23.6.2014 года №460.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2.3. Сведения о доходах, расходах, об имуществе и обязательствах имущественного характера представляются в соответствии с регистрационными, правоустанавливающими и иными установленными законодательством документами.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lastRenderedPageBreak/>
        <w:t>2.4. В случае если депутат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настоящим Положением.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2.5. Уточненные сведения, представленные депутатом после истечения срока, указанного в </w:t>
      </w:r>
      <w:hyperlink w:anchor="Par45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2.1 настоящего Положения, не считаются представленными с нарушением срока при условии, что они представлены до начала проведения проверки их достоверности в установленном порядке.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2.6. О фактах непредставления депутатом сведений о доходах, расходах, об имуществе и обязательствах имущественного характера Комиссия в срок до 1 июня года, следующего за отчетным финансовым годом, информирует Красногвардейский сельский  совет.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2.7. Сведения о доходах, расходах, об имуществе и обязательствах имущественного характера, представляемые депутатом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2.8. </w:t>
      </w:r>
      <w:proofErr w:type="gramStart"/>
      <w:r w:rsidRPr="00314F49">
        <w:rPr>
          <w:rFonts w:ascii="Times New Roman" w:hAnsi="Times New Roman"/>
          <w:sz w:val="28"/>
          <w:szCs w:val="28"/>
        </w:rPr>
        <w:t>Члены Комиссии, муниципальные служащие, иные должностные лица, в должностные обязанности которых входит работа с представленными депутатом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законодательством, несут ответственность в соответствии с законодательством Российской Федерации.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2.9. В случае непредставления или представления заведомо недостоверных или неполных сведений о доходах, расходах, об имуществе и обязательствах имущественного характера депутат несет ответственность в соответствии с законодательством Российской Федерации.</w:t>
      </w:r>
    </w:p>
    <w:p w:rsidR="00254522" w:rsidRPr="00314F49" w:rsidRDefault="00254522" w:rsidP="003B3B5E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/>
          <w:b/>
          <w:bCs/>
          <w:i/>
          <w:iCs/>
          <w:color w:val="26282F"/>
          <w:sz w:val="28"/>
          <w:szCs w:val="28"/>
        </w:rPr>
      </w:pPr>
      <w:bookmarkStart w:id="3" w:name="sub_102"/>
      <w:r w:rsidRPr="00314F49">
        <w:rPr>
          <w:rFonts w:ascii="Times New Roman" w:hAnsi="Times New Roman"/>
          <w:b/>
          <w:bCs/>
          <w:i/>
          <w:color w:val="26282F"/>
          <w:sz w:val="28"/>
          <w:szCs w:val="28"/>
        </w:rPr>
        <w:t>3. Порядок образования Комиссии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4" w:name="sub_121"/>
      <w:bookmarkEnd w:id="3"/>
      <w:r w:rsidRPr="00314F49">
        <w:rPr>
          <w:rFonts w:ascii="Times New Roman" w:hAnsi="Times New Roman"/>
          <w:sz w:val="28"/>
          <w:szCs w:val="28"/>
        </w:rPr>
        <w:t xml:space="preserve"> Комиссия образуется из депутатов Красногвардейского сельского  совета на срок полномочий очередного созыва.</w:t>
      </w:r>
    </w:p>
    <w:bookmarkEnd w:id="4"/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  <w:bookmarkStart w:id="5" w:name="Par69"/>
      <w:bookmarkEnd w:id="5"/>
      <w:r w:rsidRPr="00314F49">
        <w:rPr>
          <w:rFonts w:ascii="Times New Roman" w:hAnsi="Times New Roman"/>
          <w:b/>
          <w:i/>
          <w:sz w:val="28"/>
          <w:szCs w:val="28"/>
        </w:rPr>
        <w:t>4. Порядок принятия Комиссией решения о проведении проверки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4.1. Комиссия может проводить проверки: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достоверности и полноты сведений о доходах, расходах, об имуществе и обязательствах имущественного характера, представляемых депутатами;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соблюдения депутатами ограничений и запретов, установленных федеральными законами, законами Республики Крым.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6" w:name="Par75"/>
      <w:bookmarkEnd w:id="6"/>
      <w:r w:rsidRPr="00314F49">
        <w:rPr>
          <w:rFonts w:ascii="Times New Roman" w:hAnsi="Times New Roman"/>
          <w:sz w:val="28"/>
          <w:szCs w:val="28"/>
        </w:rPr>
        <w:lastRenderedPageBreak/>
        <w:t>4.2. Основанием для проведения проверки служат запросы, информация, представленная в письменной форме: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правоохранительными и другими государственными органами;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республиканских отделений политических партий, межрегиональных и республиканских общественных объединений;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3) </w:t>
      </w:r>
      <w:r w:rsidRPr="00303083">
        <w:rPr>
          <w:rFonts w:ascii="Times New Roman" w:hAnsi="Times New Roman"/>
          <w:sz w:val="28"/>
          <w:szCs w:val="28"/>
        </w:rPr>
        <w:t>Общественной палатой Российской Федерации, Общественной палатой Республики Крым, Общественным Советом муни</w:t>
      </w:r>
      <w:r w:rsidR="00303083">
        <w:rPr>
          <w:rFonts w:ascii="Times New Roman" w:hAnsi="Times New Roman"/>
          <w:sz w:val="28"/>
          <w:szCs w:val="28"/>
        </w:rPr>
        <w:t>ципального образования Советского</w:t>
      </w:r>
      <w:r w:rsidRPr="00303083">
        <w:rPr>
          <w:rFonts w:ascii="Times New Roman" w:hAnsi="Times New Roman"/>
          <w:sz w:val="28"/>
          <w:szCs w:val="28"/>
        </w:rPr>
        <w:t xml:space="preserve"> район</w:t>
      </w:r>
      <w:r w:rsidR="00303083">
        <w:rPr>
          <w:rFonts w:ascii="Times New Roman" w:hAnsi="Times New Roman"/>
          <w:sz w:val="28"/>
          <w:szCs w:val="28"/>
        </w:rPr>
        <w:t>а</w:t>
      </w:r>
      <w:r w:rsidRPr="00303083">
        <w:rPr>
          <w:rFonts w:ascii="Times New Roman" w:hAnsi="Times New Roman"/>
          <w:sz w:val="28"/>
          <w:szCs w:val="28"/>
        </w:rPr>
        <w:t xml:space="preserve"> Республики Крым;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4) общероссийскими и республиканскими средствами массовой информации;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5) Главой муниципального образования</w:t>
      </w:r>
      <w:r w:rsidR="007D61CF" w:rsidRPr="00314F49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 Советского</w:t>
      </w:r>
      <w:r w:rsidRPr="00314F49">
        <w:rPr>
          <w:rFonts w:ascii="Times New Roman" w:hAnsi="Times New Roman"/>
          <w:sz w:val="28"/>
          <w:szCs w:val="28"/>
        </w:rPr>
        <w:t xml:space="preserve"> район</w:t>
      </w:r>
      <w:r w:rsidR="007D61CF" w:rsidRPr="00314F49">
        <w:rPr>
          <w:rFonts w:ascii="Times New Roman" w:hAnsi="Times New Roman"/>
          <w:sz w:val="28"/>
          <w:szCs w:val="28"/>
        </w:rPr>
        <w:t>а</w:t>
      </w:r>
      <w:r w:rsidRPr="00314F49">
        <w:rPr>
          <w:rFonts w:ascii="Times New Roman" w:hAnsi="Times New Roman"/>
          <w:sz w:val="28"/>
          <w:szCs w:val="28"/>
        </w:rPr>
        <w:t xml:space="preserve"> Республики Крым.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4.3. Информация анонимного характера не может служить основанием для проведения проверки.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4.4. При получении информации, которая может являться основанием для проведения проверки, Глава муниципального образования </w:t>
      </w:r>
      <w:r w:rsidR="007D61CF" w:rsidRPr="00314F49">
        <w:rPr>
          <w:rFonts w:ascii="Times New Roman" w:hAnsi="Times New Roman"/>
          <w:sz w:val="28"/>
          <w:szCs w:val="28"/>
        </w:rPr>
        <w:t>Красногвардейского сельского поселения  Советского района Республики Крым</w:t>
      </w:r>
      <w:r w:rsidRPr="00314F49">
        <w:rPr>
          <w:rFonts w:ascii="Times New Roman" w:hAnsi="Times New Roman"/>
          <w:sz w:val="28"/>
          <w:szCs w:val="28"/>
        </w:rPr>
        <w:t xml:space="preserve"> (далее – Глава МО) назначает заседание Комиссии. На данное заседание приглашается (приглашаются) депутат (депутаты), в отношении которого (которых) представлена указанная информация. Если данная информация представлена в отношении депутата - члена Комиссии, то такой депутат не участвует в принятии решения по итогам заседания.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4.5. Депутат (депутаты), приглашенный (приглашенные) на заседание Комиссии, представляет пояснения по существу рассматриваемого вопроса в письменной форме.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4.6. Члены Комиссии вправе задавать депутату (депутатам) вопросы по предмету рассмотрения.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4.7. По итогам заседания Комиссия отдельно по каждому депутату принимает одно из следующих решений: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1) о проведении соответствующей проверки при наличии основания, указанного в </w:t>
      </w:r>
      <w:hyperlink w:anchor="Par75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3.2 настоящего Положения;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2) об отсутствии необходимости проведения проверки при отсутствии основания, указанного в </w:t>
      </w:r>
      <w:hyperlink w:anchor="Par75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3.2 настоящего Положения.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4.8. </w:t>
      </w:r>
      <w:proofErr w:type="gramStart"/>
      <w:r w:rsidRPr="00314F49">
        <w:rPr>
          <w:rFonts w:ascii="Times New Roman" w:hAnsi="Times New Roman"/>
          <w:sz w:val="28"/>
          <w:szCs w:val="28"/>
        </w:rPr>
        <w:t>О принятом Комиссией решения об отсутствии необходимости проведения проверки уведомляются субъекты, информация которых явилась основанием для созыва заседания Комиссии.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  <w:bookmarkStart w:id="7" w:name="Par90"/>
      <w:bookmarkEnd w:id="7"/>
      <w:r w:rsidRPr="00314F49">
        <w:rPr>
          <w:rFonts w:ascii="Times New Roman" w:hAnsi="Times New Roman"/>
          <w:b/>
          <w:i/>
          <w:sz w:val="28"/>
          <w:szCs w:val="28"/>
        </w:rPr>
        <w:lastRenderedPageBreak/>
        <w:t>5. Порядок проведения проверок Комиссией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5.1. Проверка осуществляется Комиссией в срок, не превышающий 60 дней со дня принятия решения о ее проведении.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5.2. Комиссия в ходе проведения проверки обеспечивает: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изучение материалов, представленных депутатом, в отношении которого проводится проверка;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получение от депутата, в отношении которого проводится проверка, пояснений по представленным им материалам;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3) направление запросов в кредитные организации, налоговые органы, органы, осуществляющие государственную регистрацию прав на недвижимое имущество и сделок с ним, об имеющихся у них сведениях о доходах, расходах, об имуществе и обязательствах имущественного характера депутата, его супруги (супруга) и несовершеннолетних детей;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98"/>
      <w:bookmarkEnd w:id="8"/>
      <w:r w:rsidRPr="00314F49">
        <w:rPr>
          <w:rFonts w:ascii="Times New Roman" w:hAnsi="Times New Roman"/>
          <w:sz w:val="28"/>
          <w:szCs w:val="28"/>
        </w:rPr>
        <w:t>4) направление в установленном порядке запросов в органы прокуратуры Российской Федерации, иные федеральные государственные органы, государственные органы Республики Крым, государственные органы иных субъектов Российской Федерации, территориальные органы федеральных органов государственной власти,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а) о доходах, расходах, об имуществе и обязательствах имущественного характера, представленных депутатом, в отношении которого проводится проверка;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б) о соблюдении депутатом, в отношении которого проводится проверка, установленных ограничений;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5) получение информации у физических лиц с их согласия.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6) передачу на хранение справок о доходах, об имуществе и обязательствах имущественного характера, представляемых депутатами районного совета, а также материалов проверок работнику районного совета, ответственному за хранение соответствующих справок муниципальных служащих совета.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5.3. В запросе, предусмотренном </w:t>
      </w:r>
      <w:hyperlink w:anchor="Par98" w:history="1">
        <w:r w:rsidRPr="00314F49">
          <w:rPr>
            <w:rFonts w:ascii="Times New Roman" w:hAnsi="Times New Roman"/>
            <w:sz w:val="28"/>
            <w:szCs w:val="28"/>
          </w:rPr>
          <w:t>подпунктом</w:t>
        </w:r>
      </w:hyperlink>
      <w:r w:rsidRPr="00314F49">
        <w:rPr>
          <w:rFonts w:ascii="Times New Roman" w:hAnsi="Times New Roman"/>
          <w:sz w:val="28"/>
          <w:szCs w:val="28"/>
        </w:rPr>
        <w:t xml:space="preserve"> 4 пункта 5.2 настоящего Положения, указываются: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фамилия, имя, отчество руководителя государственного органа или организации, в которые направляется запрос;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нормативный правовой акт, на основании которого направляется запрос;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(службы):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lastRenderedPageBreak/>
        <w:t>а) депутата и членов его семьи, сведения о доходах, расходах, об имуществе и обязательствах имущественного характера которых проверяются;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б) депутата, в отношении которого имеются сведения о несоблюдении им установленных ограничений;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4) содержание и объем сведений, подлежащих проверке;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5) срок представления запрашиваемых сведений;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6) другие необходимые сведения.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5.4. Глава МО обеспечивает: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уведомление в письменной форме депутата о начале проверки в отношении его - в течение двух рабочих дней со дня принятия соответствующего решения;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2) проведение одним из членов Комиссии по поручению Главы МО, в случае обращения депутата, беседы с ним, в ходе которой он должен быть проинформирован о том, какие сведения, представляемые им, и соблюдение каких установленных ограничений подлежат проверке - в течение семи рабочих дней со дня получения обращения депутата, а при наличии уважительной причины - в срок, согласованный с депутатом.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9" w:name="Par116"/>
      <w:bookmarkEnd w:id="9"/>
      <w:r w:rsidRPr="00314F49">
        <w:rPr>
          <w:rFonts w:ascii="Times New Roman" w:hAnsi="Times New Roman"/>
          <w:sz w:val="28"/>
          <w:szCs w:val="28"/>
        </w:rPr>
        <w:t>5.5. Депутат, в отношении которого проводится проверка, вправе: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давать пояснения в письменной форме в ходе проверки, по результатам проверки;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представлять дополнительные материалы и давать по ним пояснения в письменной форме в ходе проверки;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3) обращаться в Комиссию с подлежащим удовлетворению ходатайством о проведении с ним беседы по вопросам, указанным в под</w:t>
      </w:r>
      <w:hyperlink w:anchor="Par98" w:history="1">
        <w:r w:rsidRPr="00314F49">
          <w:rPr>
            <w:rFonts w:ascii="Times New Roman" w:hAnsi="Times New Roman"/>
            <w:sz w:val="28"/>
            <w:szCs w:val="28"/>
          </w:rPr>
          <w:t>пункте 2 пункта</w:t>
        </w:r>
      </w:hyperlink>
      <w:r w:rsidRPr="00314F49">
        <w:rPr>
          <w:rFonts w:ascii="Times New Roman" w:hAnsi="Times New Roman"/>
          <w:sz w:val="28"/>
          <w:szCs w:val="28"/>
        </w:rPr>
        <w:t xml:space="preserve"> 5.3 настоящего Положения;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4) присутствовать на заседаниях Комиссии, представлять свои пояснения относительно предмета проверки.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5.6. Письменные пояснения, указанные в </w:t>
      </w:r>
      <w:hyperlink w:anchor="Par116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5.5 настоящего Положения, приобщаются к материалам проверки.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5.7. Результаты проверки рассматриваются на открытом заседании Комиссии, на котором могут присутствовать представители средств массовой информации. На данное заседание приглашается депутат, в отношении которого проводится проверка. Если проверка проводится в отношении депутата - члена Комиссии, то такой депутат не участвует в проведении проверки и не голосует при рассмотрении вопрос</w:t>
      </w:r>
      <w:proofErr w:type="gramStart"/>
      <w:r w:rsidRPr="00314F49">
        <w:rPr>
          <w:rFonts w:ascii="Times New Roman" w:hAnsi="Times New Roman"/>
          <w:sz w:val="28"/>
          <w:szCs w:val="28"/>
        </w:rPr>
        <w:t>а о ее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результатах.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5.8. По окончании проверки Комиссия обеспечивает ознакомление депутата с результатами проверки с соблюдением </w:t>
      </w:r>
      <w:hyperlink r:id="rId6" w:history="1">
        <w:r w:rsidRPr="00314F49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Pr="00314F49">
        <w:rPr>
          <w:rFonts w:ascii="Times New Roman" w:hAnsi="Times New Roman"/>
          <w:sz w:val="28"/>
          <w:szCs w:val="28"/>
        </w:rPr>
        <w:t xml:space="preserve"> Российской Федерации о государственной тайне.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/>
          <w:i/>
          <w:sz w:val="28"/>
          <w:szCs w:val="28"/>
        </w:rPr>
      </w:pPr>
      <w:bookmarkStart w:id="10" w:name="Par125"/>
      <w:bookmarkEnd w:id="10"/>
      <w:r w:rsidRPr="00314F49">
        <w:rPr>
          <w:rFonts w:ascii="Times New Roman" w:hAnsi="Times New Roman"/>
          <w:b/>
          <w:i/>
          <w:sz w:val="28"/>
          <w:szCs w:val="28"/>
        </w:rPr>
        <w:lastRenderedPageBreak/>
        <w:t>6. Порядок направления сведений о результатах проверки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6.1. Глава МО информирует о результатах проверки </w:t>
      </w:r>
      <w:r w:rsidR="007D61CF" w:rsidRPr="00314F49">
        <w:rPr>
          <w:rFonts w:ascii="Times New Roman" w:hAnsi="Times New Roman"/>
          <w:sz w:val="28"/>
          <w:szCs w:val="28"/>
        </w:rPr>
        <w:t xml:space="preserve">Красногвардейский сельский </w:t>
      </w:r>
      <w:r w:rsidRPr="00314F49">
        <w:rPr>
          <w:rFonts w:ascii="Times New Roman" w:hAnsi="Times New Roman"/>
          <w:sz w:val="28"/>
          <w:szCs w:val="28"/>
        </w:rPr>
        <w:t xml:space="preserve"> совет на ближайшем пленарном заседании.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6.2.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по окончании проверки представляются в государственные органы в соответствии с их компетенцией.</w:t>
      </w:r>
    </w:p>
    <w:p w:rsidR="00314F49" w:rsidRPr="00314F49" w:rsidRDefault="00254522" w:rsidP="003B3B5E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6.3. Информация о непредоставлении либо предоставлении депутатом заведомо недостоверных или неполных сведений о доходах, расходах, об имуществе и обязательствах имущественного характера, выявленных комиссией, может публиковаться в районной газете «Приазовская звезда», и размещаться </w:t>
      </w:r>
      <w:bookmarkStart w:id="11" w:name="Par134"/>
      <w:bookmarkEnd w:id="11"/>
      <w:r w:rsidR="00314F49" w:rsidRPr="00314F49">
        <w:rPr>
          <w:rFonts w:ascii="Times New Roman" w:hAnsi="Times New Roman"/>
          <w:sz w:val="28"/>
          <w:szCs w:val="28"/>
        </w:rPr>
        <w:t>на официальном сайте 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254522" w:rsidRPr="00314F49" w:rsidRDefault="00254522" w:rsidP="003B3B5E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/>
          <w:b/>
          <w:bCs/>
          <w:i/>
          <w:iCs/>
          <w:color w:val="26282F"/>
          <w:sz w:val="28"/>
          <w:szCs w:val="28"/>
        </w:rPr>
      </w:pPr>
      <w:bookmarkStart w:id="12" w:name="sub_106"/>
      <w:r w:rsidRPr="00314F49">
        <w:rPr>
          <w:rFonts w:ascii="Times New Roman" w:hAnsi="Times New Roman"/>
          <w:b/>
          <w:bCs/>
          <w:i/>
          <w:color w:val="26282F"/>
          <w:sz w:val="28"/>
          <w:szCs w:val="28"/>
        </w:rPr>
        <w:t>7. Организация работы Комиссии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3" w:name="sub_161"/>
      <w:bookmarkEnd w:id="12"/>
      <w:r w:rsidRPr="00314F49">
        <w:rPr>
          <w:rFonts w:ascii="Times New Roman" w:hAnsi="Times New Roman"/>
          <w:sz w:val="28"/>
          <w:szCs w:val="28"/>
        </w:rPr>
        <w:t>7.1. Заседания Комиссии проводятся по мере необходимости. Заседание Комиссии проводит председатель Комиссии, а в случае отсутствия председателя Комиссии, по его поручению, - заместитель председателя Комиссии. На заседании Комиссии ведется протокол, который подписывается председательствующим на заседании.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4" w:name="sub_162"/>
      <w:bookmarkEnd w:id="13"/>
      <w:r w:rsidRPr="00314F49">
        <w:rPr>
          <w:rFonts w:ascii="Times New Roman" w:hAnsi="Times New Roman"/>
          <w:sz w:val="28"/>
          <w:szCs w:val="28"/>
        </w:rPr>
        <w:t>7.2. Заседание Комиссии правомочно, если на нем присутствует более 2/3 от общего числа членов Комиссии.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5" w:name="sub_163"/>
      <w:bookmarkEnd w:id="14"/>
      <w:r w:rsidRPr="00314F49">
        <w:rPr>
          <w:rFonts w:ascii="Times New Roman" w:hAnsi="Times New Roman"/>
          <w:sz w:val="28"/>
          <w:szCs w:val="28"/>
        </w:rPr>
        <w:t>7.3. Члены Комиссии обязаны присутствовать на ее заседаниях. О невозможности присутствовать на заседании Комиссии по уважительной причине член Комиссии заблаговременно информирует председателя Комиссии.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16" w:name="sub_164"/>
      <w:bookmarkEnd w:id="15"/>
      <w:r w:rsidRPr="00314F49">
        <w:rPr>
          <w:rFonts w:ascii="Times New Roman" w:hAnsi="Times New Roman"/>
          <w:sz w:val="28"/>
          <w:szCs w:val="28"/>
        </w:rPr>
        <w:t>7.4. Решение Комиссии принимается большинством голосов от общего числа членов Комиссии. Член Комиссии не участвует в голосовании по вопросу, касающемуся его лично. При равенстве голосов решающим является голос председателя Комиссии.</w:t>
      </w:r>
    </w:p>
    <w:p w:rsidR="00254522" w:rsidRPr="00314F49" w:rsidRDefault="00254522" w:rsidP="003B3B5E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/>
          <w:b/>
          <w:bCs/>
          <w:i/>
          <w:iCs/>
          <w:color w:val="26282F"/>
          <w:sz w:val="28"/>
          <w:szCs w:val="28"/>
        </w:rPr>
      </w:pPr>
      <w:bookmarkStart w:id="17" w:name="sub_107"/>
      <w:bookmarkEnd w:id="16"/>
      <w:r w:rsidRPr="00314F49">
        <w:rPr>
          <w:rFonts w:ascii="Times New Roman" w:hAnsi="Times New Roman"/>
          <w:b/>
          <w:bCs/>
          <w:i/>
          <w:color w:val="26282F"/>
          <w:sz w:val="28"/>
          <w:szCs w:val="28"/>
        </w:rPr>
        <w:t>8. Обеспечение деятельности Комиссии</w:t>
      </w:r>
    </w:p>
    <w:p w:rsidR="00254522" w:rsidRPr="00314F49" w:rsidRDefault="00254522" w:rsidP="003B3B5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8" w:name="sub_171"/>
      <w:bookmarkEnd w:id="17"/>
      <w:r w:rsidRPr="00314F49">
        <w:rPr>
          <w:rFonts w:ascii="Times New Roman" w:hAnsi="Times New Roman"/>
          <w:sz w:val="28"/>
          <w:szCs w:val="28"/>
        </w:rPr>
        <w:t xml:space="preserve">Организационное, документационное, информационное и иное обеспечение деятельности Комиссии осуществляют </w:t>
      </w:r>
      <w:bookmarkEnd w:id="18"/>
      <w:r w:rsidRPr="00314F49">
        <w:rPr>
          <w:rFonts w:ascii="Times New Roman" w:hAnsi="Times New Roman"/>
          <w:sz w:val="28"/>
          <w:szCs w:val="28"/>
        </w:rPr>
        <w:t>работники Советского районного совета.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14F49">
        <w:rPr>
          <w:rFonts w:ascii="Times New Roman" w:hAnsi="Times New Roman"/>
          <w:b/>
          <w:sz w:val="28"/>
          <w:szCs w:val="28"/>
        </w:rPr>
        <w:t xml:space="preserve">9. Порядок размещения на официальном сайте представляемых депутатами сведений о доходах, расходах, об имуществе и обязательствах имущественного характера, сведений об источниках получения средств </w:t>
      </w:r>
      <w:r w:rsidRPr="00314F49">
        <w:rPr>
          <w:rFonts w:ascii="Times New Roman" w:hAnsi="Times New Roman"/>
          <w:b/>
          <w:sz w:val="28"/>
          <w:szCs w:val="28"/>
        </w:rPr>
        <w:lastRenderedPageBreak/>
        <w:t>и порядок представления этих сведений средствам массовой информации для опубликования в связи с их запросами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9.1. </w:t>
      </w:r>
      <w:proofErr w:type="gramStart"/>
      <w:r w:rsidRPr="00314F49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характера,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сделки, представляемые депутатами</w:t>
      </w:r>
      <w:proofErr w:type="gramEnd"/>
      <w:r w:rsidRPr="00314F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4F49">
        <w:rPr>
          <w:rFonts w:ascii="Times New Roman" w:hAnsi="Times New Roman"/>
          <w:sz w:val="28"/>
          <w:szCs w:val="28"/>
        </w:rPr>
        <w:t xml:space="preserve">в Комиссию, размещаются на официальном сайте в срок до 1июня года, следующего за отчетным финансовым годом, а в случае отсутствия этих сведений на официальном сайте - предоставляются </w:t>
      </w:r>
      <w:r w:rsidRPr="002834BE">
        <w:rPr>
          <w:rFonts w:ascii="Times New Roman" w:hAnsi="Times New Roman"/>
          <w:sz w:val="28"/>
          <w:szCs w:val="28"/>
        </w:rPr>
        <w:t>районным</w:t>
      </w:r>
      <w:r w:rsidRPr="00314F49">
        <w:rPr>
          <w:rFonts w:ascii="Times New Roman" w:hAnsi="Times New Roman"/>
          <w:sz w:val="28"/>
          <w:szCs w:val="28"/>
        </w:rPr>
        <w:t xml:space="preserve"> средствам массовой информации для опубликования в связи с их запросами по форме согласно приложению к настоящему Положению.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9" w:name="Par139"/>
      <w:bookmarkEnd w:id="19"/>
      <w:r w:rsidRPr="00314F49">
        <w:rPr>
          <w:rFonts w:ascii="Times New Roman" w:hAnsi="Times New Roman"/>
          <w:sz w:val="28"/>
          <w:szCs w:val="28"/>
        </w:rPr>
        <w:t>9.2.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перечень объектов недвижимого имущества, принадлежащих депутату,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перечень транспортных средств с указанием вида и марки, принадлежащих на праве собственности депутату, его супруге (супругу) и несовершеннолетним детям;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3) декларированный годовой доход депутата, его супруги (супруга) и несовершеннолетних детей;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>4) сведения о расходах депутата,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сделки;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5)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</w:t>
      </w:r>
      <w:r w:rsidRPr="00314F49">
        <w:rPr>
          <w:rFonts w:ascii="Times New Roman" w:hAnsi="Times New Roman"/>
          <w:sz w:val="28"/>
          <w:szCs w:val="28"/>
        </w:rPr>
        <w:lastRenderedPageBreak/>
        <w:t>года, предшествующих совершению сделки.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9.3.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4F49">
        <w:rPr>
          <w:rFonts w:ascii="Times New Roman" w:hAnsi="Times New Roman"/>
          <w:sz w:val="28"/>
          <w:szCs w:val="28"/>
        </w:rPr>
        <w:t xml:space="preserve">1) иные, кроме указанных в </w:t>
      </w:r>
      <w:hyperlink w:anchor="Par139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6.2 настоящего Положения, сведения о доходах, расходах депутата,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персональные данные супруги (супруга), детей и иных членов семьи депутата;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3)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4) данные, позволяющие определить место нахождения объектов недвижимого имущества, принадлежащих депутату, его супруге (супругу), детям и иным членам семьи на праве собственности или находящихся в их пользовании;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5) информацию, отнесенную к государственной тайне.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 xml:space="preserve">9.4. Запросы о представлении сведений, указанных в </w:t>
      </w:r>
      <w:hyperlink w:anchor="Par139" w:history="1">
        <w:r w:rsidRPr="00314F49">
          <w:rPr>
            <w:rFonts w:ascii="Times New Roman" w:hAnsi="Times New Roman"/>
            <w:sz w:val="28"/>
            <w:szCs w:val="28"/>
          </w:rPr>
          <w:t>пункте</w:t>
        </w:r>
      </w:hyperlink>
      <w:r w:rsidRPr="00314F49">
        <w:rPr>
          <w:rFonts w:ascii="Times New Roman" w:hAnsi="Times New Roman"/>
          <w:sz w:val="28"/>
          <w:szCs w:val="28"/>
        </w:rPr>
        <w:t xml:space="preserve"> 6.1 настоящего Положения, направляются средствами массовой информации в Комиссию.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9.5. Комиссия при поступлении запроса от средства массовой информации:</w:t>
      </w:r>
    </w:p>
    <w:p w:rsidR="00254522" w:rsidRPr="00314F49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1) в 3-дневный срок со дня поступления запроса от средства массовой информации сообщает о нем депутату, в отношении которого поступил запрос;</w:t>
      </w:r>
    </w:p>
    <w:p w:rsidR="00254522" w:rsidRDefault="00254522" w:rsidP="003B3B5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sz w:val="28"/>
          <w:szCs w:val="28"/>
        </w:rPr>
      </w:pPr>
      <w:r w:rsidRPr="00314F49">
        <w:rPr>
          <w:rFonts w:ascii="Times New Roman" w:hAnsi="Times New Roman"/>
          <w:sz w:val="28"/>
          <w:szCs w:val="28"/>
        </w:rPr>
        <w:t>2) в 7-дневный срок со дня поступления запроса от средства массовой информации обеспечивает предоставление ему сведений, в том случае, если запрашиваемые сведения отсутствуют на официальном сайте.</w:t>
      </w:r>
      <w:bookmarkStart w:id="20" w:name="Par162"/>
      <w:bookmarkEnd w:id="20"/>
    </w:p>
    <w:p w:rsidR="00254522" w:rsidRDefault="00254522" w:rsidP="00254522">
      <w:pPr>
        <w:tabs>
          <w:tab w:val="left" w:pos="6840"/>
        </w:tabs>
        <w:jc w:val="both"/>
        <w:rPr>
          <w:sz w:val="28"/>
          <w:szCs w:val="28"/>
        </w:rPr>
        <w:sectPr w:rsidR="00254522" w:rsidSect="003B3B5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54522" w:rsidRPr="003B3B5E" w:rsidRDefault="00254522" w:rsidP="00254522">
      <w:pPr>
        <w:ind w:firstLine="10490"/>
        <w:rPr>
          <w:rFonts w:ascii="Times New Roman" w:hAnsi="Times New Roman"/>
          <w:sz w:val="28"/>
          <w:szCs w:val="28"/>
        </w:rPr>
      </w:pPr>
      <w:r w:rsidRPr="003B3B5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54522" w:rsidRPr="003B3B5E" w:rsidRDefault="00254522" w:rsidP="00254522">
      <w:pPr>
        <w:ind w:firstLine="10490"/>
        <w:rPr>
          <w:rFonts w:ascii="Times New Roman" w:hAnsi="Times New Roman"/>
          <w:sz w:val="28"/>
          <w:szCs w:val="28"/>
        </w:rPr>
      </w:pPr>
      <w:r w:rsidRPr="003B3B5E">
        <w:rPr>
          <w:rFonts w:ascii="Times New Roman" w:hAnsi="Times New Roman"/>
          <w:sz w:val="28"/>
          <w:szCs w:val="28"/>
        </w:rPr>
        <w:t>к п.6.1 Положения</w:t>
      </w:r>
    </w:p>
    <w:p w:rsidR="00254522" w:rsidRPr="00314F49" w:rsidRDefault="00314F49" w:rsidP="00314F49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254522" w:rsidRPr="00314F49">
        <w:rPr>
          <w:rFonts w:ascii="Times New Roman" w:hAnsi="Times New Roman"/>
          <w:b/>
          <w:sz w:val="28"/>
          <w:szCs w:val="28"/>
        </w:rPr>
        <w:t>ФОРМА</w:t>
      </w:r>
    </w:p>
    <w:p w:rsidR="00254522" w:rsidRPr="00314F49" w:rsidRDefault="00254522" w:rsidP="00314F4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14F49">
        <w:rPr>
          <w:rFonts w:ascii="Times New Roman" w:hAnsi="Times New Roman"/>
          <w:b/>
          <w:sz w:val="28"/>
          <w:szCs w:val="28"/>
        </w:rPr>
        <w:t xml:space="preserve">сведений о доходах, об имуществе и обязательствах имущественного характера  депутата </w:t>
      </w:r>
      <w:r w:rsidR="00314F49" w:rsidRPr="00314F49">
        <w:rPr>
          <w:rFonts w:ascii="Times New Roman" w:hAnsi="Times New Roman"/>
          <w:b/>
          <w:sz w:val="28"/>
          <w:szCs w:val="28"/>
        </w:rPr>
        <w:t xml:space="preserve">Красногвардейского сельского </w:t>
      </w:r>
      <w:r w:rsidRPr="00314F49">
        <w:rPr>
          <w:rFonts w:ascii="Times New Roman" w:hAnsi="Times New Roman"/>
          <w:b/>
          <w:sz w:val="28"/>
          <w:szCs w:val="28"/>
        </w:rPr>
        <w:t xml:space="preserve"> совета Республики Крым, и членов их семей, подлежащих размещению на </w:t>
      </w:r>
      <w:proofErr w:type="spellStart"/>
      <w:proofErr w:type="gramStart"/>
      <w:r w:rsidR="00314F49" w:rsidRPr="00314F49">
        <w:rPr>
          <w:rFonts w:ascii="Times New Roman" w:hAnsi="Times New Roman"/>
          <w:b/>
          <w:sz w:val="28"/>
          <w:szCs w:val="28"/>
        </w:rPr>
        <w:t>на</w:t>
      </w:r>
      <w:proofErr w:type="spellEnd"/>
      <w:proofErr w:type="gramEnd"/>
      <w:r w:rsidR="00314F49" w:rsidRPr="00314F49">
        <w:rPr>
          <w:rFonts w:ascii="Times New Roman" w:hAnsi="Times New Roman"/>
          <w:b/>
          <w:sz w:val="28"/>
          <w:szCs w:val="28"/>
        </w:rPr>
        <w:t xml:space="preserve"> официальном сайте 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Pr="00314F49">
        <w:rPr>
          <w:rFonts w:ascii="Times New Roman" w:hAnsi="Times New Roman"/>
          <w:b/>
          <w:sz w:val="28"/>
          <w:szCs w:val="28"/>
        </w:rPr>
        <w:t>, и предоставления этих сведений для опубликования</w:t>
      </w:r>
    </w:p>
    <w:tbl>
      <w:tblPr>
        <w:tblW w:w="14474" w:type="dxa"/>
        <w:tblInd w:w="93" w:type="dxa"/>
        <w:tblLayout w:type="fixed"/>
        <w:tblLook w:val="0000"/>
      </w:tblPr>
      <w:tblGrid>
        <w:gridCol w:w="486"/>
        <w:gridCol w:w="1621"/>
        <w:gridCol w:w="1877"/>
        <w:gridCol w:w="1843"/>
        <w:gridCol w:w="1308"/>
        <w:gridCol w:w="1669"/>
        <w:gridCol w:w="1843"/>
        <w:gridCol w:w="1701"/>
        <w:gridCol w:w="1134"/>
        <w:gridCol w:w="992"/>
      </w:tblGrid>
      <w:tr w:rsidR="00254522" w:rsidRPr="003B3B5E" w:rsidTr="008C3A14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B3B5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B3B5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Фамилия, имя, отчество депутата (для членов семьи – семейное положение)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Декларированный годовой доход (включая доходы по основному месту работы и от иных источников) за _____ год (руб.)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254522" w:rsidRPr="003B3B5E" w:rsidTr="008C3A14">
        <w:trPr>
          <w:trHeight w:val="13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rPr>
                <w:rFonts w:ascii="Times New Roman" w:hAnsi="Times New Roman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Площадь (кв.м.)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Транспортные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Площадь (кв.м.)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522" w:rsidRPr="003B3B5E" w:rsidRDefault="00254522" w:rsidP="008C3A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5E">
              <w:rPr>
                <w:rFonts w:ascii="Times New Roman" w:hAnsi="Times New Roman"/>
                <w:sz w:val="28"/>
                <w:szCs w:val="28"/>
              </w:rPr>
              <w:t>Страна расположения</w:t>
            </w:r>
          </w:p>
        </w:tc>
      </w:tr>
    </w:tbl>
    <w:p w:rsidR="00254522" w:rsidRDefault="00254522" w:rsidP="00254522">
      <w:pPr>
        <w:tabs>
          <w:tab w:val="left" w:pos="6840"/>
        </w:tabs>
        <w:jc w:val="both"/>
        <w:rPr>
          <w:sz w:val="28"/>
          <w:szCs w:val="28"/>
        </w:rPr>
      </w:pPr>
    </w:p>
    <w:p w:rsidR="00254522" w:rsidRDefault="00254522" w:rsidP="00254522">
      <w:pPr>
        <w:tabs>
          <w:tab w:val="left" w:pos="6840"/>
        </w:tabs>
        <w:jc w:val="both"/>
        <w:rPr>
          <w:sz w:val="28"/>
          <w:szCs w:val="28"/>
        </w:rPr>
        <w:sectPr w:rsidR="00254522" w:rsidSect="00E819ED">
          <w:pgSz w:w="16838" w:h="11906" w:orient="landscape" w:code="9"/>
          <w:pgMar w:top="1701" w:right="1134" w:bottom="567" w:left="539" w:header="709" w:footer="709" w:gutter="0"/>
          <w:cols w:space="708"/>
          <w:docGrid w:linePitch="360"/>
        </w:sectPr>
      </w:pPr>
    </w:p>
    <w:p w:rsidR="00254522" w:rsidRPr="002834BE" w:rsidRDefault="00254522" w:rsidP="002834BE">
      <w:pPr>
        <w:pStyle w:val="p12"/>
        <w:spacing w:before="0" w:beforeAutospacing="0" w:after="0" w:afterAutospacing="0"/>
        <w:ind w:firstLine="4536"/>
        <w:jc w:val="right"/>
        <w:rPr>
          <w:sz w:val="28"/>
          <w:szCs w:val="28"/>
        </w:rPr>
      </w:pPr>
      <w:r w:rsidRPr="002834BE">
        <w:rPr>
          <w:sz w:val="28"/>
          <w:szCs w:val="28"/>
        </w:rPr>
        <w:lastRenderedPageBreak/>
        <w:t>Приложение</w:t>
      </w:r>
      <w:r w:rsidR="002834BE">
        <w:rPr>
          <w:sz w:val="28"/>
          <w:szCs w:val="28"/>
        </w:rPr>
        <w:t xml:space="preserve"> №</w:t>
      </w:r>
      <w:r w:rsidRPr="002834BE">
        <w:rPr>
          <w:sz w:val="28"/>
          <w:szCs w:val="28"/>
        </w:rPr>
        <w:t xml:space="preserve"> 2</w:t>
      </w:r>
    </w:p>
    <w:p w:rsidR="00254522" w:rsidRPr="002834BE" w:rsidRDefault="00254522" w:rsidP="002834BE">
      <w:pPr>
        <w:pStyle w:val="p12"/>
        <w:spacing w:before="0" w:beforeAutospacing="0" w:after="0" w:afterAutospacing="0"/>
        <w:ind w:firstLine="4536"/>
        <w:jc w:val="right"/>
        <w:rPr>
          <w:rStyle w:val="s2"/>
          <w:sz w:val="28"/>
          <w:szCs w:val="28"/>
        </w:rPr>
      </w:pPr>
      <w:r w:rsidRPr="002834BE">
        <w:rPr>
          <w:rStyle w:val="s2"/>
          <w:sz w:val="28"/>
          <w:szCs w:val="28"/>
        </w:rPr>
        <w:t xml:space="preserve">к решению </w:t>
      </w:r>
      <w:r w:rsidR="00314F49" w:rsidRPr="002834BE">
        <w:rPr>
          <w:rStyle w:val="s2"/>
          <w:sz w:val="28"/>
          <w:szCs w:val="28"/>
        </w:rPr>
        <w:t>18 сессии</w:t>
      </w:r>
    </w:p>
    <w:p w:rsidR="00314F49" w:rsidRPr="002834BE" w:rsidRDefault="00314F49" w:rsidP="002834BE">
      <w:pPr>
        <w:pStyle w:val="p12"/>
        <w:spacing w:before="0" w:beforeAutospacing="0" w:after="0" w:afterAutospacing="0"/>
        <w:ind w:firstLine="4536"/>
        <w:jc w:val="right"/>
        <w:rPr>
          <w:rStyle w:val="s2"/>
          <w:sz w:val="28"/>
          <w:szCs w:val="28"/>
        </w:rPr>
      </w:pPr>
      <w:r w:rsidRPr="002834BE">
        <w:rPr>
          <w:rStyle w:val="s2"/>
          <w:sz w:val="28"/>
          <w:szCs w:val="28"/>
        </w:rPr>
        <w:t>Красногвардейского сельского</w:t>
      </w:r>
      <w:r w:rsidR="00254522" w:rsidRPr="002834BE">
        <w:rPr>
          <w:rStyle w:val="s2"/>
          <w:sz w:val="28"/>
          <w:szCs w:val="28"/>
        </w:rPr>
        <w:t xml:space="preserve"> совета </w:t>
      </w:r>
    </w:p>
    <w:p w:rsidR="00254522" w:rsidRPr="002834BE" w:rsidRDefault="00254522" w:rsidP="002834BE">
      <w:pPr>
        <w:pStyle w:val="p12"/>
        <w:spacing w:before="0" w:beforeAutospacing="0" w:after="0" w:afterAutospacing="0"/>
        <w:ind w:firstLine="4536"/>
        <w:jc w:val="right"/>
        <w:rPr>
          <w:rStyle w:val="s2"/>
          <w:sz w:val="28"/>
          <w:szCs w:val="28"/>
        </w:rPr>
      </w:pPr>
      <w:r w:rsidRPr="002834BE">
        <w:rPr>
          <w:rStyle w:val="s2"/>
          <w:sz w:val="28"/>
          <w:szCs w:val="28"/>
        </w:rPr>
        <w:t>1-го созыва</w:t>
      </w:r>
    </w:p>
    <w:p w:rsidR="00254522" w:rsidRDefault="00254522" w:rsidP="002834BE">
      <w:pPr>
        <w:tabs>
          <w:tab w:val="left" w:pos="6840"/>
        </w:tabs>
        <w:ind w:firstLine="4536"/>
        <w:jc w:val="right"/>
        <w:rPr>
          <w:sz w:val="28"/>
          <w:szCs w:val="28"/>
        </w:rPr>
      </w:pPr>
      <w:r w:rsidRPr="002834BE">
        <w:rPr>
          <w:sz w:val="28"/>
          <w:szCs w:val="28"/>
        </w:rPr>
        <w:t xml:space="preserve">от </w:t>
      </w:r>
      <w:r w:rsidR="00314F49" w:rsidRPr="002834BE">
        <w:rPr>
          <w:sz w:val="28"/>
          <w:szCs w:val="28"/>
        </w:rPr>
        <w:t>07.04</w:t>
      </w:r>
      <w:r w:rsidRPr="002834BE">
        <w:rPr>
          <w:sz w:val="28"/>
          <w:szCs w:val="28"/>
        </w:rPr>
        <w:t>.2016  г. №</w:t>
      </w:r>
      <w:r w:rsidR="00FB6745">
        <w:rPr>
          <w:sz w:val="28"/>
          <w:szCs w:val="28"/>
        </w:rPr>
        <w:t>5</w:t>
      </w:r>
    </w:p>
    <w:p w:rsidR="00254522" w:rsidRDefault="00254522" w:rsidP="00254522">
      <w:pPr>
        <w:tabs>
          <w:tab w:val="left" w:pos="6840"/>
        </w:tabs>
        <w:jc w:val="both"/>
        <w:rPr>
          <w:sz w:val="28"/>
          <w:szCs w:val="28"/>
        </w:rPr>
      </w:pPr>
    </w:p>
    <w:p w:rsidR="00254522" w:rsidRPr="00713057" w:rsidRDefault="00254522" w:rsidP="00254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3057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254522" w:rsidRDefault="00314F49" w:rsidP="002545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Красногвардейского сельского</w:t>
      </w:r>
      <w:r w:rsidR="00254522" w:rsidRPr="00713057">
        <w:rPr>
          <w:rFonts w:ascii="Times New Roman" w:hAnsi="Times New Roman" w:cs="Times New Roman"/>
          <w:bCs w:val="0"/>
          <w:sz w:val="28"/>
          <w:szCs w:val="28"/>
        </w:rPr>
        <w:t xml:space="preserve"> совета по </w:t>
      </w:r>
      <w:proofErr w:type="gramStart"/>
      <w:r w:rsidR="00254522" w:rsidRPr="00713057">
        <w:rPr>
          <w:rFonts w:ascii="Times New Roman" w:hAnsi="Times New Roman" w:cs="Times New Roman"/>
          <w:bCs w:val="0"/>
          <w:sz w:val="28"/>
          <w:szCs w:val="28"/>
        </w:rPr>
        <w:t xml:space="preserve">контролю </w:t>
      </w:r>
      <w:r w:rsidR="00254522" w:rsidRPr="007130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54522" w:rsidRPr="00713057">
        <w:rPr>
          <w:rFonts w:ascii="Times New Roman" w:hAnsi="Times New Roman" w:cs="Times New Roman"/>
          <w:sz w:val="28"/>
          <w:szCs w:val="28"/>
        </w:rPr>
        <w:t xml:space="preserve"> достоверностью </w:t>
      </w:r>
      <w:r w:rsidR="00254522" w:rsidRPr="00713057">
        <w:rPr>
          <w:rFonts w:ascii="Times New Roman" w:hAnsi="Times New Roman" w:cs="Times New Roman"/>
          <w:bCs w:val="0"/>
          <w:sz w:val="28"/>
          <w:szCs w:val="28"/>
        </w:rPr>
        <w:t>сведений о доходах, расходах, об имуществе и обязательствах имущественного характера,</w:t>
      </w:r>
      <w:r w:rsidR="00254522" w:rsidRPr="00713057">
        <w:rPr>
          <w:rFonts w:ascii="Times New Roman" w:hAnsi="Times New Roman" w:cs="Times New Roman"/>
          <w:sz w:val="28"/>
          <w:szCs w:val="28"/>
        </w:rPr>
        <w:t xml:space="preserve"> представляемых депутатами </w:t>
      </w:r>
      <w:r w:rsidR="00992332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 w:rsidR="00254522" w:rsidRPr="00713057"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:rsidR="00254522" w:rsidRDefault="00254522" w:rsidP="0025452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54522" w:rsidRDefault="00254522" w:rsidP="0025452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  <w:gridCol w:w="4784"/>
      </w:tblGrid>
      <w:tr w:rsidR="00254522" w:rsidRPr="009246AD" w:rsidTr="008C3A14">
        <w:tc>
          <w:tcPr>
            <w:tcW w:w="5070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6A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  <w:p w:rsidR="00254522" w:rsidRPr="009246AD" w:rsidRDefault="002834BE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Шкурина Лариса Николаевна</w:t>
            </w:r>
          </w:p>
        </w:tc>
        <w:tc>
          <w:tcPr>
            <w:tcW w:w="4784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54522" w:rsidRPr="009246AD" w:rsidTr="008C3A14">
        <w:tc>
          <w:tcPr>
            <w:tcW w:w="5070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22" w:rsidRPr="009246AD" w:rsidTr="008C3A14">
        <w:tc>
          <w:tcPr>
            <w:tcW w:w="5070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46A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784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22" w:rsidRPr="009246AD" w:rsidTr="008C3A14">
        <w:tc>
          <w:tcPr>
            <w:tcW w:w="5070" w:type="dxa"/>
          </w:tcPr>
          <w:p w:rsidR="00254522" w:rsidRPr="009246AD" w:rsidRDefault="00FB6745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Князев Олег Яковлевич</w:t>
            </w:r>
          </w:p>
        </w:tc>
        <w:tc>
          <w:tcPr>
            <w:tcW w:w="4784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54522" w:rsidRPr="009246AD" w:rsidTr="008C3A14">
        <w:tc>
          <w:tcPr>
            <w:tcW w:w="5070" w:type="dxa"/>
          </w:tcPr>
          <w:p w:rsidR="00254522" w:rsidRPr="009246AD" w:rsidRDefault="00FB6745" w:rsidP="008C3A14">
            <w:pPr>
              <w:pStyle w:val="ConsPlusTitle"/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Глущенко Татьяна Владимировна</w:t>
            </w:r>
            <w:r w:rsidR="00254522" w:rsidRPr="009246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784" w:type="dxa"/>
          </w:tcPr>
          <w:p w:rsidR="00254522" w:rsidRPr="009246AD" w:rsidRDefault="00254522" w:rsidP="008C3A14">
            <w:pPr>
              <w:pStyle w:val="ConsPlusTitle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54522" w:rsidRPr="00713057" w:rsidRDefault="00254522" w:rsidP="00254522">
      <w:pPr>
        <w:pStyle w:val="ConsPlusTitl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4FE6" w:rsidRPr="000171BD" w:rsidRDefault="00424FE6" w:rsidP="000171B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sectPr w:rsidR="00424FE6" w:rsidRPr="000171BD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27577A"/>
    <w:multiLevelType w:val="hybridMultilevel"/>
    <w:tmpl w:val="97CC13A8"/>
    <w:lvl w:ilvl="0" w:tplc="9A6A738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1BD"/>
    <w:rsid w:val="000171BD"/>
    <w:rsid w:val="00073463"/>
    <w:rsid w:val="000A00DF"/>
    <w:rsid w:val="00120092"/>
    <w:rsid w:val="00182BE4"/>
    <w:rsid w:val="00193F0C"/>
    <w:rsid w:val="00254522"/>
    <w:rsid w:val="002834BE"/>
    <w:rsid w:val="002E12ED"/>
    <w:rsid w:val="00303083"/>
    <w:rsid w:val="00314F49"/>
    <w:rsid w:val="00375789"/>
    <w:rsid w:val="003B3B5E"/>
    <w:rsid w:val="00400079"/>
    <w:rsid w:val="00424FE6"/>
    <w:rsid w:val="00540308"/>
    <w:rsid w:val="00583436"/>
    <w:rsid w:val="005E646F"/>
    <w:rsid w:val="00616AC9"/>
    <w:rsid w:val="006570A9"/>
    <w:rsid w:val="00671B39"/>
    <w:rsid w:val="007158D6"/>
    <w:rsid w:val="0073766C"/>
    <w:rsid w:val="007A34EF"/>
    <w:rsid w:val="007D61CF"/>
    <w:rsid w:val="007F2CE1"/>
    <w:rsid w:val="008456D8"/>
    <w:rsid w:val="008554C7"/>
    <w:rsid w:val="00864A5D"/>
    <w:rsid w:val="00875A0D"/>
    <w:rsid w:val="00887914"/>
    <w:rsid w:val="00897064"/>
    <w:rsid w:val="008C220C"/>
    <w:rsid w:val="00992332"/>
    <w:rsid w:val="009D7576"/>
    <w:rsid w:val="00A00F20"/>
    <w:rsid w:val="00A365A2"/>
    <w:rsid w:val="00A66F2A"/>
    <w:rsid w:val="00B649C2"/>
    <w:rsid w:val="00B7657B"/>
    <w:rsid w:val="00BE0718"/>
    <w:rsid w:val="00BF5061"/>
    <w:rsid w:val="00C43172"/>
    <w:rsid w:val="00CA127E"/>
    <w:rsid w:val="00D12208"/>
    <w:rsid w:val="00D149A3"/>
    <w:rsid w:val="00D7602B"/>
    <w:rsid w:val="00DD5722"/>
    <w:rsid w:val="00E01CE4"/>
    <w:rsid w:val="00E9507B"/>
    <w:rsid w:val="00F97989"/>
    <w:rsid w:val="00FB6745"/>
    <w:rsid w:val="00FC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customStyle="1" w:styleId="a9">
    <w:name w:val="Базовый"/>
    <w:rsid w:val="00254522"/>
    <w:pPr>
      <w:suppressAutoHyphens/>
      <w:spacing w:line="100" w:lineRule="atLeast"/>
    </w:pPr>
    <w:rPr>
      <w:rFonts w:ascii="Times New Roman" w:hAnsi="Times New Roman"/>
      <w:sz w:val="24"/>
      <w:szCs w:val="24"/>
      <w:lang w:val="uk-UA" w:eastAsia="zh-CN"/>
    </w:rPr>
  </w:style>
  <w:style w:type="paragraph" w:styleId="aa">
    <w:name w:val="List Paragraph"/>
    <w:basedOn w:val="a"/>
    <w:uiPriority w:val="34"/>
    <w:qFormat/>
    <w:rsid w:val="00254522"/>
    <w:pPr>
      <w:ind w:left="720"/>
      <w:contextualSpacing/>
    </w:pPr>
    <w:rPr>
      <w:rFonts w:eastAsia="Calibri"/>
      <w:lang w:eastAsia="en-US"/>
    </w:rPr>
  </w:style>
  <w:style w:type="character" w:customStyle="1" w:styleId="s2">
    <w:name w:val="s2"/>
    <w:basedOn w:val="a0"/>
    <w:rsid w:val="00254522"/>
  </w:style>
  <w:style w:type="paragraph" w:customStyle="1" w:styleId="p12">
    <w:name w:val="p12"/>
    <w:basedOn w:val="a"/>
    <w:rsid w:val="00254522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254522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1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8D6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875A0D"/>
    <w:pPr>
      <w:widowControl w:val="0"/>
      <w:ind w:firstLine="860"/>
    </w:pPr>
    <w:rPr>
      <w:rFonts w:ascii="Times New Roman" w:hAnsi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A58EACE001454A7058E54DB5D635CDBF3A3E287814FF21BEBCECA842DBdB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13</cp:revision>
  <cp:lastPrinted>2020-06-04T06:01:00Z</cp:lastPrinted>
  <dcterms:created xsi:type="dcterms:W3CDTF">2016-04-07T06:37:00Z</dcterms:created>
  <dcterms:modified xsi:type="dcterms:W3CDTF">2020-06-04T06:02:00Z</dcterms:modified>
</cp:coreProperties>
</file>