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B1B" w:rsidRDefault="005C0527" w:rsidP="00A949C8">
      <w:pPr>
        <w:jc w:val="center"/>
      </w:pPr>
      <w:r>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5pt;height:92.25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634706" w:rsidRPr="007B697E" w:rsidRDefault="00634706" w:rsidP="00634706">
      <w:pPr>
        <w:jc w:val="center"/>
        <w:rPr>
          <w:rFonts w:ascii="Times New Roman" w:hAnsi="Times New Roman"/>
          <w:b/>
          <w:sz w:val="28"/>
          <w:szCs w:val="28"/>
        </w:rPr>
      </w:pPr>
      <w:r>
        <w:rPr>
          <w:rFonts w:ascii="Times New Roman" w:hAnsi="Times New Roman"/>
          <w:b/>
          <w:sz w:val="28"/>
          <w:szCs w:val="28"/>
        </w:rPr>
        <w:t>№ 258</w:t>
      </w:r>
    </w:p>
    <w:p w:rsidR="00634706" w:rsidRPr="000102AF" w:rsidRDefault="00634706" w:rsidP="00634706">
      <w:pPr>
        <w:spacing w:after="0" w:line="240" w:lineRule="auto"/>
        <w:rPr>
          <w:rFonts w:ascii="Times New Roman" w:hAnsi="Times New Roman"/>
          <w:sz w:val="28"/>
          <w:szCs w:val="28"/>
        </w:rPr>
      </w:pPr>
      <w:r>
        <w:rPr>
          <w:rFonts w:ascii="Times New Roman" w:hAnsi="Times New Roman"/>
          <w:sz w:val="28"/>
          <w:szCs w:val="28"/>
        </w:rPr>
        <w:t>от 09 ноября</w:t>
      </w:r>
      <w:r w:rsidRPr="000102AF">
        <w:rPr>
          <w:rFonts w:ascii="Times New Roman" w:hAnsi="Times New Roman"/>
          <w:sz w:val="28"/>
          <w:szCs w:val="28"/>
        </w:rPr>
        <w:t xml:space="preserve"> 201</w:t>
      </w:r>
      <w:r>
        <w:rPr>
          <w:rFonts w:ascii="Times New Roman" w:hAnsi="Times New Roman"/>
          <w:sz w:val="28"/>
          <w:szCs w:val="28"/>
        </w:rPr>
        <w:t>8</w:t>
      </w:r>
      <w:r w:rsidRPr="000102AF">
        <w:rPr>
          <w:rFonts w:ascii="Times New Roman" w:hAnsi="Times New Roman"/>
          <w:sz w:val="28"/>
          <w:szCs w:val="28"/>
        </w:rPr>
        <w:t xml:space="preserve"> года</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0102AF">
        <w:rPr>
          <w:rFonts w:ascii="Times New Roman" w:hAnsi="Times New Roman"/>
          <w:sz w:val="28"/>
          <w:szCs w:val="28"/>
        </w:rPr>
        <w:t>с. Красногвардейское</w:t>
      </w:r>
    </w:p>
    <w:p w:rsidR="00634706" w:rsidRDefault="00634706" w:rsidP="00634706">
      <w:pPr>
        <w:spacing w:after="0" w:line="240" w:lineRule="auto"/>
        <w:rPr>
          <w:rFonts w:ascii="Times New Roman" w:hAnsi="Times New Roman"/>
          <w:b/>
          <w:sz w:val="28"/>
          <w:szCs w:val="28"/>
        </w:rPr>
      </w:pPr>
    </w:p>
    <w:p w:rsidR="00935732" w:rsidRDefault="00FB47D2" w:rsidP="000102AF">
      <w:pPr>
        <w:spacing w:after="0" w:line="240" w:lineRule="auto"/>
        <w:rPr>
          <w:rFonts w:ascii="Times New Roman" w:hAnsi="Times New Roman"/>
          <w:b/>
          <w:sz w:val="28"/>
          <w:szCs w:val="28"/>
        </w:rPr>
      </w:pPr>
      <w:r w:rsidRPr="000102AF">
        <w:rPr>
          <w:rFonts w:ascii="Times New Roman" w:hAnsi="Times New Roman"/>
          <w:b/>
          <w:sz w:val="28"/>
          <w:szCs w:val="28"/>
        </w:rPr>
        <w:t xml:space="preserve">О внесении изменений в </w:t>
      </w:r>
      <w:r w:rsidR="00935732">
        <w:rPr>
          <w:rFonts w:ascii="Times New Roman" w:hAnsi="Times New Roman"/>
          <w:b/>
          <w:sz w:val="28"/>
          <w:szCs w:val="28"/>
        </w:rPr>
        <w:t>Постановление</w:t>
      </w:r>
    </w:p>
    <w:p w:rsidR="00E357CA" w:rsidRPr="000102AF" w:rsidRDefault="001E13E7" w:rsidP="000102AF">
      <w:pPr>
        <w:spacing w:after="0" w:line="240" w:lineRule="auto"/>
        <w:rPr>
          <w:rFonts w:ascii="Times New Roman" w:hAnsi="Times New Roman"/>
          <w:b/>
          <w:sz w:val="28"/>
          <w:szCs w:val="28"/>
        </w:rPr>
      </w:pPr>
      <w:r>
        <w:rPr>
          <w:rFonts w:ascii="Times New Roman" w:hAnsi="Times New Roman"/>
          <w:b/>
          <w:sz w:val="28"/>
          <w:szCs w:val="28"/>
        </w:rPr>
        <w:t>а</w:t>
      </w:r>
      <w:r w:rsidR="00FB47D2" w:rsidRPr="000102AF">
        <w:rPr>
          <w:rFonts w:ascii="Times New Roman" w:hAnsi="Times New Roman"/>
          <w:b/>
          <w:sz w:val="28"/>
          <w:szCs w:val="28"/>
        </w:rPr>
        <w:t>дминистрации</w:t>
      </w:r>
      <w:r w:rsidR="00E357CA" w:rsidRPr="000102AF">
        <w:rPr>
          <w:rFonts w:ascii="Times New Roman" w:hAnsi="Times New Roman"/>
          <w:b/>
          <w:sz w:val="28"/>
          <w:szCs w:val="28"/>
        </w:rPr>
        <w:t xml:space="preserve"> Красногвардейского сельского поселения </w:t>
      </w:r>
    </w:p>
    <w:p w:rsidR="00E357CA" w:rsidRPr="000102AF" w:rsidRDefault="00E357CA" w:rsidP="000102AF">
      <w:pPr>
        <w:spacing w:after="0" w:line="240" w:lineRule="auto"/>
        <w:rPr>
          <w:rFonts w:ascii="Times New Roman" w:hAnsi="Times New Roman"/>
          <w:b/>
          <w:sz w:val="28"/>
          <w:szCs w:val="28"/>
        </w:rPr>
      </w:pPr>
      <w:r w:rsidRPr="000102AF">
        <w:rPr>
          <w:rFonts w:ascii="Times New Roman" w:hAnsi="Times New Roman"/>
          <w:b/>
          <w:sz w:val="28"/>
          <w:szCs w:val="28"/>
        </w:rPr>
        <w:t>Советского района Республики Крым</w:t>
      </w:r>
    </w:p>
    <w:p w:rsidR="00D770B1" w:rsidRPr="00FA0842" w:rsidRDefault="001E2FD9" w:rsidP="00D770B1">
      <w:pPr>
        <w:pStyle w:val="ConsPlusTitle"/>
        <w:widowControl/>
        <w:rPr>
          <w:sz w:val="28"/>
          <w:szCs w:val="28"/>
        </w:rPr>
      </w:pPr>
      <w:r w:rsidRPr="001E2FD9">
        <w:rPr>
          <w:sz w:val="28"/>
          <w:szCs w:val="28"/>
        </w:rPr>
        <w:t>«</w:t>
      </w:r>
      <w:r w:rsidR="00D770B1">
        <w:rPr>
          <w:sz w:val="28"/>
          <w:szCs w:val="28"/>
        </w:rPr>
        <w:t xml:space="preserve">Об утверждении </w:t>
      </w:r>
      <w:r w:rsidR="00D770B1" w:rsidRPr="00FA0842">
        <w:rPr>
          <w:sz w:val="28"/>
          <w:szCs w:val="28"/>
        </w:rPr>
        <w:t>Административн</w:t>
      </w:r>
      <w:r w:rsidR="00D770B1">
        <w:rPr>
          <w:sz w:val="28"/>
          <w:szCs w:val="28"/>
        </w:rPr>
        <w:t>ого</w:t>
      </w:r>
      <w:r w:rsidR="00D770B1" w:rsidRPr="00FA0842">
        <w:rPr>
          <w:sz w:val="28"/>
          <w:szCs w:val="28"/>
        </w:rPr>
        <w:t xml:space="preserve"> регламент</w:t>
      </w:r>
      <w:r w:rsidR="00D770B1">
        <w:rPr>
          <w:sz w:val="28"/>
          <w:szCs w:val="28"/>
        </w:rPr>
        <w:t>а</w:t>
      </w:r>
    </w:p>
    <w:p w:rsidR="00D770B1" w:rsidRPr="00FA0842" w:rsidRDefault="00D770B1" w:rsidP="00D770B1">
      <w:pPr>
        <w:pStyle w:val="ConsPlusNormal"/>
        <w:widowControl/>
        <w:ind w:firstLine="0"/>
        <w:rPr>
          <w:rFonts w:ascii="Times New Roman" w:hAnsi="Times New Roman" w:cs="Times New Roman"/>
          <w:b/>
          <w:sz w:val="28"/>
          <w:szCs w:val="28"/>
        </w:rPr>
      </w:pPr>
      <w:proofErr w:type="gramStart"/>
      <w:r w:rsidRPr="00FA0842">
        <w:rPr>
          <w:rFonts w:ascii="Times New Roman" w:hAnsi="Times New Roman" w:cs="Times New Roman"/>
          <w:b/>
          <w:sz w:val="28"/>
          <w:szCs w:val="28"/>
        </w:rPr>
        <w:t>предоставления  муниципальной</w:t>
      </w:r>
      <w:proofErr w:type="gramEnd"/>
      <w:r w:rsidRPr="00FA0842">
        <w:rPr>
          <w:rFonts w:ascii="Times New Roman" w:hAnsi="Times New Roman" w:cs="Times New Roman"/>
          <w:b/>
          <w:sz w:val="28"/>
          <w:szCs w:val="28"/>
        </w:rPr>
        <w:t xml:space="preserve">  услуги  «</w:t>
      </w:r>
      <w:r w:rsidRPr="00FA0842">
        <w:rPr>
          <w:rFonts w:ascii="Times New Roman" w:hAnsi="Times New Roman" w:cs="Times New Roman"/>
          <w:b/>
          <w:bCs/>
          <w:sz w:val="28"/>
          <w:szCs w:val="28"/>
        </w:rPr>
        <w:t>Рассмотрение  уведомлений о проведении публичных</w:t>
      </w:r>
      <w:bookmarkStart w:id="0" w:name="_GoBack"/>
      <w:bookmarkEnd w:id="0"/>
      <w:r w:rsidRPr="00FA0842">
        <w:rPr>
          <w:rFonts w:ascii="Times New Roman" w:hAnsi="Times New Roman" w:cs="Times New Roman"/>
          <w:b/>
          <w:bCs/>
          <w:sz w:val="28"/>
          <w:szCs w:val="28"/>
        </w:rPr>
        <w:t xml:space="preserve"> мероприятий</w:t>
      </w:r>
      <w:r w:rsidRPr="00FA0842">
        <w:rPr>
          <w:rFonts w:ascii="Times New Roman" w:hAnsi="Times New Roman" w:cs="Times New Roman"/>
          <w:b/>
          <w:sz w:val="28"/>
          <w:szCs w:val="28"/>
        </w:rPr>
        <w:t xml:space="preserve"> </w:t>
      </w:r>
      <w:r w:rsidRPr="00FA0842">
        <w:rPr>
          <w:rFonts w:ascii="Times New Roman" w:hAnsi="Times New Roman" w:cs="Times New Roman"/>
          <w:b/>
          <w:bCs/>
          <w:sz w:val="28"/>
          <w:szCs w:val="28"/>
        </w:rPr>
        <w:t xml:space="preserve"> на  территории  </w:t>
      </w:r>
      <w:r>
        <w:rPr>
          <w:rFonts w:ascii="Times New Roman" w:hAnsi="Times New Roman" w:cs="Times New Roman"/>
          <w:b/>
          <w:bCs/>
          <w:sz w:val="28"/>
          <w:szCs w:val="28"/>
        </w:rPr>
        <w:t xml:space="preserve">Красногвардейского </w:t>
      </w:r>
      <w:r w:rsidRPr="00FA0842">
        <w:rPr>
          <w:rFonts w:ascii="Times New Roman" w:hAnsi="Times New Roman" w:cs="Times New Roman"/>
          <w:b/>
          <w:bCs/>
          <w:sz w:val="28"/>
          <w:szCs w:val="28"/>
        </w:rPr>
        <w:t>сельского  поселения</w:t>
      </w:r>
      <w:r>
        <w:rPr>
          <w:rFonts w:ascii="Times New Roman" w:hAnsi="Times New Roman" w:cs="Times New Roman"/>
          <w:b/>
          <w:bCs/>
          <w:sz w:val="28"/>
          <w:szCs w:val="28"/>
        </w:rPr>
        <w:t xml:space="preserve"> Советского</w:t>
      </w:r>
      <w:r w:rsidRPr="00FA0842">
        <w:rPr>
          <w:rFonts w:ascii="Times New Roman" w:hAnsi="Times New Roman" w:cs="Times New Roman"/>
          <w:b/>
          <w:bCs/>
          <w:sz w:val="28"/>
          <w:szCs w:val="28"/>
        </w:rPr>
        <w:t xml:space="preserve">  района  </w:t>
      </w:r>
      <w:r>
        <w:rPr>
          <w:rFonts w:ascii="Times New Roman" w:hAnsi="Times New Roman" w:cs="Times New Roman"/>
          <w:b/>
          <w:bCs/>
          <w:sz w:val="28"/>
          <w:szCs w:val="28"/>
        </w:rPr>
        <w:t>Республики Крым</w:t>
      </w:r>
      <w:r w:rsidRPr="00FA0842">
        <w:rPr>
          <w:rFonts w:ascii="Times New Roman" w:hAnsi="Times New Roman" w:cs="Times New Roman"/>
          <w:b/>
          <w:sz w:val="28"/>
          <w:szCs w:val="28"/>
        </w:rPr>
        <w:t>»</w:t>
      </w:r>
    </w:p>
    <w:p w:rsidR="004C5B1B" w:rsidRPr="000102AF" w:rsidRDefault="00E357CA" w:rsidP="001E2FD9">
      <w:pPr>
        <w:spacing w:after="0" w:line="240" w:lineRule="auto"/>
        <w:rPr>
          <w:rFonts w:ascii="Times New Roman" w:eastAsia="PMingLiU" w:hAnsi="Times New Roman"/>
          <w:b/>
          <w:bCs/>
          <w:sz w:val="28"/>
          <w:szCs w:val="28"/>
        </w:rPr>
      </w:pPr>
      <w:r w:rsidRPr="000102AF">
        <w:rPr>
          <w:rFonts w:ascii="Times New Roman" w:eastAsia="PMingLiU" w:hAnsi="Times New Roman"/>
          <w:b/>
          <w:bCs/>
          <w:sz w:val="28"/>
          <w:szCs w:val="28"/>
        </w:rPr>
        <w:t xml:space="preserve"> от </w:t>
      </w:r>
      <w:r w:rsidR="00D770B1">
        <w:rPr>
          <w:rFonts w:ascii="Times New Roman" w:eastAsia="PMingLiU" w:hAnsi="Times New Roman"/>
          <w:b/>
          <w:bCs/>
          <w:sz w:val="28"/>
          <w:szCs w:val="28"/>
        </w:rPr>
        <w:t>29.06</w:t>
      </w:r>
      <w:r w:rsidR="00207385">
        <w:rPr>
          <w:rFonts w:ascii="Times New Roman" w:eastAsia="PMingLiU" w:hAnsi="Times New Roman"/>
          <w:b/>
          <w:bCs/>
          <w:sz w:val="28"/>
          <w:szCs w:val="28"/>
        </w:rPr>
        <w:t>.201</w:t>
      </w:r>
      <w:r w:rsidR="00D770B1">
        <w:rPr>
          <w:rFonts w:ascii="Times New Roman" w:eastAsia="PMingLiU" w:hAnsi="Times New Roman"/>
          <w:b/>
          <w:bCs/>
          <w:sz w:val="28"/>
          <w:szCs w:val="28"/>
        </w:rPr>
        <w:t>6</w:t>
      </w:r>
      <w:r w:rsidRPr="000102AF">
        <w:rPr>
          <w:rFonts w:ascii="Times New Roman" w:eastAsia="PMingLiU" w:hAnsi="Times New Roman"/>
          <w:b/>
          <w:bCs/>
          <w:sz w:val="28"/>
          <w:szCs w:val="28"/>
        </w:rPr>
        <w:t xml:space="preserve"> г. № </w:t>
      </w:r>
      <w:r w:rsidR="009D59A6">
        <w:rPr>
          <w:rFonts w:ascii="Times New Roman" w:eastAsia="PMingLiU" w:hAnsi="Times New Roman"/>
          <w:b/>
          <w:bCs/>
          <w:sz w:val="28"/>
          <w:szCs w:val="28"/>
        </w:rPr>
        <w:t>71</w:t>
      </w:r>
    </w:p>
    <w:p w:rsidR="004C5B1B" w:rsidRPr="000102AF" w:rsidRDefault="004C5B1B" w:rsidP="000102AF">
      <w:pPr>
        <w:spacing w:after="0" w:line="240" w:lineRule="auto"/>
        <w:rPr>
          <w:rFonts w:ascii="Times New Roman" w:hAnsi="Times New Roman"/>
          <w:b/>
          <w:bCs/>
          <w:sz w:val="28"/>
          <w:szCs w:val="28"/>
        </w:rPr>
      </w:pPr>
    </w:p>
    <w:p w:rsidR="004C5B1B" w:rsidRPr="0000424E" w:rsidRDefault="00634706"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рокуратуры Сове</w:t>
      </w:r>
      <w:r>
        <w:rPr>
          <w:rFonts w:ascii="Times New Roman" w:hAnsi="Times New Roman"/>
          <w:color w:val="000000"/>
          <w:sz w:val="28"/>
          <w:szCs w:val="28"/>
        </w:rPr>
        <w:t>тского района от 30.10.2018 № 180</w:t>
      </w:r>
      <w:r>
        <w:rPr>
          <w:rFonts w:ascii="Times New Roman" w:hAnsi="Times New Roman"/>
          <w:color w:val="000000"/>
          <w:sz w:val="28"/>
          <w:szCs w:val="28"/>
        </w:rPr>
        <w:t xml:space="preserve">/43-2018  в присутствии </w:t>
      </w:r>
      <w:r w:rsidRPr="00DF01C9">
        <w:rPr>
          <w:rFonts w:ascii="Times New Roman" w:hAnsi="Times New Roman"/>
          <w:color w:val="000000"/>
          <w:sz w:val="28"/>
          <w:szCs w:val="28"/>
        </w:rPr>
        <w:t xml:space="preserve">помощника прокурора </w:t>
      </w:r>
      <w:r>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29</w:t>
      </w:r>
      <w:r>
        <w:rPr>
          <w:rFonts w:ascii="Times New Roman" w:hAnsi="Times New Roman"/>
          <w:color w:val="000000"/>
          <w:sz w:val="28"/>
          <w:szCs w:val="28"/>
        </w:rPr>
        <w:t>.0</w:t>
      </w:r>
      <w:r>
        <w:rPr>
          <w:rFonts w:ascii="Times New Roman" w:hAnsi="Times New Roman"/>
          <w:color w:val="000000"/>
          <w:sz w:val="28"/>
          <w:szCs w:val="28"/>
        </w:rPr>
        <w:t>6.2016 №71</w:t>
      </w:r>
      <w:r>
        <w:rPr>
          <w:rFonts w:ascii="Times New Roman" w:hAnsi="Times New Roman"/>
          <w:color w:val="000000"/>
          <w:sz w:val="28"/>
          <w:szCs w:val="28"/>
        </w:rPr>
        <w:t>,</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634706" w:rsidRPr="00634706" w:rsidRDefault="00634706" w:rsidP="00634706">
      <w:pPr>
        <w:spacing w:after="0" w:line="240" w:lineRule="auto"/>
        <w:jc w:val="both"/>
        <w:rPr>
          <w:rFonts w:ascii="Times New Roman" w:eastAsia="PMingLiU" w:hAnsi="Times New Roman"/>
          <w:bCs/>
          <w:sz w:val="28"/>
          <w:szCs w:val="28"/>
        </w:rPr>
      </w:pPr>
      <w:r w:rsidRPr="00634706">
        <w:rPr>
          <w:rFonts w:ascii="Times New Roman" w:hAnsi="Times New Roman"/>
          <w:sz w:val="28"/>
          <w:szCs w:val="28"/>
        </w:rPr>
        <w:t>1.</w:t>
      </w:r>
      <w:r w:rsidRPr="00634706">
        <w:rPr>
          <w:rFonts w:ascii="Times New Roman" w:hAnsi="Times New Roman"/>
          <w:color w:val="000000"/>
          <w:sz w:val="28"/>
          <w:szCs w:val="28"/>
        </w:rPr>
        <w:t xml:space="preserve"> </w:t>
      </w:r>
      <w:r w:rsidRPr="00634706">
        <w:rPr>
          <w:rFonts w:ascii="Times New Roman" w:hAnsi="Times New Roman"/>
          <w:color w:val="000000"/>
          <w:sz w:val="28"/>
          <w:szCs w:val="28"/>
        </w:rPr>
        <w:t xml:space="preserve">Отменить </w:t>
      </w:r>
      <w:r w:rsidRPr="00634706">
        <w:rPr>
          <w:rStyle w:val="s1"/>
          <w:rFonts w:ascii="Times New Roman" w:hAnsi="Times New Roman"/>
          <w:bCs/>
          <w:color w:val="000000"/>
          <w:sz w:val="28"/>
          <w:szCs w:val="28"/>
        </w:rPr>
        <w:t xml:space="preserve">постановление администрации Красногвардейского сельского </w:t>
      </w:r>
      <w:r w:rsidRPr="00634706">
        <w:rPr>
          <w:rStyle w:val="s1"/>
          <w:rFonts w:ascii="Times New Roman" w:hAnsi="Times New Roman"/>
          <w:bCs/>
          <w:color w:val="000000"/>
          <w:sz w:val="28"/>
          <w:szCs w:val="28"/>
        </w:rPr>
        <w:t>поселения от 24.10.2018 г. № 221 «</w:t>
      </w:r>
      <w:r w:rsidRPr="00634706">
        <w:rPr>
          <w:rFonts w:ascii="Times New Roman" w:hAnsi="Times New Roman"/>
          <w:sz w:val="28"/>
          <w:szCs w:val="28"/>
        </w:rPr>
        <w:t>О внесении изменений в Постановление</w:t>
      </w:r>
      <w:r w:rsidRPr="00634706">
        <w:rPr>
          <w:rFonts w:ascii="Times New Roman" w:hAnsi="Times New Roman"/>
          <w:sz w:val="28"/>
          <w:szCs w:val="28"/>
        </w:rPr>
        <w:t xml:space="preserve"> </w:t>
      </w:r>
      <w:r w:rsidRPr="00634706">
        <w:rPr>
          <w:rFonts w:ascii="Times New Roman" w:hAnsi="Times New Roman"/>
          <w:sz w:val="28"/>
          <w:szCs w:val="28"/>
        </w:rPr>
        <w:t>администрации Красногвардейского сельского поселения Советского района Республики Крым</w:t>
      </w:r>
      <w:r w:rsidRPr="00634706">
        <w:rPr>
          <w:rFonts w:ascii="Times New Roman" w:hAnsi="Times New Roman"/>
          <w:sz w:val="28"/>
          <w:szCs w:val="28"/>
        </w:rPr>
        <w:t xml:space="preserve"> </w:t>
      </w:r>
      <w:r w:rsidRPr="00634706">
        <w:rPr>
          <w:rFonts w:ascii="Times New Roman" w:hAnsi="Times New Roman"/>
          <w:sz w:val="28"/>
          <w:szCs w:val="28"/>
        </w:rPr>
        <w:t>«Об утверждении Административного регламента</w:t>
      </w:r>
      <w:r w:rsidRPr="00634706">
        <w:rPr>
          <w:rFonts w:ascii="Times New Roman" w:hAnsi="Times New Roman"/>
          <w:sz w:val="28"/>
          <w:szCs w:val="28"/>
        </w:rPr>
        <w:t xml:space="preserve"> </w:t>
      </w:r>
      <w:proofErr w:type="gramStart"/>
      <w:r w:rsidRPr="00634706">
        <w:rPr>
          <w:rFonts w:ascii="Times New Roman" w:hAnsi="Times New Roman"/>
          <w:sz w:val="28"/>
          <w:szCs w:val="28"/>
        </w:rPr>
        <w:t>предоставления  муниципальной</w:t>
      </w:r>
      <w:proofErr w:type="gramEnd"/>
      <w:r w:rsidRPr="00634706">
        <w:rPr>
          <w:rFonts w:ascii="Times New Roman" w:hAnsi="Times New Roman"/>
          <w:sz w:val="28"/>
          <w:szCs w:val="28"/>
        </w:rPr>
        <w:t xml:space="preserve">  услуги  «</w:t>
      </w:r>
      <w:r w:rsidRPr="00634706">
        <w:rPr>
          <w:rFonts w:ascii="Times New Roman" w:hAnsi="Times New Roman"/>
          <w:bCs/>
          <w:sz w:val="28"/>
          <w:szCs w:val="28"/>
        </w:rPr>
        <w:t xml:space="preserve">Рассмотрение  уведомлений о </w:t>
      </w:r>
      <w:r w:rsidRPr="00634706">
        <w:rPr>
          <w:rFonts w:ascii="Times New Roman" w:hAnsi="Times New Roman"/>
          <w:bCs/>
          <w:sz w:val="28"/>
          <w:szCs w:val="28"/>
        </w:rPr>
        <w:lastRenderedPageBreak/>
        <w:t>проведении публичных мероприятий</w:t>
      </w:r>
      <w:r w:rsidRPr="00634706">
        <w:rPr>
          <w:rFonts w:ascii="Times New Roman" w:hAnsi="Times New Roman"/>
          <w:sz w:val="28"/>
          <w:szCs w:val="28"/>
        </w:rPr>
        <w:t xml:space="preserve"> </w:t>
      </w:r>
      <w:r w:rsidRPr="00634706">
        <w:rPr>
          <w:rFonts w:ascii="Times New Roman" w:hAnsi="Times New Roman"/>
          <w:bCs/>
          <w:sz w:val="28"/>
          <w:szCs w:val="28"/>
        </w:rPr>
        <w:t xml:space="preserve"> на  территории  Красногвардейского сельского  поселения Советского  района  Республики Крым</w:t>
      </w:r>
      <w:r w:rsidRPr="00634706">
        <w:rPr>
          <w:rFonts w:ascii="Times New Roman" w:hAnsi="Times New Roman"/>
          <w:sz w:val="28"/>
          <w:szCs w:val="28"/>
        </w:rPr>
        <w:t>»</w:t>
      </w:r>
      <w:r w:rsidRPr="00634706">
        <w:rPr>
          <w:rFonts w:ascii="Times New Roman" w:eastAsia="PMingLiU" w:hAnsi="Times New Roman"/>
          <w:bCs/>
          <w:sz w:val="28"/>
          <w:szCs w:val="28"/>
        </w:rPr>
        <w:t xml:space="preserve"> от 29.06.2016 г. № </w:t>
      </w:r>
      <w:r w:rsidR="009D59A6">
        <w:rPr>
          <w:rFonts w:ascii="Times New Roman" w:eastAsia="PMingLiU" w:hAnsi="Times New Roman"/>
          <w:bCs/>
          <w:sz w:val="28"/>
          <w:szCs w:val="28"/>
        </w:rPr>
        <w:t>71</w:t>
      </w:r>
      <w:r w:rsidRPr="00634706">
        <w:rPr>
          <w:rStyle w:val="s1"/>
          <w:rFonts w:ascii="Times New Roman" w:hAnsi="Times New Roman"/>
          <w:bCs/>
          <w:color w:val="000000"/>
          <w:sz w:val="28"/>
          <w:szCs w:val="28"/>
        </w:rPr>
        <w:t>».</w:t>
      </w:r>
    </w:p>
    <w:p w:rsidR="00D770B1" w:rsidRPr="00D770B1" w:rsidRDefault="00634706" w:rsidP="00D770B1">
      <w:pPr>
        <w:pStyle w:val="ConsPlusTitle"/>
        <w:widowControl/>
        <w:jc w:val="both"/>
        <w:rPr>
          <w:b w:val="0"/>
          <w:sz w:val="28"/>
          <w:szCs w:val="28"/>
        </w:rPr>
      </w:pPr>
      <w:bookmarkStart w:id="1" w:name="sub_1"/>
      <w:r>
        <w:rPr>
          <w:b w:val="0"/>
          <w:sz w:val="28"/>
          <w:szCs w:val="28"/>
        </w:rPr>
        <w:t>2</w:t>
      </w:r>
      <w:r w:rsidR="000102AF" w:rsidRPr="00D770B1">
        <w:rPr>
          <w:b w:val="0"/>
          <w:sz w:val="28"/>
          <w:szCs w:val="28"/>
        </w:rPr>
        <w:t>.</w:t>
      </w:r>
      <w:r w:rsidR="00E357CA" w:rsidRPr="00D770B1">
        <w:rPr>
          <w:b w:val="0"/>
          <w:sz w:val="28"/>
          <w:szCs w:val="28"/>
        </w:rPr>
        <w:t>Внести следующие изменения в</w:t>
      </w:r>
      <w:r w:rsidR="004C5B1B" w:rsidRPr="00D770B1">
        <w:rPr>
          <w:b w:val="0"/>
          <w:sz w:val="28"/>
          <w:szCs w:val="28"/>
        </w:rPr>
        <w:t xml:space="preserve"> </w:t>
      </w:r>
      <w:r w:rsidR="001E13E7" w:rsidRPr="00D770B1">
        <w:rPr>
          <w:b w:val="0"/>
          <w:sz w:val="28"/>
          <w:szCs w:val="28"/>
        </w:rPr>
        <w:t>Постановление а</w:t>
      </w:r>
      <w:r w:rsidR="00935732" w:rsidRPr="00D770B1">
        <w:rPr>
          <w:b w:val="0"/>
          <w:sz w:val="28"/>
          <w:szCs w:val="28"/>
        </w:rPr>
        <w:t xml:space="preserve">дминистрации </w:t>
      </w:r>
      <w:r w:rsidR="00E357CA" w:rsidRPr="00D770B1">
        <w:rPr>
          <w:b w:val="0"/>
          <w:sz w:val="28"/>
          <w:szCs w:val="28"/>
        </w:rPr>
        <w:t>Красногвардейского сельского</w:t>
      </w:r>
      <w:r w:rsidR="001E13E7" w:rsidRPr="00D770B1">
        <w:rPr>
          <w:b w:val="0"/>
          <w:sz w:val="28"/>
          <w:szCs w:val="28"/>
        </w:rPr>
        <w:t xml:space="preserve"> </w:t>
      </w:r>
      <w:r w:rsidR="00935732" w:rsidRPr="00D770B1">
        <w:rPr>
          <w:b w:val="0"/>
          <w:sz w:val="28"/>
          <w:szCs w:val="28"/>
        </w:rPr>
        <w:t>поселения</w:t>
      </w:r>
      <w:r w:rsidR="00935732" w:rsidRPr="00D770B1">
        <w:rPr>
          <w:rFonts w:eastAsia="PMingLiU"/>
          <w:b w:val="0"/>
          <w:sz w:val="28"/>
          <w:szCs w:val="28"/>
        </w:rPr>
        <w:t xml:space="preserve"> </w:t>
      </w:r>
      <w:r w:rsidR="00D770B1" w:rsidRPr="00D770B1">
        <w:rPr>
          <w:b w:val="0"/>
          <w:sz w:val="28"/>
          <w:szCs w:val="28"/>
        </w:rPr>
        <w:t>«Об утверждении Административного регламента</w:t>
      </w:r>
      <w:r w:rsidR="00D770B1">
        <w:rPr>
          <w:b w:val="0"/>
          <w:sz w:val="28"/>
          <w:szCs w:val="28"/>
        </w:rPr>
        <w:t xml:space="preserve"> </w:t>
      </w:r>
      <w:proofErr w:type="gramStart"/>
      <w:r w:rsidR="00D770B1" w:rsidRPr="00D770B1">
        <w:rPr>
          <w:b w:val="0"/>
          <w:sz w:val="28"/>
          <w:szCs w:val="28"/>
        </w:rPr>
        <w:t>предоставления  муниципальной</w:t>
      </w:r>
      <w:proofErr w:type="gramEnd"/>
      <w:r w:rsidR="00D770B1" w:rsidRPr="00D770B1">
        <w:rPr>
          <w:b w:val="0"/>
          <w:sz w:val="28"/>
          <w:szCs w:val="28"/>
        </w:rPr>
        <w:t xml:space="preserve">  услуги  «</w:t>
      </w:r>
      <w:r w:rsidR="00D770B1" w:rsidRPr="00D770B1">
        <w:rPr>
          <w:b w:val="0"/>
          <w:bCs w:val="0"/>
          <w:sz w:val="28"/>
          <w:szCs w:val="28"/>
        </w:rPr>
        <w:t>Рассмотрение  уведомлений о проведении публичных мероприятий</w:t>
      </w:r>
      <w:r w:rsidR="00D770B1" w:rsidRPr="00D770B1">
        <w:rPr>
          <w:b w:val="0"/>
          <w:sz w:val="28"/>
          <w:szCs w:val="28"/>
        </w:rPr>
        <w:t xml:space="preserve"> </w:t>
      </w:r>
      <w:r w:rsidR="00D770B1" w:rsidRPr="00D770B1">
        <w:rPr>
          <w:b w:val="0"/>
          <w:bCs w:val="0"/>
          <w:sz w:val="28"/>
          <w:szCs w:val="28"/>
        </w:rPr>
        <w:t xml:space="preserve"> на  территории  Красногвардейского сельского  поселения Советского  района  Республики Крым</w:t>
      </w:r>
      <w:r w:rsidR="00D770B1" w:rsidRPr="00D770B1">
        <w:rPr>
          <w:b w:val="0"/>
          <w:sz w:val="28"/>
          <w:szCs w:val="28"/>
        </w:rPr>
        <w:t>»</w:t>
      </w:r>
    </w:p>
    <w:p w:rsidR="00935732" w:rsidRPr="00935732" w:rsidRDefault="00D770B1" w:rsidP="00D770B1">
      <w:pPr>
        <w:spacing w:after="0" w:line="240" w:lineRule="auto"/>
        <w:jc w:val="both"/>
        <w:rPr>
          <w:rFonts w:ascii="Times New Roman" w:hAnsi="Times New Roman"/>
          <w:sz w:val="28"/>
          <w:szCs w:val="28"/>
        </w:rPr>
      </w:pPr>
      <w:r w:rsidRPr="00D770B1">
        <w:rPr>
          <w:rFonts w:ascii="Times New Roman" w:eastAsia="PMingLiU" w:hAnsi="Times New Roman"/>
          <w:bCs/>
          <w:sz w:val="28"/>
          <w:szCs w:val="28"/>
        </w:rPr>
        <w:t xml:space="preserve"> от 29.06.2016 г. № </w:t>
      </w:r>
      <w:r w:rsidR="009D59A6">
        <w:rPr>
          <w:rFonts w:ascii="Times New Roman" w:eastAsia="PMingLiU" w:hAnsi="Times New Roman"/>
          <w:bCs/>
          <w:sz w:val="28"/>
          <w:szCs w:val="28"/>
        </w:rPr>
        <w:t>71</w:t>
      </w:r>
      <w:r w:rsidR="00935732" w:rsidRPr="00207385">
        <w:rPr>
          <w:rFonts w:ascii="Times New Roman" w:eastAsia="PMingLiU" w:hAnsi="Times New Roman"/>
          <w:bCs/>
          <w:sz w:val="28"/>
          <w:szCs w:val="28"/>
        </w:rPr>
        <w:t>:</w:t>
      </w:r>
    </w:p>
    <w:bookmarkEnd w:id="1"/>
    <w:p w:rsidR="00E357CA" w:rsidRPr="0000424E" w:rsidRDefault="00634706"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0102AF" w:rsidRPr="006457C9">
        <w:rPr>
          <w:rFonts w:ascii="Times New Roman" w:eastAsia="PMingLiU" w:hAnsi="Times New Roman"/>
          <w:bCs/>
          <w:sz w:val="28"/>
          <w:szCs w:val="28"/>
        </w:rPr>
        <w:t>.1.</w:t>
      </w:r>
      <w:r w:rsidR="006457C9" w:rsidRPr="006457C9">
        <w:rPr>
          <w:rFonts w:ascii="Times New Roman" w:eastAsia="PMingLiU" w:hAnsi="Times New Roman"/>
          <w:bCs/>
          <w:sz w:val="28"/>
          <w:szCs w:val="28"/>
        </w:rPr>
        <w:t xml:space="preserve"> </w:t>
      </w:r>
      <w:r w:rsidR="001E2FD9">
        <w:rPr>
          <w:rFonts w:ascii="Times New Roman" w:eastAsia="PMingLiU" w:hAnsi="Times New Roman"/>
          <w:bCs/>
          <w:sz w:val="28"/>
          <w:szCs w:val="28"/>
        </w:rPr>
        <w:t xml:space="preserve">Раздел </w:t>
      </w:r>
      <w:r w:rsidR="006457C9" w:rsidRPr="006457C9">
        <w:rPr>
          <w:rFonts w:ascii="Times New Roman" w:eastAsia="PMingLiU" w:hAnsi="Times New Roman"/>
          <w:bCs/>
          <w:sz w:val="28"/>
          <w:szCs w:val="28"/>
        </w:rPr>
        <w:t>2 Регламента п</w:t>
      </w:r>
      <w:r w:rsidR="003F59AF" w:rsidRPr="006457C9">
        <w:rPr>
          <w:rFonts w:ascii="Times New Roman" w:eastAsia="PMingLiU" w:hAnsi="Times New Roman"/>
          <w:bCs/>
          <w:sz w:val="28"/>
          <w:szCs w:val="28"/>
        </w:rPr>
        <w:t xml:space="preserve">ункт </w:t>
      </w:r>
      <w:r w:rsidR="0000424E" w:rsidRPr="006457C9">
        <w:rPr>
          <w:rFonts w:ascii="Times New Roman" w:eastAsia="PMingLiU" w:hAnsi="Times New Roman"/>
          <w:bCs/>
          <w:sz w:val="28"/>
          <w:szCs w:val="28"/>
        </w:rPr>
        <w:t>2</w:t>
      </w:r>
      <w:r w:rsidR="003F59AF" w:rsidRPr="006457C9">
        <w:rPr>
          <w:rFonts w:ascii="Times New Roman" w:eastAsia="PMingLiU" w:hAnsi="Times New Roman"/>
          <w:bCs/>
          <w:sz w:val="28"/>
          <w:szCs w:val="28"/>
        </w:rPr>
        <w:t>.</w:t>
      </w:r>
      <w:r w:rsidR="00D770B1">
        <w:rPr>
          <w:rFonts w:ascii="Times New Roman" w:eastAsia="PMingLiU" w:hAnsi="Times New Roman"/>
          <w:bCs/>
          <w:sz w:val="28"/>
          <w:szCs w:val="28"/>
        </w:rPr>
        <w:t>5</w:t>
      </w:r>
      <w:r w:rsidR="003F59AF" w:rsidRPr="006457C9">
        <w:rPr>
          <w:rFonts w:ascii="Times New Roman" w:eastAsia="PMingLiU" w:hAnsi="Times New Roman"/>
          <w:bCs/>
          <w:sz w:val="28"/>
          <w:szCs w:val="28"/>
        </w:rPr>
        <w:t>.</w:t>
      </w:r>
      <w:r w:rsidR="001E2FD9">
        <w:rPr>
          <w:rFonts w:ascii="Times New Roman" w:eastAsia="PMingLiU" w:hAnsi="Times New Roman"/>
          <w:bCs/>
          <w:sz w:val="28"/>
          <w:szCs w:val="28"/>
        </w:rPr>
        <w:t xml:space="preserve"> дополнить подпунктом </w:t>
      </w:r>
      <w:proofErr w:type="gramStart"/>
      <w:r w:rsidR="001E2FD9">
        <w:rPr>
          <w:rFonts w:ascii="Times New Roman" w:eastAsia="PMingLiU" w:hAnsi="Times New Roman"/>
          <w:bCs/>
          <w:sz w:val="28"/>
          <w:szCs w:val="28"/>
        </w:rPr>
        <w:t>2.</w:t>
      </w:r>
      <w:r w:rsidR="00D770B1">
        <w:rPr>
          <w:rFonts w:ascii="Times New Roman" w:eastAsia="PMingLiU" w:hAnsi="Times New Roman"/>
          <w:bCs/>
          <w:sz w:val="28"/>
          <w:szCs w:val="28"/>
        </w:rPr>
        <w:t>5</w:t>
      </w:r>
      <w:r w:rsidR="001E2FD9">
        <w:rPr>
          <w:rFonts w:ascii="Times New Roman" w:eastAsia="PMingLiU" w:hAnsi="Times New Roman"/>
          <w:bCs/>
          <w:sz w:val="28"/>
          <w:szCs w:val="28"/>
        </w:rPr>
        <w:t>.1.</w:t>
      </w:r>
      <w:r w:rsidR="00866433" w:rsidRPr="006457C9">
        <w:rPr>
          <w:rFonts w:ascii="Times New Roman" w:eastAsia="PMingLiU" w:hAnsi="Times New Roman"/>
          <w:bCs/>
          <w:sz w:val="28"/>
          <w:szCs w:val="28"/>
        </w:rPr>
        <w:t>:</w:t>
      </w:r>
      <w:proofErr w:type="gramEnd"/>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D770B1">
        <w:rPr>
          <w:rFonts w:ascii="Times New Roman" w:hAnsi="Times New Roman"/>
          <w:sz w:val="28"/>
          <w:szCs w:val="28"/>
        </w:rPr>
        <w:t>2.5</w:t>
      </w:r>
      <w:r w:rsidR="003F59AF">
        <w:rPr>
          <w:rFonts w:ascii="Times New Roman" w:hAnsi="Times New Roman"/>
          <w:sz w:val="28"/>
          <w:szCs w:val="28"/>
        </w:rPr>
        <w:t xml:space="preserve">.1. </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 xml:space="preserve">Республики </w:t>
      </w:r>
      <w:r w:rsidR="00634706">
        <w:rPr>
          <w:rFonts w:ascii="Times New Roman" w:hAnsi="Times New Roman"/>
          <w:sz w:val="28"/>
          <w:szCs w:val="28"/>
        </w:rPr>
        <w:t>Крым</w:t>
      </w:r>
      <w:r w:rsidR="00634706" w:rsidRPr="0000424E">
        <w:rPr>
          <w:rFonts w:ascii="Times New Roman" w:hAnsi="Times New Roman"/>
          <w:sz w:val="28"/>
          <w:szCs w:val="28"/>
        </w:rPr>
        <w:t>, муниципальными</w:t>
      </w:r>
      <w:r w:rsidRPr="0000424E">
        <w:rPr>
          <w:rFonts w:ascii="Times New Roman" w:hAnsi="Times New Roman"/>
          <w:sz w:val="28"/>
          <w:szCs w:val="28"/>
        </w:rPr>
        <w:t xml:space="preserve">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634706" w:rsidRDefault="00634706" w:rsidP="00634706">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2.2.</w:t>
      </w:r>
      <w:r w:rsidRPr="00634706">
        <w:rPr>
          <w:rFonts w:ascii="Times New Roman" w:hAnsi="Times New Roman"/>
          <w:sz w:val="28"/>
          <w:szCs w:val="28"/>
        </w:rPr>
        <w:t xml:space="preserve"> </w:t>
      </w:r>
      <w:r w:rsidRPr="00B70BB9">
        <w:rPr>
          <w:rFonts w:ascii="Times New Roman" w:hAnsi="Times New Roman"/>
          <w:sz w:val="28"/>
          <w:szCs w:val="28"/>
        </w:rPr>
        <w:t xml:space="preserve">В разделе </w:t>
      </w:r>
      <w:r>
        <w:rPr>
          <w:rFonts w:ascii="Times New Roman" w:hAnsi="Times New Roman"/>
          <w:sz w:val="28"/>
          <w:szCs w:val="28"/>
        </w:rPr>
        <w:t>2</w:t>
      </w:r>
      <w:r w:rsidRPr="00B70BB9">
        <w:rPr>
          <w:rFonts w:ascii="Times New Roman" w:hAnsi="Times New Roman"/>
          <w:sz w:val="28"/>
          <w:szCs w:val="28"/>
        </w:rPr>
        <w:t xml:space="preserve"> Регламента пункт </w:t>
      </w:r>
      <w:r>
        <w:rPr>
          <w:rFonts w:ascii="Times New Roman" w:hAnsi="Times New Roman"/>
          <w:sz w:val="28"/>
          <w:szCs w:val="28"/>
        </w:rPr>
        <w:t>2.14</w:t>
      </w:r>
      <w:r>
        <w:rPr>
          <w:rFonts w:ascii="Times New Roman" w:hAnsi="Times New Roman"/>
          <w:sz w:val="28"/>
          <w:szCs w:val="28"/>
        </w:rPr>
        <w:t xml:space="preserve">. </w:t>
      </w:r>
      <w:r w:rsidRPr="00B70BB9">
        <w:rPr>
          <w:rFonts w:ascii="Times New Roman" w:hAnsi="Times New Roman"/>
          <w:sz w:val="28"/>
          <w:szCs w:val="28"/>
        </w:rPr>
        <w:t xml:space="preserve">дополнить </w:t>
      </w:r>
      <w:r>
        <w:rPr>
          <w:rFonts w:ascii="Times New Roman" w:hAnsi="Times New Roman"/>
          <w:sz w:val="28"/>
          <w:szCs w:val="28"/>
        </w:rPr>
        <w:t>абзацем</w:t>
      </w:r>
      <w:r w:rsidRPr="00B70BB9">
        <w:rPr>
          <w:rFonts w:ascii="Times New Roman" w:hAnsi="Times New Roman"/>
          <w:sz w:val="28"/>
          <w:szCs w:val="28"/>
        </w:rPr>
        <w:t xml:space="preserve"> следующего содержания:</w:t>
      </w:r>
    </w:p>
    <w:p w:rsidR="00634706" w:rsidRPr="0000424E" w:rsidRDefault="00634706" w:rsidP="00634706">
      <w:pPr>
        <w:tabs>
          <w:tab w:val="left" w:pos="567"/>
        </w:tabs>
        <w:spacing w:after="0" w:line="240" w:lineRule="auto"/>
        <w:ind w:firstLine="567"/>
        <w:jc w:val="both"/>
        <w:rPr>
          <w:rFonts w:ascii="Times New Roman" w:hAnsi="Times New Roman"/>
          <w:sz w:val="28"/>
          <w:szCs w:val="28"/>
        </w:rPr>
      </w:pPr>
      <w:r w:rsidRPr="000512BC">
        <w:rPr>
          <w:rFonts w:ascii="Times New Roman" w:hAnsi="Times New Roman"/>
          <w:color w:val="000000"/>
          <w:sz w:val="28"/>
          <w:szCs w:val="28"/>
          <w:shd w:val="clear" w:color="auto" w:fill="FFFFFF"/>
        </w:rPr>
        <w:t>«Обращение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w:t>
      </w:r>
      <w:hyperlink r:id="rId9" w:anchor="dst0" w:history="1">
        <w:r w:rsidRPr="000512BC">
          <w:rPr>
            <w:rStyle w:val="af4"/>
            <w:rFonts w:ascii="Times New Roman" w:hAnsi="Times New Roman"/>
            <w:color w:val="000000"/>
            <w:sz w:val="28"/>
            <w:szCs w:val="28"/>
            <w:u w:val="none"/>
            <w:shd w:val="clear" w:color="auto" w:fill="FFFFFF"/>
          </w:rPr>
          <w:t>закона</w:t>
        </w:r>
      </w:hyperlink>
      <w:r w:rsidRPr="000512BC">
        <w:rPr>
          <w:rFonts w:ascii="Times New Roman" w:hAnsi="Times New Roman"/>
          <w:color w:val="000000"/>
          <w:sz w:val="28"/>
          <w:szCs w:val="28"/>
          <w:shd w:val="clear" w:color="auto" w:fill="FFFFFF"/>
        </w:rPr>
        <w:t xml:space="preserve"> "Об электронной подписи" и требованиями Федерального закона </w:t>
      </w:r>
      <w:hyperlink r:id="rId10" w:history="1">
        <w:r w:rsidRPr="000512BC">
          <w:rPr>
            <w:rStyle w:val="af4"/>
            <w:rFonts w:ascii="Times New Roman" w:hAnsi="Times New Roman"/>
            <w:bCs/>
            <w:color w:val="000000"/>
            <w:sz w:val="28"/>
            <w:szCs w:val="28"/>
            <w:u w:val="none"/>
            <w:shd w:val="clear" w:color="auto" w:fill="FFFFFF"/>
          </w:rPr>
          <w:t>"Об организации предоставления государственных и муниципальных услуг"</w:t>
        </w:r>
      </w:hyperlink>
      <w:r>
        <w:rPr>
          <w:rFonts w:ascii="Times New Roman" w:hAnsi="Times New Roman"/>
          <w:sz w:val="28"/>
          <w:szCs w:val="28"/>
        </w:rPr>
        <w:t>».</w:t>
      </w:r>
    </w:p>
    <w:p w:rsidR="001E2FD9" w:rsidRDefault="00634706" w:rsidP="001E2FD9">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2.3</w:t>
      </w:r>
      <w:r w:rsidR="000102AF" w:rsidRPr="001E2FD9">
        <w:rPr>
          <w:rFonts w:ascii="Times New Roman" w:eastAsia="PMingLiU" w:hAnsi="Times New Roman"/>
          <w:bCs/>
          <w:sz w:val="28"/>
          <w:szCs w:val="28"/>
        </w:rPr>
        <w:t>.</w:t>
      </w:r>
      <w:r w:rsidR="006457C9" w:rsidRPr="001E2FD9">
        <w:rPr>
          <w:rFonts w:ascii="Times New Roman" w:eastAsia="PMingLiU" w:hAnsi="Times New Roman"/>
          <w:bCs/>
          <w:sz w:val="28"/>
          <w:szCs w:val="28"/>
        </w:rPr>
        <w:t xml:space="preserve"> </w:t>
      </w:r>
      <w:r w:rsidR="001E2FD9" w:rsidRPr="00641B5C">
        <w:rPr>
          <w:rFonts w:ascii="Times New Roman" w:eastAsia="PMingLiU" w:hAnsi="Times New Roman"/>
          <w:bCs/>
          <w:sz w:val="28"/>
          <w:szCs w:val="28"/>
        </w:rPr>
        <w:t xml:space="preserve">Раздел 5 Регламента изложить в новой </w:t>
      </w:r>
      <w:proofErr w:type="gramStart"/>
      <w:r w:rsidR="001E2FD9" w:rsidRPr="00641B5C">
        <w:rPr>
          <w:rFonts w:ascii="Times New Roman" w:eastAsia="PMingLiU" w:hAnsi="Times New Roman"/>
          <w:bCs/>
          <w:sz w:val="28"/>
          <w:szCs w:val="28"/>
        </w:rPr>
        <w:t>редакции :</w:t>
      </w:r>
      <w:proofErr w:type="gramEnd"/>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ab/>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5.1.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Предмет жалобы</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для предоставления муниципальной услуги;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xml:space="preserve">, муниципальными правовыми актами для предоставления муниципальной услуги, у заявителя;  </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w:t>
      </w:r>
      <w:r w:rsidRPr="00D15684">
        <w:rPr>
          <w:rFonts w:ascii="Times New Roman" w:hAnsi="Times New Roman"/>
          <w:sz w:val="28"/>
          <w:szCs w:val="28"/>
        </w:rPr>
        <w:lastRenderedPageBreak/>
        <w:t xml:space="preserve">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w:t>
      </w:r>
      <w:proofErr w:type="spellStart"/>
      <w:r w:rsidRPr="00D15684">
        <w:rPr>
          <w:rFonts w:ascii="Times New Roman" w:hAnsi="Times New Roman"/>
          <w:sz w:val="28"/>
          <w:szCs w:val="28"/>
        </w:rPr>
        <w:t>актами</w:t>
      </w:r>
      <w:r>
        <w:rPr>
          <w:rFonts w:ascii="Times New Roman" w:hAnsi="Times New Roman"/>
          <w:sz w:val="28"/>
          <w:szCs w:val="28"/>
        </w:rPr>
        <w:t>Республики</w:t>
      </w:r>
      <w:proofErr w:type="spellEnd"/>
      <w:r>
        <w:rPr>
          <w:rFonts w:ascii="Times New Roman" w:hAnsi="Times New Roman"/>
          <w:sz w:val="28"/>
          <w:szCs w:val="28"/>
        </w:rPr>
        <w:t xml:space="preserve"> Крым</w:t>
      </w:r>
      <w:r w:rsidRPr="00D15684">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5.3.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Pr>
          <w:rFonts w:ascii="Times New Roman" w:hAnsi="Times New Roman"/>
          <w:sz w:val="28"/>
          <w:szCs w:val="28"/>
        </w:rPr>
        <w:t>Республики Крым</w:t>
      </w:r>
      <w:r w:rsidRPr="00D15684">
        <w:rPr>
          <w:rFonts w:ascii="Times New Roman" w:hAnsi="Times New Roman"/>
          <w:sz w:val="28"/>
          <w:szCs w:val="28"/>
        </w:rPr>
        <w:t xml:space="preserve">, являющийся учредителем МФЦ </w:t>
      </w:r>
      <w:r w:rsidRPr="00D15684">
        <w:rPr>
          <w:rFonts w:ascii="Times New Roman" w:hAnsi="Times New Roman"/>
          <w:sz w:val="28"/>
          <w:szCs w:val="28"/>
        </w:rPr>
        <w:lastRenderedPageBreak/>
        <w:t>(далее - учредитель МФЦ), а также в организации, предусмотренные частью 1.1 статьи 16 Федерального закона № 210-ФЗ.</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5.4. В случае если обжалуются решения и действия (бездействие) главы Администрации, жалоба подается в вышестоящий орган (в порядке подчиненности).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При отсутствии вышестоящего органа жалоба подается непосредственно главе Администрации.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Pr>
          <w:rFonts w:ascii="Times New Roman" w:hAnsi="Times New Roman"/>
          <w:sz w:val="28"/>
          <w:szCs w:val="28"/>
        </w:rPr>
        <w:t>Республики Крым</w:t>
      </w:r>
      <w:r w:rsidRPr="00D15684">
        <w:rPr>
          <w:rFonts w:ascii="Times New Roman" w:hAnsi="Times New Roman"/>
          <w:sz w:val="28"/>
          <w:szCs w:val="28"/>
        </w:rPr>
        <w:t>.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подачи и рассмотрения жалобы</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 </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5.7. Жалоба на решения и действия (бездействие) Администрации, должностного лица Администрации, муниципального служащего, главы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 </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 xml:space="preserve">5.9. 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5.10. Жалоба, поступившая </w:t>
      </w:r>
      <w:proofErr w:type="gramStart"/>
      <w:r w:rsidRPr="00D15684">
        <w:rPr>
          <w:rFonts w:ascii="Times New Roman" w:hAnsi="Times New Roman"/>
          <w:sz w:val="28"/>
          <w:szCs w:val="28"/>
        </w:rPr>
        <w:t>в Администрацию</w:t>
      </w:r>
      <w:proofErr w:type="gramEnd"/>
      <w:r w:rsidRPr="00D15684">
        <w:rPr>
          <w:rFonts w:ascii="Times New Roman" w:hAnsi="Times New Roman"/>
          <w:sz w:val="28"/>
          <w:szCs w:val="28"/>
        </w:rPr>
        <w:t xml:space="preserve"> подлежит регистрации не позднее следующего рабочего дня со дня ее поступления. </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5.11. Жалоба должна содержать:</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2) фамилию, имя, отчество (последнее – при наличии), сведения о месте жительства заявителя – физического лица либо наименование, сведения </w:t>
      </w:r>
      <w:r w:rsidRPr="00D15684">
        <w:rPr>
          <w:rFonts w:ascii="Times New Roman" w:hAnsi="Times New Roman"/>
          <w:sz w:val="28"/>
          <w:szCs w:val="28"/>
        </w:rPr>
        <w:br/>
        <w:t>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доводы, на основании которых заявитель не согласен с решением </w:t>
      </w:r>
      <w:r w:rsidRPr="00D15684">
        <w:rPr>
          <w:rFonts w:ascii="Times New Roman" w:hAnsi="Times New Roman"/>
          <w:sz w:val="28"/>
          <w:szCs w:val="28"/>
        </w:rPr>
        <w:br/>
        <w:t>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Сроки рассмотрения жалобы</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5.12. 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w:t>
      </w:r>
      <w:r w:rsidRPr="00D15684">
        <w:rPr>
          <w:rFonts w:ascii="Times New Roman" w:hAnsi="Times New Roman"/>
          <w:sz w:val="28"/>
          <w:szCs w:val="28"/>
        </w:rPr>
        <w:lastRenderedPageBreak/>
        <w:t>установленного срока таких исправлений - в течение пяти рабочих дней со дня ее регистрации.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5.13. Основания для приостановления рассмотрения жалобы отсутствуют.</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Результат рассмотрения жалобы</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5.14. По результатам рассмотрения жалобы принимается одно из следующих решений:</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в удовлетворении жалобы отказывается.</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5.15. Администрация отказывает в удовлетворении жалобы в соответствии с основаниями, предусмотренными муниципальным правовым актом.</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5.16. МФЦ отказывает в удовлетворении жалобы в соответствии с основаниями, предусмотренными Порядком.</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5.17. Администрация оставляет жалобу без ответа в соответствии с основаниями, предусмотренными муниципальным правовым актом.</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5.18. МФЦ оставляет жалобу без ответа в соответствии с основаниями, предусмотренными Порядком. </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информирования заявителя о результатах рассмотрения жалобы</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5.20.1. В случае признания жалобы подлежащей удовлетворению в ответе заявителю, указанном в части 5.20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 </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обжалования решения по жалобе</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w:t>
      </w:r>
      <w:proofErr w:type="gramStart"/>
      <w:r w:rsidRPr="00D15684">
        <w:rPr>
          <w:rFonts w:ascii="Times New Roman" w:hAnsi="Times New Roman"/>
          <w:sz w:val="28"/>
          <w:szCs w:val="28"/>
        </w:rPr>
        <w:t>закона  №</w:t>
      </w:r>
      <w:proofErr w:type="gramEnd"/>
      <w:r w:rsidRPr="00D15684">
        <w:rPr>
          <w:rFonts w:ascii="Times New Roman" w:hAnsi="Times New Roman"/>
          <w:sz w:val="28"/>
          <w:szCs w:val="28"/>
        </w:rPr>
        <w:t xml:space="preserve"> 210-ФЗ, или их работниками в суд, в порядке и сроки, установленные законодательством Российской Федерации.</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Право заявителя на получение информации и документов, необходимых для обоснования и рассмотрения жалобы</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5.23. 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при личном приеме заявителя. </w:t>
      </w:r>
    </w:p>
    <w:p w:rsidR="001E2FD9" w:rsidRPr="00D15684" w:rsidRDefault="001E2FD9" w:rsidP="001E2FD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Способы информирования заявителей о порядке подачи и рассмотрения жалобы</w:t>
      </w:r>
    </w:p>
    <w:p w:rsidR="001E2FD9" w:rsidRDefault="001E2FD9" w:rsidP="001E2FD9">
      <w:pPr>
        <w:tabs>
          <w:tab w:val="left" w:pos="567"/>
        </w:tabs>
        <w:spacing w:after="0" w:line="240" w:lineRule="auto"/>
        <w:ind w:firstLine="567"/>
        <w:jc w:val="both"/>
        <w:rPr>
          <w:rFonts w:ascii="Times New Roman" w:hAnsi="Times New Roman"/>
          <w:sz w:val="28"/>
          <w:szCs w:val="28"/>
          <w:lang w:eastAsia="en-US"/>
        </w:rPr>
      </w:pPr>
      <w:r w:rsidRPr="00D15684">
        <w:rPr>
          <w:rFonts w:ascii="Times New Roman" w:hAnsi="Times New Roman"/>
          <w:sz w:val="28"/>
          <w:szCs w:val="28"/>
        </w:rPr>
        <w:t xml:space="preserve">5.24.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w:t>
      </w:r>
    </w:p>
    <w:p w:rsidR="009D59A6" w:rsidRDefault="009D59A6" w:rsidP="006457C9">
      <w:pPr>
        <w:pStyle w:val="a4"/>
        <w:widowControl w:val="0"/>
        <w:autoSpaceDE w:val="0"/>
        <w:autoSpaceDN w:val="0"/>
        <w:adjustRightInd w:val="0"/>
        <w:spacing w:after="0" w:line="240" w:lineRule="auto"/>
        <w:ind w:left="0"/>
        <w:jc w:val="both"/>
        <w:rPr>
          <w:rFonts w:ascii="Times New Roman" w:hAnsi="Times New Roman"/>
          <w:sz w:val="28"/>
          <w:szCs w:val="28"/>
          <w:lang w:eastAsia="en-US"/>
        </w:rPr>
      </w:pPr>
    </w:p>
    <w:p w:rsidR="000102AF" w:rsidRPr="000102AF" w:rsidRDefault="000102AF" w:rsidP="006457C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roofErr w:type="gramStart"/>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w:t>
      </w:r>
      <w:proofErr w:type="gramEnd"/>
      <w:r w:rsidRPr="000102AF">
        <w:rPr>
          <w:rFonts w:ascii="Times New Roman" w:hAnsi="Times New Roman"/>
          <w:sz w:val="28"/>
          <w:szCs w:val="28"/>
          <w:lang w:eastAsia="en-US"/>
        </w:rPr>
        <w:t xml:space="preserve"> П</w:t>
      </w:r>
      <w:r w:rsidR="004C5B1B" w:rsidRPr="000102AF">
        <w:rPr>
          <w:rFonts w:ascii="Times New Roman" w:hAnsi="Times New Roman"/>
          <w:sz w:val="28"/>
          <w:szCs w:val="28"/>
          <w:lang w:eastAsia="en-US"/>
        </w:rPr>
        <w:t>остановление</w:t>
      </w:r>
      <w:r w:rsidRPr="000102AF">
        <w:rPr>
          <w:rFonts w:ascii="Times New Roman" w:hAnsi="Times New Roman"/>
          <w:sz w:val="28"/>
          <w:szCs w:val="28"/>
          <w:lang w:eastAsia="en-US"/>
        </w:rPr>
        <w:t xml:space="preserve"> </w:t>
      </w:r>
      <w:r w:rsidR="004C5B1B" w:rsidRPr="000102AF">
        <w:rPr>
          <w:rFonts w:ascii="Times New Roman" w:hAnsi="Times New Roman"/>
          <w:sz w:val="28"/>
          <w:szCs w:val="28"/>
          <w:lang w:eastAsia="en-US"/>
        </w:rPr>
        <w:t xml:space="preserve">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6457C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w:t>
      </w:r>
      <w:proofErr w:type="gramStart"/>
      <w:r w:rsidRPr="000102AF">
        <w:rPr>
          <w:rFonts w:ascii="Times New Roman" w:hAnsi="Times New Roman"/>
          <w:color w:val="000000"/>
          <w:sz w:val="28"/>
          <w:szCs w:val="28"/>
        </w:rPr>
        <w:t>Муниципальные  образования</w:t>
      </w:r>
      <w:proofErr w:type="gramEnd"/>
      <w:r w:rsidRPr="000102AF">
        <w:rPr>
          <w:rFonts w:ascii="Times New Roman" w:hAnsi="Times New Roman"/>
          <w:color w:val="000000"/>
          <w:sz w:val="28"/>
          <w:szCs w:val="28"/>
        </w:rPr>
        <w:t xml:space="preserve"> Советского района Красногвардейское сельское поселение».</w:t>
      </w:r>
    </w:p>
    <w:p w:rsidR="009D59A6" w:rsidRDefault="009D59A6" w:rsidP="006457C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
    <w:p w:rsidR="009D59A6" w:rsidRDefault="009D59A6" w:rsidP="006457C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
    <w:p w:rsidR="004C5B1B" w:rsidRPr="000102AF" w:rsidRDefault="000102AF" w:rsidP="006457C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lastRenderedPageBreak/>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6457C9">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6457C9">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527" w:rsidRDefault="005C0527">
      <w:pPr>
        <w:spacing w:after="0" w:line="240" w:lineRule="auto"/>
      </w:pPr>
      <w:r>
        <w:separator/>
      </w:r>
    </w:p>
  </w:endnote>
  <w:endnote w:type="continuationSeparator" w:id="0">
    <w:p w:rsidR="005C0527" w:rsidRDefault="005C0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57C9" w:rsidRDefault="005C0527">
    <w:pPr>
      <w:pStyle w:val="ad"/>
      <w:jc w:val="center"/>
    </w:pPr>
    <w:r>
      <w:fldChar w:fldCharType="begin"/>
    </w:r>
    <w:r>
      <w:instrText xml:space="preserve"> PAGE   \* MERGEFORMAT </w:instrText>
    </w:r>
    <w:r>
      <w:fldChar w:fldCharType="separate"/>
    </w:r>
    <w:r w:rsidR="009D59A6">
      <w:rPr>
        <w:noProof/>
      </w:rPr>
      <w:t>1</w:t>
    </w:r>
    <w:r>
      <w:rPr>
        <w:noProof/>
      </w:rPr>
      <w:fldChar w:fldCharType="end"/>
    </w:r>
  </w:p>
  <w:p w:rsidR="006457C9" w:rsidRDefault="006457C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527" w:rsidRDefault="005C0527">
      <w:pPr>
        <w:spacing w:after="0" w:line="240" w:lineRule="auto"/>
      </w:pPr>
      <w:r>
        <w:separator/>
      </w:r>
    </w:p>
  </w:footnote>
  <w:footnote w:type="continuationSeparator" w:id="0">
    <w:p w:rsidR="005C0527" w:rsidRDefault="005C05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15:restartNumberingAfterBreak="0">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15:restartNumberingAfterBreak="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27446"/>
    <w:rsid w:val="00133B20"/>
    <w:rsid w:val="0016533A"/>
    <w:rsid w:val="00165BF0"/>
    <w:rsid w:val="001856A3"/>
    <w:rsid w:val="00193789"/>
    <w:rsid w:val="001C0680"/>
    <w:rsid w:val="001C22D1"/>
    <w:rsid w:val="001C7FA0"/>
    <w:rsid w:val="001D391A"/>
    <w:rsid w:val="001E13E7"/>
    <w:rsid w:val="001E2FD9"/>
    <w:rsid w:val="001F2F46"/>
    <w:rsid w:val="00207385"/>
    <w:rsid w:val="00230B3F"/>
    <w:rsid w:val="002371A9"/>
    <w:rsid w:val="00257C71"/>
    <w:rsid w:val="002824B8"/>
    <w:rsid w:val="00290157"/>
    <w:rsid w:val="002A31B9"/>
    <w:rsid w:val="002B1AB5"/>
    <w:rsid w:val="002D5D3E"/>
    <w:rsid w:val="002F16E5"/>
    <w:rsid w:val="00307B81"/>
    <w:rsid w:val="0032449C"/>
    <w:rsid w:val="0032719F"/>
    <w:rsid w:val="0033715C"/>
    <w:rsid w:val="00363DDE"/>
    <w:rsid w:val="00385382"/>
    <w:rsid w:val="00394488"/>
    <w:rsid w:val="003A5FD7"/>
    <w:rsid w:val="003C4C80"/>
    <w:rsid w:val="003D0D42"/>
    <w:rsid w:val="003E4D05"/>
    <w:rsid w:val="003F59AF"/>
    <w:rsid w:val="004047B6"/>
    <w:rsid w:val="0045257F"/>
    <w:rsid w:val="004561C2"/>
    <w:rsid w:val="004724DD"/>
    <w:rsid w:val="0048173C"/>
    <w:rsid w:val="00487E1C"/>
    <w:rsid w:val="004A0C0A"/>
    <w:rsid w:val="004A334F"/>
    <w:rsid w:val="004C5B1B"/>
    <w:rsid w:val="004D7EF5"/>
    <w:rsid w:val="004E481E"/>
    <w:rsid w:val="004F2CD5"/>
    <w:rsid w:val="00531BC8"/>
    <w:rsid w:val="00532FC7"/>
    <w:rsid w:val="00557359"/>
    <w:rsid w:val="0056501C"/>
    <w:rsid w:val="00591408"/>
    <w:rsid w:val="005946F1"/>
    <w:rsid w:val="005A648F"/>
    <w:rsid w:val="005A711E"/>
    <w:rsid w:val="005C0527"/>
    <w:rsid w:val="005E76FF"/>
    <w:rsid w:val="005F04D9"/>
    <w:rsid w:val="0062132A"/>
    <w:rsid w:val="00633BD9"/>
    <w:rsid w:val="00634706"/>
    <w:rsid w:val="00636653"/>
    <w:rsid w:val="006430BC"/>
    <w:rsid w:val="006457C9"/>
    <w:rsid w:val="006510EC"/>
    <w:rsid w:val="006604D2"/>
    <w:rsid w:val="00664726"/>
    <w:rsid w:val="006A35BD"/>
    <w:rsid w:val="006A4637"/>
    <w:rsid w:val="006A4B1C"/>
    <w:rsid w:val="006C72DC"/>
    <w:rsid w:val="006D0DF0"/>
    <w:rsid w:val="006D1E2F"/>
    <w:rsid w:val="006D7611"/>
    <w:rsid w:val="006E105B"/>
    <w:rsid w:val="007119CE"/>
    <w:rsid w:val="00713ED2"/>
    <w:rsid w:val="00722615"/>
    <w:rsid w:val="00744FC5"/>
    <w:rsid w:val="007518CF"/>
    <w:rsid w:val="00753C98"/>
    <w:rsid w:val="00761006"/>
    <w:rsid w:val="00761E51"/>
    <w:rsid w:val="00765271"/>
    <w:rsid w:val="00775061"/>
    <w:rsid w:val="00775A88"/>
    <w:rsid w:val="007A28A2"/>
    <w:rsid w:val="007A5460"/>
    <w:rsid w:val="007B697E"/>
    <w:rsid w:val="007C6D7F"/>
    <w:rsid w:val="007E1A34"/>
    <w:rsid w:val="007E529A"/>
    <w:rsid w:val="007F66E7"/>
    <w:rsid w:val="00822F67"/>
    <w:rsid w:val="008370E1"/>
    <w:rsid w:val="008379E4"/>
    <w:rsid w:val="008431DA"/>
    <w:rsid w:val="00850C00"/>
    <w:rsid w:val="00866433"/>
    <w:rsid w:val="008A45C2"/>
    <w:rsid w:val="008B40BD"/>
    <w:rsid w:val="008B6E0A"/>
    <w:rsid w:val="008C28E7"/>
    <w:rsid w:val="008C5CD2"/>
    <w:rsid w:val="008D094E"/>
    <w:rsid w:val="008D294A"/>
    <w:rsid w:val="008F6BE1"/>
    <w:rsid w:val="0090232A"/>
    <w:rsid w:val="009176D1"/>
    <w:rsid w:val="00917C17"/>
    <w:rsid w:val="00935732"/>
    <w:rsid w:val="00952F73"/>
    <w:rsid w:val="00977FB2"/>
    <w:rsid w:val="009862B2"/>
    <w:rsid w:val="0098787B"/>
    <w:rsid w:val="009A22CD"/>
    <w:rsid w:val="009A3B9D"/>
    <w:rsid w:val="009A6F7B"/>
    <w:rsid w:val="009C3EFD"/>
    <w:rsid w:val="009D59A6"/>
    <w:rsid w:val="009F63EE"/>
    <w:rsid w:val="00A0318F"/>
    <w:rsid w:val="00A26FBA"/>
    <w:rsid w:val="00A35CF5"/>
    <w:rsid w:val="00A55EE3"/>
    <w:rsid w:val="00A80AA3"/>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61CDA"/>
    <w:rsid w:val="00C84EF6"/>
    <w:rsid w:val="00C925E8"/>
    <w:rsid w:val="00CA062B"/>
    <w:rsid w:val="00CA3B98"/>
    <w:rsid w:val="00CB34F4"/>
    <w:rsid w:val="00CC338A"/>
    <w:rsid w:val="00CD1C1F"/>
    <w:rsid w:val="00CE5C78"/>
    <w:rsid w:val="00CF380D"/>
    <w:rsid w:val="00D10BCA"/>
    <w:rsid w:val="00D24346"/>
    <w:rsid w:val="00D652E8"/>
    <w:rsid w:val="00D770B1"/>
    <w:rsid w:val="00D90817"/>
    <w:rsid w:val="00D93306"/>
    <w:rsid w:val="00DA370C"/>
    <w:rsid w:val="00DD6DE5"/>
    <w:rsid w:val="00E0254A"/>
    <w:rsid w:val="00E318E2"/>
    <w:rsid w:val="00E31AF2"/>
    <w:rsid w:val="00E357CA"/>
    <w:rsid w:val="00E76FCA"/>
    <w:rsid w:val="00E84AD6"/>
    <w:rsid w:val="00E9501E"/>
    <w:rsid w:val="00EC7D17"/>
    <w:rsid w:val="00F2294B"/>
    <w:rsid w:val="00F440B5"/>
    <w:rsid w:val="00F523B2"/>
    <w:rsid w:val="00F52601"/>
    <w:rsid w:val="00F90024"/>
    <w:rsid w:val="00FA219F"/>
    <w:rsid w:val="00FB47D2"/>
    <w:rsid w:val="00FC64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A1DCE02-A336-4FC7-8D5D-77AE1F3F8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link w:val="1"/>
    <w:uiPriority w:val="99"/>
    <w:locked/>
    <w:rsid w:val="008B6E0A"/>
    <w:rPr>
      <w:rFonts w:ascii="Tahoma" w:hAnsi="Tahoma" w:cs="Times New Roman"/>
      <w:sz w:val="20"/>
      <w:szCs w:val="20"/>
      <w:lang w:val="en-US"/>
    </w:rPr>
  </w:style>
  <w:style w:type="character" w:customStyle="1" w:styleId="10">
    <w:name w:val="Заголовок 1 Знак"/>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link w:val="a5"/>
    <w:uiPriority w:val="99"/>
    <w:semiHidden/>
    <w:locked/>
    <w:rsid w:val="00917C17"/>
    <w:rPr>
      <w:rFonts w:ascii="Times New Roman" w:hAnsi="Times New Roman" w:cs="Times New Roman"/>
      <w:sz w:val="2"/>
    </w:rPr>
  </w:style>
  <w:style w:type="character" w:customStyle="1" w:styleId="12">
    <w:name w:val="Текст выноски Знак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uiPriority w:val="99"/>
    <w:semiHidden/>
    <w:rsid w:val="008B6E0A"/>
    <w:rPr>
      <w:rFonts w:eastAsia="Times New Roman" w:cs="Times New Roman"/>
      <w:b/>
      <w:bCs/>
      <w:sz w:val="20"/>
      <w:szCs w:val="20"/>
      <w:lang w:eastAsia="ru-RU"/>
    </w:rPr>
  </w:style>
  <w:style w:type="character" w:customStyle="1" w:styleId="blk">
    <w:name w:val="blk"/>
    <w:uiPriority w:val="99"/>
    <w:rsid w:val="008B6E0A"/>
    <w:rPr>
      <w:rFonts w:cs="Times New Roman"/>
    </w:rPr>
  </w:style>
  <w:style w:type="character" w:customStyle="1" w:styleId="u">
    <w:name w:val="u"/>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link w:val="af"/>
    <w:uiPriority w:val="99"/>
    <w:locked/>
    <w:rsid w:val="008B6E0A"/>
    <w:rPr>
      <w:rFonts w:ascii="Times New Roman" w:hAnsi="Times New Roman" w:cs="Times New Roman"/>
      <w:sz w:val="24"/>
      <w:szCs w:val="24"/>
      <w:lang w:eastAsia="ru-RU"/>
    </w:rPr>
  </w:style>
  <w:style w:type="paragraph" w:customStyle="1" w:styleId="ConsPlusTitle">
    <w:name w:val="ConsPlusTitle"/>
    <w:rsid w:val="008B6E0A"/>
    <w:pPr>
      <w:widowControl w:val="0"/>
      <w:autoSpaceDE w:val="0"/>
      <w:autoSpaceDN w:val="0"/>
      <w:adjustRightInd w:val="0"/>
    </w:pPr>
    <w:rPr>
      <w:rFonts w:ascii="Times New Roman" w:hAnsi="Times New Roman"/>
      <w:b/>
      <w:bCs/>
      <w:sz w:val="24"/>
      <w:szCs w:val="24"/>
    </w:rPr>
  </w:style>
  <w:style w:type="character" w:styleId="af1">
    <w:name w:val="page number"/>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link w:val="af2"/>
    <w:uiPriority w:val="99"/>
    <w:semiHidden/>
    <w:locked/>
    <w:rsid w:val="00BD5B51"/>
    <w:rPr>
      <w:rFonts w:eastAsia="Times New Roman" w:cs="Times New Roman"/>
      <w:lang w:eastAsia="ru-RU"/>
    </w:rPr>
  </w:style>
  <w:style w:type="character" w:styleId="af4">
    <w:name w:val="Hyperlink"/>
    <w:uiPriority w:val="99"/>
    <w:rsid w:val="00952F73"/>
    <w:rPr>
      <w:rFonts w:cs="Times New Roman"/>
      <w:color w:val="0000FF"/>
      <w:u w:val="single"/>
    </w:rPr>
  </w:style>
  <w:style w:type="character" w:customStyle="1" w:styleId="diffins">
    <w:name w:val="diff_ins"/>
    <w:basedOn w:val="a1"/>
    <w:rsid w:val="00290157"/>
  </w:style>
  <w:style w:type="character" w:customStyle="1" w:styleId="s1">
    <w:name w:val="s1"/>
    <w:rsid w:val="006347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566</TotalTime>
  <Pages>10</Pages>
  <Words>3654</Words>
  <Characters>20828</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RePack by Diakov</cp:lastModifiedBy>
  <cp:revision>47</cp:revision>
  <cp:lastPrinted>2017-01-24T14:11:00Z</cp:lastPrinted>
  <dcterms:created xsi:type="dcterms:W3CDTF">2014-02-03T04:06:00Z</dcterms:created>
  <dcterms:modified xsi:type="dcterms:W3CDTF">2018-11-11T13:11:00Z</dcterms:modified>
</cp:coreProperties>
</file>