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A40EB0">
        <w:rPr>
          <w:rFonts w:ascii="Times New Roman" w:hAnsi="Times New Roman"/>
          <w:b/>
          <w:sz w:val="28"/>
          <w:szCs w:val="28"/>
        </w:rPr>
        <w:t>255</w:t>
      </w:r>
    </w:p>
    <w:p w:rsidR="004C5B1B" w:rsidRPr="000102AF" w:rsidRDefault="00A40EB0" w:rsidP="000102AF">
      <w:pPr>
        <w:spacing w:after="0" w:line="240" w:lineRule="auto"/>
        <w:rPr>
          <w:rFonts w:ascii="Times New Roman" w:hAnsi="Times New Roman"/>
          <w:sz w:val="28"/>
          <w:szCs w:val="28"/>
        </w:rPr>
      </w:pPr>
      <w:r>
        <w:rPr>
          <w:rFonts w:ascii="Times New Roman" w:hAnsi="Times New Roman"/>
          <w:sz w:val="28"/>
          <w:szCs w:val="28"/>
        </w:rPr>
        <w:t>от 09 ноября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3C6288" w:rsidRDefault="00FB47D2" w:rsidP="003C6288">
      <w:pPr>
        <w:tabs>
          <w:tab w:val="left" w:pos="7230"/>
        </w:tabs>
        <w:spacing w:after="0" w:line="240" w:lineRule="auto"/>
        <w:ind w:right="2976"/>
        <w:jc w:val="both"/>
        <w:rPr>
          <w:rFonts w:ascii="Times New Roman" w:hAnsi="Times New Roman"/>
          <w:b/>
          <w:color w:val="000000" w:themeColor="text1"/>
          <w:sz w:val="28"/>
          <w:szCs w:val="28"/>
        </w:rPr>
      </w:pPr>
      <w:r w:rsidRPr="003C6288">
        <w:rPr>
          <w:rFonts w:ascii="Times New Roman" w:hAnsi="Times New Roman"/>
          <w:b/>
          <w:color w:val="000000" w:themeColor="text1"/>
          <w:sz w:val="28"/>
          <w:szCs w:val="28"/>
        </w:rPr>
        <w:t xml:space="preserve">О внесении изменений в </w:t>
      </w:r>
      <w:r w:rsidR="00935732" w:rsidRPr="003C6288">
        <w:rPr>
          <w:rFonts w:ascii="Times New Roman" w:hAnsi="Times New Roman"/>
          <w:b/>
          <w:color w:val="000000" w:themeColor="text1"/>
          <w:sz w:val="28"/>
          <w:szCs w:val="28"/>
        </w:rPr>
        <w:t>Постановление</w:t>
      </w:r>
    </w:p>
    <w:p w:rsidR="00D26505" w:rsidRDefault="001E13E7" w:rsidP="00D26505">
      <w:pPr>
        <w:tabs>
          <w:tab w:val="left" w:pos="7230"/>
        </w:tabs>
        <w:spacing w:after="0" w:line="240" w:lineRule="auto"/>
        <w:ind w:right="2976"/>
        <w:jc w:val="both"/>
        <w:rPr>
          <w:rFonts w:ascii="Times New Roman" w:hAnsi="Times New Roman"/>
          <w:b/>
          <w:color w:val="000000" w:themeColor="text1"/>
          <w:sz w:val="28"/>
          <w:szCs w:val="28"/>
        </w:rPr>
      </w:pPr>
      <w:r w:rsidRPr="003C6288">
        <w:rPr>
          <w:rFonts w:ascii="Times New Roman" w:hAnsi="Times New Roman"/>
          <w:b/>
          <w:color w:val="000000" w:themeColor="text1"/>
          <w:sz w:val="28"/>
          <w:szCs w:val="28"/>
        </w:rPr>
        <w:t>а</w:t>
      </w:r>
      <w:r w:rsidR="00FB47D2" w:rsidRPr="003C6288">
        <w:rPr>
          <w:rFonts w:ascii="Times New Roman" w:hAnsi="Times New Roman"/>
          <w:b/>
          <w:color w:val="000000" w:themeColor="text1"/>
          <w:sz w:val="28"/>
          <w:szCs w:val="28"/>
        </w:rPr>
        <w:t>дминистрации</w:t>
      </w:r>
      <w:r w:rsidR="00E357CA" w:rsidRPr="003C6288">
        <w:rPr>
          <w:rFonts w:ascii="Times New Roman" w:hAnsi="Times New Roman"/>
          <w:b/>
          <w:color w:val="000000" w:themeColor="text1"/>
          <w:sz w:val="28"/>
          <w:szCs w:val="28"/>
        </w:rPr>
        <w:t xml:space="preserve"> Красногвардейского сельского поселения Советского района Республики Крым</w:t>
      </w:r>
    </w:p>
    <w:p w:rsidR="00D26505" w:rsidRDefault="003C6288" w:rsidP="00D26505">
      <w:pPr>
        <w:tabs>
          <w:tab w:val="left" w:pos="7230"/>
        </w:tabs>
        <w:spacing w:after="0" w:line="240" w:lineRule="auto"/>
        <w:ind w:right="2976"/>
        <w:jc w:val="both"/>
        <w:rPr>
          <w:rFonts w:ascii="Times New Roman" w:hAnsi="Times New Roman"/>
          <w:b/>
          <w:color w:val="000000" w:themeColor="text1"/>
          <w:sz w:val="28"/>
          <w:szCs w:val="28"/>
        </w:rPr>
      </w:pPr>
      <w:r w:rsidRPr="00D26505">
        <w:rPr>
          <w:rFonts w:ascii="Times New Roman" w:hAnsi="Times New Roman"/>
          <w:b/>
          <w:color w:val="000000" w:themeColor="text1"/>
          <w:sz w:val="28"/>
          <w:szCs w:val="28"/>
        </w:rPr>
        <w:t xml:space="preserve">«Об утверждении </w:t>
      </w:r>
      <w:proofErr w:type="gramStart"/>
      <w:r w:rsidRPr="00D26505">
        <w:rPr>
          <w:rFonts w:ascii="Times New Roman" w:hAnsi="Times New Roman"/>
          <w:b/>
          <w:color w:val="000000" w:themeColor="text1"/>
          <w:sz w:val="28"/>
          <w:szCs w:val="28"/>
        </w:rPr>
        <w:t>административного</w:t>
      </w:r>
      <w:proofErr w:type="gramEnd"/>
      <w:r w:rsidRPr="00D26505">
        <w:rPr>
          <w:rFonts w:ascii="Times New Roman" w:hAnsi="Times New Roman"/>
          <w:b/>
          <w:color w:val="000000" w:themeColor="text1"/>
          <w:sz w:val="28"/>
          <w:szCs w:val="28"/>
        </w:rPr>
        <w:t xml:space="preserve"> регламентапредоставления администрацией Красногвардейского</w:t>
      </w:r>
    </w:p>
    <w:p w:rsidR="004C5B1B" w:rsidRPr="00D26505" w:rsidRDefault="003C6288" w:rsidP="00D26505">
      <w:pPr>
        <w:tabs>
          <w:tab w:val="left" w:pos="7230"/>
        </w:tabs>
        <w:spacing w:after="0" w:line="240" w:lineRule="auto"/>
        <w:ind w:right="2976"/>
        <w:jc w:val="both"/>
        <w:rPr>
          <w:rFonts w:ascii="Times New Roman" w:hAnsi="Times New Roman"/>
          <w:b/>
          <w:color w:val="000000" w:themeColor="text1"/>
          <w:sz w:val="28"/>
          <w:szCs w:val="28"/>
        </w:rPr>
      </w:pPr>
      <w:r w:rsidRPr="00D26505">
        <w:rPr>
          <w:rFonts w:ascii="Times New Roman" w:hAnsi="Times New Roman"/>
          <w:b/>
          <w:color w:val="000000" w:themeColor="text1"/>
          <w:sz w:val="28"/>
          <w:szCs w:val="28"/>
        </w:rPr>
        <w:t>сельского поселения Советского района Республики Крым муниципальной услуги «</w:t>
      </w:r>
      <w:r w:rsidRPr="00D26505">
        <w:rPr>
          <w:rFonts w:ascii="Times New Roman" w:hAnsi="Times New Roman"/>
          <w:b/>
          <w:bCs/>
          <w:color w:val="000000" w:themeColor="text1"/>
          <w:sz w:val="28"/>
          <w:szCs w:val="28"/>
        </w:rPr>
        <w:t>Ведение очередности граждан на получение в собственность (аренду) земельного участка, находящегося в муниципальной собственности</w:t>
      </w:r>
      <w:r w:rsidRPr="00D26505">
        <w:rPr>
          <w:rFonts w:ascii="Times New Roman" w:hAnsi="Times New Roman"/>
          <w:b/>
          <w:color w:val="000000" w:themeColor="text1"/>
          <w:spacing w:val="-4"/>
          <w:sz w:val="28"/>
          <w:szCs w:val="28"/>
        </w:rPr>
        <w:t>»</w:t>
      </w:r>
      <w:r w:rsidR="00A65CBD" w:rsidRPr="00D26505">
        <w:rPr>
          <w:rFonts w:ascii="Times New Roman" w:hAnsi="Times New Roman"/>
          <w:b/>
          <w:color w:val="000000" w:themeColor="text1"/>
          <w:sz w:val="28"/>
          <w:szCs w:val="28"/>
        </w:rPr>
        <w:t xml:space="preserve"> о</w:t>
      </w:r>
      <w:r w:rsidR="00E357CA" w:rsidRPr="00D26505">
        <w:rPr>
          <w:rFonts w:ascii="Times New Roman" w:eastAsia="PMingLiU" w:hAnsi="Times New Roman"/>
          <w:b/>
          <w:bCs/>
          <w:color w:val="000000" w:themeColor="text1"/>
          <w:sz w:val="28"/>
          <w:szCs w:val="28"/>
        </w:rPr>
        <w:t>т</w:t>
      </w:r>
      <w:r w:rsidRPr="00D26505">
        <w:rPr>
          <w:rFonts w:ascii="Times New Roman" w:eastAsia="PMingLiU" w:hAnsi="Times New Roman"/>
          <w:b/>
          <w:bCs/>
          <w:color w:val="000000" w:themeColor="text1"/>
          <w:sz w:val="28"/>
          <w:szCs w:val="28"/>
        </w:rPr>
        <w:t>10.02</w:t>
      </w:r>
      <w:r w:rsidR="003A6586" w:rsidRPr="00D26505">
        <w:rPr>
          <w:rFonts w:ascii="Times New Roman" w:eastAsia="PMingLiU" w:hAnsi="Times New Roman"/>
          <w:b/>
          <w:bCs/>
          <w:color w:val="000000" w:themeColor="text1"/>
          <w:sz w:val="28"/>
          <w:szCs w:val="28"/>
        </w:rPr>
        <w:t>.2016</w:t>
      </w:r>
      <w:r w:rsidR="00E357CA" w:rsidRPr="00D26505">
        <w:rPr>
          <w:rFonts w:ascii="Times New Roman" w:eastAsia="PMingLiU" w:hAnsi="Times New Roman"/>
          <w:b/>
          <w:bCs/>
          <w:color w:val="000000" w:themeColor="text1"/>
          <w:sz w:val="28"/>
          <w:szCs w:val="28"/>
        </w:rPr>
        <w:t xml:space="preserve"> г. № </w:t>
      </w:r>
      <w:r w:rsidR="001E1493" w:rsidRPr="00D26505">
        <w:rPr>
          <w:rFonts w:ascii="Times New Roman" w:eastAsia="PMingLiU" w:hAnsi="Times New Roman"/>
          <w:b/>
          <w:bCs/>
          <w:color w:val="000000" w:themeColor="text1"/>
          <w:sz w:val="28"/>
          <w:szCs w:val="28"/>
        </w:rPr>
        <w:t>1</w:t>
      </w:r>
      <w:r w:rsidR="00EF0F03" w:rsidRPr="00D26505">
        <w:rPr>
          <w:rFonts w:ascii="Times New Roman" w:eastAsia="PMingLiU" w:hAnsi="Times New Roman"/>
          <w:b/>
          <w:bCs/>
          <w:color w:val="000000" w:themeColor="text1"/>
          <w:sz w:val="28"/>
          <w:szCs w:val="28"/>
        </w:rPr>
        <w:t>0</w:t>
      </w:r>
    </w:p>
    <w:p w:rsidR="004C5B1B" w:rsidRPr="0000424E" w:rsidRDefault="00A40EB0"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174/43-2018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10.02.2016 №10,</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 xml:space="preserve">Федеральным законом от 19 июля 2018г. </w:t>
      </w:r>
      <w:proofErr w:type="gramStart"/>
      <w:r w:rsidR="0000424E" w:rsidRPr="0000424E">
        <w:rPr>
          <w:rFonts w:ascii="Times New Roman" w:hAnsi="Times New Roman"/>
          <w:sz w:val="28"/>
          <w:szCs w:val="28"/>
        </w:rPr>
        <w:t>N204-ФЗ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A40EB0" w:rsidRPr="00A40EB0" w:rsidRDefault="00A40EB0" w:rsidP="00A40EB0">
      <w:pPr>
        <w:spacing w:after="0" w:line="240" w:lineRule="auto"/>
        <w:jc w:val="both"/>
        <w:rPr>
          <w:rFonts w:ascii="Times New Roman" w:hAnsi="Times New Roman"/>
          <w:color w:val="000000" w:themeColor="text1"/>
          <w:sz w:val="28"/>
          <w:szCs w:val="28"/>
        </w:rPr>
      </w:pPr>
      <w:r w:rsidRPr="00A40EB0">
        <w:rPr>
          <w:rFonts w:ascii="Times New Roman" w:hAnsi="Times New Roman"/>
          <w:sz w:val="28"/>
          <w:szCs w:val="28"/>
        </w:rPr>
        <w:t>1.</w:t>
      </w:r>
      <w:r w:rsidRPr="00A40EB0">
        <w:rPr>
          <w:rFonts w:ascii="Times New Roman" w:hAnsi="Times New Roman"/>
          <w:color w:val="000000"/>
          <w:sz w:val="28"/>
          <w:szCs w:val="28"/>
        </w:rPr>
        <w:t xml:space="preserve">Отменить </w:t>
      </w:r>
      <w:r w:rsidRPr="00A40EB0">
        <w:rPr>
          <w:rStyle w:val="s1"/>
          <w:rFonts w:ascii="Times New Roman" w:hAnsi="Times New Roman"/>
          <w:bCs/>
          <w:color w:val="000000"/>
          <w:sz w:val="28"/>
          <w:szCs w:val="28"/>
        </w:rPr>
        <w:t>постановление администрации Красногвардейского сельского поселения от 24.10.2018 г. № 201 «</w:t>
      </w:r>
      <w:r w:rsidRPr="00A40EB0">
        <w:rPr>
          <w:rFonts w:ascii="Times New Roman" w:hAnsi="Times New Roman"/>
          <w:color w:val="000000" w:themeColor="text1"/>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Pr="00A40EB0">
        <w:rPr>
          <w:rFonts w:ascii="Times New Roman" w:hAnsi="Times New Roman"/>
          <w:color w:val="000000" w:themeColor="text1"/>
          <w:sz w:val="28"/>
          <w:szCs w:val="28"/>
        </w:rPr>
        <w:t>«О</w:t>
      </w:r>
      <w:proofErr w:type="gramEnd"/>
      <w:r w:rsidRPr="00A40EB0">
        <w:rPr>
          <w:rFonts w:ascii="Times New Roman" w:hAnsi="Times New Roman"/>
          <w:color w:val="000000" w:themeColor="text1"/>
          <w:sz w:val="28"/>
          <w:szCs w:val="28"/>
        </w:rPr>
        <w:t xml:space="preserve">б утверждении административного регламента предоставления администрацией Красногвардейскогосельского поселения </w:t>
      </w:r>
      <w:r w:rsidRPr="00A40EB0">
        <w:rPr>
          <w:rFonts w:ascii="Times New Roman" w:hAnsi="Times New Roman"/>
          <w:color w:val="000000" w:themeColor="text1"/>
          <w:sz w:val="28"/>
          <w:szCs w:val="28"/>
        </w:rPr>
        <w:lastRenderedPageBreak/>
        <w:t>Советского района Республики Крым муниципальной услуги «</w:t>
      </w:r>
      <w:r w:rsidRPr="00A40EB0">
        <w:rPr>
          <w:rFonts w:ascii="Times New Roman" w:hAnsi="Times New Roman"/>
          <w:bCs/>
          <w:color w:val="000000" w:themeColor="text1"/>
          <w:sz w:val="28"/>
          <w:szCs w:val="28"/>
        </w:rPr>
        <w:t>Ведение очередности граждан на получение в собственность (аренду) земельного участка, находящегося в муниципальной собственности</w:t>
      </w:r>
      <w:r w:rsidRPr="00A40EB0">
        <w:rPr>
          <w:rFonts w:ascii="Times New Roman" w:hAnsi="Times New Roman"/>
          <w:color w:val="000000" w:themeColor="text1"/>
          <w:spacing w:val="-4"/>
          <w:sz w:val="28"/>
          <w:szCs w:val="28"/>
        </w:rPr>
        <w:t>»</w:t>
      </w:r>
      <w:r w:rsidRPr="00A40EB0">
        <w:rPr>
          <w:rFonts w:ascii="Times New Roman" w:hAnsi="Times New Roman"/>
          <w:color w:val="000000" w:themeColor="text1"/>
          <w:sz w:val="28"/>
          <w:szCs w:val="28"/>
        </w:rPr>
        <w:t xml:space="preserve"> о</w:t>
      </w:r>
      <w:r w:rsidRPr="00A40EB0">
        <w:rPr>
          <w:rFonts w:ascii="Times New Roman" w:eastAsia="PMingLiU" w:hAnsi="Times New Roman"/>
          <w:bCs/>
          <w:color w:val="000000" w:themeColor="text1"/>
          <w:sz w:val="28"/>
          <w:szCs w:val="28"/>
        </w:rPr>
        <w:t>т10.02.2016 г. № 10</w:t>
      </w:r>
      <w:r w:rsidRPr="00A40EB0">
        <w:rPr>
          <w:rStyle w:val="s1"/>
          <w:rFonts w:ascii="Times New Roman" w:hAnsi="Times New Roman"/>
          <w:bCs/>
          <w:color w:val="000000"/>
          <w:sz w:val="28"/>
          <w:szCs w:val="28"/>
        </w:rPr>
        <w:t>».</w:t>
      </w:r>
    </w:p>
    <w:p w:rsidR="00935732" w:rsidRPr="003C6288" w:rsidRDefault="00A40EB0" w:rsidP="00D26505">
      <w:pPr>
        <w:pStyle w:val="af"/>
        <w:tabs>
          <w:tab w:val="left" w:pos="3828"/>
        </w:tabs>
        <w:spacing w:after="0"/>
        <w:ind w:left="0"/>
        <w:jc w:val="both"/>
        <w:rPr>
          <w:sz w:val="28"/>
          <w:szCs w:val="28"/>
        </w:rPr>
      </w:pPr>
      <w:bookmarkStart w:id="0" w:name="sub_1"/>
      <w:r>
        <w:rPr>
          <w:bCs/>
          <w:sz w:val="28"/>
          <w:szCs w:val="28"/>
        </w:rPr>
        <w:t>2</w:t>
      </w:r>
      <w:r w:rsidR="000102AF" w:rsidRPr="003C6288">
        <w:rPr>
          <w:bCs/>
          <w:sz w:val="28"/>
          <w:szCs w:val="28"/>
        </w:rPr>
        <w:t>.</w:t>
      </w:r>
      <w:r w:rsidR="00E357CA" w:rsidRPr="003C6288">
        <w:rPr>
          <w:bCs/>
          <w:sz w:val="28"/>
          <w:szCs w:val="28"/>
        </w:rPr>
        <w:t>Внести следующие изменения в</w:t>
      </w:r>
      <w:r w:rsidR="001E13E7" w:rsidRPr="003C6288">
        <w:rPr>
          <w:bCs/>
          <w:sz w:val="28"/>
          <w:szCs w:val="28"/>
        </w:rPr>
        <w:t>Постановление а</w:t>
      </w:r>
      <w:r w:rsidR="00935732" w:rsidRPr="003C6288">
        <w:rPr>
          <w:bCs/>
          <w:sz w:val="28"/>
          <w:szCs w:val="28"/>
        </w:rPr>
        <w:t xml:space="preserve">дминистрации </w:t>
      </w:r>
      <w:r w:rsidR="00E357CA" w:rsidRPr="003C6288">
        <w:rPr>
          <w:bCs/>
          <w:sz w:val="28"/>
          <w:szCs w:val="28"/>
        </w:rPr>
        <w:t>Красногвардейского сельского</w:t>
      </w:r>
      <w:r w:rsidR="00935732" w:rsidRPr="003C6288">
        <w:rPr>
          <w:bCs/>
          <w:sz w:val="28"/>
          <w:szCs w:val="28"/>
        </w:rPr>
        <w:t>поселения</w:t>
      </w:r>
      <w:proofErr w:type="gramStart"/>
      <w:r w:rsidR="003C6288" w:rsidRPr="003C6288">
        <w:rPr>
          <w:color w:val="000000" w:themeColor="text1"/>
          <w:sz w:val="28"/>
          <w:szCs w:val="28"/>
        </w:rPr>
        <w:t>«О</w:t>
      </w:r>
      <w:proofErr w:type="gramEnd"/>
      <w:r w:rsidR="003C6288" w:rsidRPr="003C6288">
        <w:rPr>
          <w:color w:val="000000" w:themeColor="text1"/>
          <w:sz w:val="28"/>
          <w:szCs w:val="28"/>
        </w:rPr>
        <w:t>б утверждении административного регламентапредоставления администрацией Красногвардейского сельского поселения Советского района Республики Крым муниципальной услуги «</w:t>
      </w:r>
      <w:r w:rsidR="003C6288" w:rsidRPr="003C6288">
        <w:rPr>
          <w:bCs/>
          <w:color w:val="000000" w:themeColor="text1"/>
          <w:sz w:val="28"/>
          <w:szCs w:val="28"/>
        </w:rPr>
        <w:t>Ведение очередности граждан на получение в собственность (аренду) земельного участка, находящегося в муниципальной собственности</w:t>
      </w:r>
      <w:r w:rsidR="003C6288" w:rsidRPr="003C6288">
        <w:rPr>
          <w:color w:val="000000" w:themeColor="text1"/>
          <w:spacing w:val="-4"/>
          <w:sz w:val="28"/>
          <w:szCs w:val="28"/>
        </w:rPr>
        <w:t>»</w:t>
      </w:r>
      <w:r w:rsidR="003C6288" w:rsidRPr="003C6288">
        <w:rPr>
          <w:color w:val="000000" w:themeColor="text1"/>
          <w:sz w:val="28"/>
          <w:szCs w:val="28"/>
        </w:rPr>
        <w:t xml:space="preserve"> о</w:t>
      </w:r>
      <w:r w:rsidR="003C6288" w:rsidRPr="003C6288">
        <w:rPr>
          <w:rFonts w:eastAsia="PMingLiU"/>
          <w:bCs/>
          <w:color w:val="000000" w:themeColor="text1"/>
          <w:sz w:val="28"/>
          <w:szCs w:val="28"/>
        </w:rPr>
        <w:t>т 10.02.2016 г. № 10</w:t>
      </w:r>
      <w:r w:rsidR="00935732" w:rsidRPr="003C6288">
        <w:rPr>
          <w:rFonts w:eastAsia="PMingLiU"/>
          <w:bCs/>
          <w:sz w:val="28"/>
          <w:szCs w:val="28"/>
        </w:rPr>
        <w:t>:</w:t>
      </w:r>
    </w:p>
    <w:bookmarkEnd w:id="0"/>
    <w:p w:rsidR="00E357CA" w:rsidRPr="0000424E" w:rsidRDefault="00A40EB0"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B92DA0">
        <w:rPr>
          <w:rFonts w:ascii="Times New Roman" w:eastAsia="PMingLiU" w:hAnsi="Times New Roman"/>
          <w:bCs/>
          <w:sz w:val="28"/>
          <w:szCs w:val="28"/>
        </w:rPr>
        <w:t>.1.</w:t>
      </w:r>
      <w:r w:rsidR="00B92DA0" w:rsidRPr="00B92DA0">
        <w:rPr>
          <w:rFonts w:ascii="Times New Roman" w:eastAsia="PMingLiU" w:hAnsi="Times New Roman"/>
          <w:bCs/>
          <w:sz w:val="28"/>
          <w:szCs w:val="28"/>
        </w:rPr>
        <w:t xml:space="preserve">В разделе 2 Регламента </w:t>
      </w:r>
      <w:r w:rsidR="003C6288" w:rsidRPr="00B92DA0">
        <w:rPr>
          <w:rFonts w:ascii="Times New Roman" w:eastAsia="PMingLiU" w:hAnsi="Times New Roman"/>
          <w:bCs/>
          <w:sz w:val="28"/>
          <w:szCs w:val="28"/>
        </w:rPr>
        <w:t>Абзац 2 п</w:t>
      </w:r>
      <w:r w:rsidR="00780E62" w:rsidRPr="00B92DA0">
        <w:rPr>
          <w:rFonts w:ascii="Times New Roman" w:eastAsia="PMingLiU" w:hAnsi="Times New Roman"/>
          <w:bCs/>
          <w:sz w:val="28"/>
          <w:szCs w:val="28"/>
        </w:rPr>
        <w:t>ункт</w:t>
      </w:r>
      <w:r w:rsidR="003C6288" w:rsidRPr="00B92DA0">
        <w:rPr>
          <w:rFonts w:ascii="Times New Roman" w:eastAsia="PMingLiU" w:hAnsi="Times New Roman"/>
          <w:bCs/>
          <w:sz w:val="28"/>
          <w:szCs w:val="28"/>
        </w:rPr>
        <w:t>а</w:t>
      </w:r>
      <w:proofErr w:type="gramStart"/>
      <w:r w:rsidR="0000424E" w:rsidRPr="00B92DA0">
        <w:rPr>
          <w:rFonts w:ascii="Times New Roman" w:eastAsia="PMingLiU" w:hAnsi="Times New Roman"/>
          <w:bCs/>
          <w:sz w:val="28"/>
          <w:szCs w:val="28"/>
        </w:rPr>
        <w:t>2</w:t>
      </w:r>
      <w:proofErr w:type="gramEnd"/>
      <w:r w:rsidR="003C6288" w:rsidRPr="00B92DA0">
        <w:rPr>
          <w:rFonts w:ascii="Times New Roman" w:eastAsia="PMingLiU" w:hAnsi="Times New Roman"/>
          <w:bCs/>
          <w:sz w:val="28"/>
          <w:szCs w:val="28"/>
        </w:rPr>
        <w:t>.7</w:t>
      </w:r>
      <w:r w:rsidR="007F64C6" w:rsidRPr="00B92DA0">
        <w:rPr>
          <w:rFonts w:ascii="Times New Roman" w:eastAsia="PMingLiU" w:hAnsi="Times New Roman"/>
          <w:bCs/>
          <w:sz w:val="28"/>
          <w:szCs w:val="28"/>
        </w:rPr>
        <w:t xml:space="preserve"> изложить</w:t>
      </w:r>
      <w:r w:rsidR="003A6586" w:rsidRPr="00B92DA0">
        <w:rPr>
          <w:rFonts w:ascii="Times New Roman" w:eastAsia="PMingLiU" w:hAnsi="Times New Roman"/>
          <w:bCs/>
          <w:sz w:val="28"/>
          <w:szCs w:val="28"/>
        </w:rPr>
        <w:t xml:space="preserve"> в новой редакции</w:t>
      </w:r>
      <w:r w:rsidR="00866433" w:rsidRPr="00B92DA0">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D26505">
        <w:rPr>
          <w:rFonts w:ascii="Times New Roman" w:hAnsi="Times New Roman"/>
          <w:sz w:val="28"/>
          <w:szCs w:val="28"/>
        </w:rPr>
        <w:t xml:space="preserve">2.7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3C6288">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3C6288">
        <w:rPr>
          <w:rFonts w:ascii="Times New Roman" w:hAnsi="Times New Roman"/>
          <w:sz w:val="28"/>
          <w:szCs w:val="28"/>
        </w:rPr>
        <w:t xml:space="preserve"> актами Российской Федерации, нормативными правовыми актами Республики Крым</w:t>
      </w:r>
      <w:proofErr w:type="gramStart"/>
      <w:r w:rsidRPr="003C6288">
        <w:rPr>
          <w:rFonts w:ascii="Times New Roman" w:hAnsi="Times New Roman"/>
          <w:sz w:val="28"/>
          <w:szCs w:val="28"/>
        </w:rPr>
        <w:t>,м</w:t>
      </w:r>
      <w:proofErr w:type="gramEnd"/>
      <w:r w:rsidRPr="003C6288">
        <w:rPr>
          <w:rFonts w:ascii="Times New Roman" w:hAnsi="Times New Roman"/>
          <w:sz w:val="28"/>
          <w:szCs w:val="28"/>
        </w:rPr>
        <w:t>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w:t>
      </w:r>
      <w:proofErr w:type="gramEnd"/>
      <w:r w:rsidRPr="0000424E">
        <w:rPr>
          <w:rFonts w:ascii="Times New Roman" w:hAnsi="Times New Roman"/>
          <w:sz w:val="28"/>
          <w:szCs w:val="28"/>
        </w:rPr>
        <w:t xml:space="preserve">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40EB0" w:rsidRDefault="00A40EB0" w:rsidP="00A40EB0">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B70BB9">
        <w:rPr>
          <w:rFonts w:ascii="Times New Roman" w:hAnsi="Times New Roman"/>
          <w:sz w:val="28"/>
          <w:szCs w:val="28"/>
        </w:rPr>
        <w:t xml:space="preserve">В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Pr>
          <w:rFonts w:ascii="Times New Roman" w:hAnsi="Times New Roman"/>
          <w:sz w:val="28"/>
          <w:szCs w:val="28"/>
        </w:rPr>
        <w:t>3.7.5</w:t>
      </w:r>
      <w:bookmarkStart w:id="1" w:name="_GoBack"/>
      <w:bookmarkEnd w:id="1"/>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A40EB0" w:rsidRPr="0000424E" w:rsidRDefault="00A40EB0" w:rsidP="0000424E">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3C6288" w:rsidRDefault="00A40EB0" w:rsidP="003C6288">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3C6288" w:rsidRPr="00B92DA0">
        <w:rPr>
          <w:rFonts w:ascii="Times New Roman" w:eastAsia="PMingLiU" w:hAnsi="Times New Roman"/>
          <w:bCs/>
          <w:sz w:val="28"/>
          <w:szCs w:val="28"/>
        </w:rPr>
        <w:t xml:space="preserve">.Раздел5Регламента изложить в новой </w:t>
      </w:r>
      <w:r w:rsidRPr="00B92DA0">
        <w:rPr>
          <w:rFonts w:ascii="Times New Roman" w:eastAsia="PMingLiU" w:hAnsi="Times New Roman"/>
          <w:bCs/>
          <w:sz w:val="28"/>
          <w:szCs w:val="28"/>
        </w:rPr>
        <w:t>редакции: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5.1. </w:t>
      </w:r>
      <w:proofErr w:type="gramStart"/>
      <w:r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D15684">
        <w:rPr>
          <w:rFonts w:ascii="Times New Roman" w:hAnsi="Times New Roman"/>
          <w:sz w:val="28"/>
          <w:szCs w:val="28"/>
        </w:rPr>
        <w:lastRenderedPageBreak/>
        <w:t xml:space="preserve">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xml:space="preserve">, являющийся учредителем МФЦ </w:t>
      </w:r>
      <w:r w:rsidRPr="00D15684">
        <w:rPr>
          <w:rFonts w:ascii="Times New Roman" w:hAnsi="Times New Roman"/>
          <w:sz w:val="28"/>
          <w:szCs w:val="28"/>
        </w:rPr>
        <w:lastRenderedPageBreak/>
        <w:t>(далее - учредитель МФЦ), а также в организации, предусмотренные частью 1.1 статьи 16 Федерального закона № 210-ФЗ.</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w:t>
      </w:r>
      <w:r w:rsidRPr="00D15684">
        <w:rPr>
          <w:rFonts w:ascii="Times New Roman" w:hAnsi="Times New Roman"/>
          <w:sz w:val="28"/>
          <w:szCs w:val="28"/>
        </w:rPr>
        <w:lastRenderedPageBreak/>
        <w:t>установленного срока таких исправлений - в течение пяти рабочих дней со дня ее регистрации.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3C6288" w:rsidRPr="00D15684" w:rsidRDefault="003C6288" w:rsidP="003C6288">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41619" w:rsidRDefault="003C6288" w:rsidP="00841619">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roofErr w:type="gramEnd"/>
    </w:p>
    <w:p w:rsidR="000102AF" w:rsidRPr="00841619" w:rsidRDefault="000102AF" w:rsidP="00B92DA0">
      <w:pPr>
        <w:tabs>
          <w:tab w:val="left" w:pos="567"/>
        </w:tabs>
        <w:spacing w:after="0" w:line="240" w:lineRule="auto"/>
        <w:ind w:firstLine="567"/>
        <w:jc w:val="both"/>
        <w:rPr>
          <w:rFonts w:ascii="Times New Roman" w:hAnsi="Times New Roman"/>
          <w:sz w:val="28"/>
          <w:szCs w:val="28"/>
          <w:lang w:eastAsia="en-US"/>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 xml:space="preserve">астоящее </w:t>
      </w:r>
      <w:r w:rsidR="00A40EB0" w:rsidRPr="000102AF">
        <w:rPr>
          <w:rFonts w:ascii="Times New Roman" w:hAnsi="Times New Roman"/>
          <w:sz w:val="28"/>
          <w:szCs w:val="28"/>
          <w:lang w:eastAsia="en-US"/>
        </w:rPr>
        <w:t>постановление на</w:t>
      </w:r>
      <w:r w:rsidR="004C5B1B" w:rsidRPr="000102AF">
        <w:rPr>
          <w:rFonts w:ascii="Times New Roman" w:hAnsi="Times New Roman"/>
          <w:sz w:val="28"/>
          <w:szCs w:val="28"/>
          <w:lang w:eastAsia="en-US"/>
        </w:rPr>
        <w:t xml:space="preserve">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B92DA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w:t>
      </w:r>
      <w:r w:rsidR="00B92DA0">
        <w:rPr>
          <w:rFonts w:ascii="Times New Roman" w:hAnsi="Times New Roman"/>
          <w:color w:val="000000"/>
          <w:sz w:val="28"/>
          <w:szCs w:val="28"/>
        </w:rPr>
        <w:t xml:space="preserve"> Крым в разделе «Муниципальные </w:t>
      </w:r>
      <w:r w:rsidRPr="000102AF">
        <w:rPr>
          <w:rFonts w:ascii="Times New Roman" w:hAnsi="Times New Roman"/>
          <w:color w:val="000000"/>
          <w:sz w:val="28"/>
          <w:szCs w:val="28"/>
        </w:rPr>
        <w:t>образования Советского района Красногвардейское сельское поселение».</w:t>
      </w:r>
      <w:proofErr w:type="gramEnd"/>
    </w:p>
    <w:p w:rsidR="00920906" w:rsidRDefault="00920906" w:rsidP="00B92DA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920906" w:rsidRDefault="00920906" w:rsidP="00B92DA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920906" w:rsidRDefault="00920906" w:rsidP="00B92DA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4C5B1B" w:rsidRPr="000102AF" w:rsidRDefault="000102AF" w:rsidP="00B92DA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lastRenderedPageBreak/>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B92DA0">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B47" w:rsidRDefault="00B00B47">
      <w:pPr>
        <w:spacing w:after="0" w:line="240" w:lineRule="auto"/>
      </w:pPr>
      <w:r>
        <w:separator/>
      </w:r>
    </w:p>
  </w:endnote>
  <w:endnote w:type="continuationSeparator" w:id="1">
    <w:p w:rsidR="00B00B47" w:rsidRDefault="00B00B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49018"/>
      <w:docPartObj>
        <w:docPartGallery w:val="Page Numbers (Bottom of Page)"/>
        <w:docPartUnique/>
      </w:docPartObj>
    </w:sdtPr>
    <w:sdtContent>
      <w:p w:rsidR="00B92DA0" w:rsidRDefault="00AC7412">
        <w:pPr>
          <w:pStyle w:val="ad"/>
          <w:jc w:val="center"/>
        </w:pPr>
        <w:r>
          <w:fldChar w:fldCharType="begin"/>
        </w:r>
        <w:r w:rsidR="00B00B47">
          <w:instrText xml:space="preserve"> PAGE   \* MERGEFORMAT </w:instrText>
        </w:r>
        <w:r>
          <w:fldChar w:fldCharType="separate"/>
        </w:r>
        <w:r w:rsidR="00920906">
          <w:rPr>
            <w:noProof/>
          </w:rPr>
          <w:t>10</w:t>
        </w:r>
        <w:r>
          <w:rPr>
            <w:noProof/>
          </w:rPr>
          <w:fldChar w:fldCharType="end"/>
        </w:r>
      </w:p>
    </w:sdtContent>
  </w:sdt>
  <w:p w:rsidR="00B92DA0" w:rsidRDefault="00B92DA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B47" w:rsidRDefault="00B00B47">
      <w:pPr>
        <w:spacing w:after="0" w:line="240" w:lineRule="auto"/>
      </w:pPr>
      <w:r>
        <w:separator/>
      </w:r>
    </w:p>
  </w:footnote>
  <w:footnote w:type="continuationSeparator" w:id="1">
    <w:p w:rsidR="00B00B47" w:rsidRDefault="00B00B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7598D"/>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C6288"/>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1619"/>
    <w:rsid w:val="008431DA"/>
    <w:rsid w:val="00850C00"/>
    <w:rsid w:val="00866433"/>
    <w:rsid w:val="008712B0"/>
    <w:rsid w:val="00890A3C"/>
    <w:rsid w:val="008A0F94"/>
    <w:rsid w:val="008A45C2"/>
    <w:rsid w:val="008B40BD"/>
    <w:rsid w:val="008B6E0A"/>
    <w:rsid w:val="008C28E7"/>
    <w:rsid w:val="008C5CD2"/>
    <w:rsid w:val="008D094E"/>
    <w:rsid w:val="008D294A"/>
    <w:rsid w:val="0090232A"/>
    <w:rsid w:val="009176D1"/>
    <w:rsid w:val="00917C17"/>
    <w:rsid w:val="00920906"/>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40EB0"/>
    <w:rsid w:val="00A55EE3"/>
    <w:rsid w:val="00A65CBD"/>
    <w:rsid w:val="00A80AA3"/>
    <w:rsid w:val="00A87086"/>
    <w:rsid w:val="00A90EF5"/>
    <w:rsid w:val="00A91B55"/>
    <w:rsid w:val="00A949C8"/>
    <w:rsid w:val="00AC7412"/>
    <w:rsid w:val="00B00B47"/>
    <w:rsid w:val="00B0109B"/>
    <w:rsid w:val="00B05181"/>
    <w:rsid w:val="00B24529"/>
    <w:rsid w:val="00B271C6"/>
    <w:rsid w:val="00B27D24"/>
    <w:rsid w:val="00B30BC3"/>
    <w:rsid w:val="00B37CB3"/>
    <w:rsid w:val="00B72A9B"/>
    <w:rsid w:val="00B762C5"/>
    <w:rsid w:val="00B92DA0"/>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0AAF"/>
    <w:rsid w:val="00CD1C1F"/>
    <w:rsid w:val="00CE5C78"/>
    <w:rsid w:val="00CF2609"/>
    <w:rsid w:val="00CF380D"/>
    <w:rsid w:val="00D10BCA"/>
    <w:rsid w:val="00D24346"/>
    <w:rsid w:val="00D26505"/>
    <w:rsid w:val="00D65041"/>
    <w:rsid w:val="00D652E8"/>
    <w:rsid w:val="00D76453"/>
    <w:rsid w:val="00D90817"/>
    <w:rsid w:val="00D93306"/>
    <w:rsid w:val="00DA370C"/>
    <w:rsid w:val="00E0254A"/>
    <w:rsid w:val="00E318E2"/>
    <w:rsid w:val="00E31AF2"/>
    <w:rsid w:val="00E357CA"/>
    <w:rsid w:val="00E76FCA"/>
    <w:rsid w:val="00E84AD6"/>
    <w:rsid w:val="00EF0F03"/>
    <w:rsid w:val="00F155C4"/>
    <w:rsid w:val="00F2294B"/>
    <w:rsid w:val="00F440B5"/>
    <w:rsid w:val="00F523B2"/>
    <w:rsid w:val="00F52601"/>
    <w:rsid w:val="00F90024"/>
    <w:rsid w:val="00FA219F"/>
    <w:rsid w:val="00FB47D2"/>
    <w:rsid w:val="00FC6498"/>
    <w:rsid w:val="00FE5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 w:type="character" w:customStyle="1" w:styleId="s1">
    <w:name w:val="s1"/>
    <w:rsid w:val="00A40EB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10</Pages>
  <Words>2852</Words>
  <Characters>21778</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19</cp:revision>
  <cp:lastPrinted>2018-11-12T05:28:00Z</cp:lastPrinted>
  <dcterms:created xsi:type="dcterms:W3CDTF">2018-10-23T11:45:00Z</dcterms:created>
  <dcterms:modified xsi:type="dcterms:W3CDTF">2018-11-12T05:28:00Z</dcterms:modified>
</cp:coreProperties>
</file>