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745EE3">
        <w:rPr>
          <w:rFonts w:ascii="Times New Roman" w:hAnsi="Times New Roman"/>
          <w:b/>
          <w:sz w:val="28"/>
          <w:szCs w:val="28"/>
        </w:rPr>
        <w:t>251</w:t>
      </w:r>
    </w:p>
    <w:p w:rsidR="004C5B1B" w:rsidRPr="000102AF" w:rsidRDefault="00745EE3" w:rsidP="000102AF">
      <w:pPr>
        <w:spacing w:after="0" w:line="240" w:lineRule="auto"/>
        <w:rPr>
          <w:rFonts w:ascii="Times New Roman" w:hAnsi="Times New Roman"/>
          <w:sz w:val="28"/>
          <w:szCs w:val="28"/>
        </w:rPr>
      </w:pPr>
      <w:r>
        <w:rPr>
          <w:rFonts w:ascii="Times New Roman" w:hAnsi="Times New Roman"/>
          <w:sz w:val="28"/>
          <w:szCs w:val="28"/>
        </w:rPr>
        <w:t>от 09</w:t>
      </w:r>
      <w:r w:rsidR="005753AA">
        <w:rPr>
          <w:rFonts w:ascii="Times New Roman" w:hAnsi="Times New Roman"/>
          <w:sz w:val="28"/>
          <w:szCs w:val="28"/>
        </w:rPr>
        <w:t xml:space="preserve"> </w:t>
      </w:r>
      <w:r>
        <w:rPr>
          <w:rFonts w:ascii="Times New Roman" w:hAnsi="Times New Roman"/>
          <w:sz w:val="28"/>
          <w:szCs w:val="28"/>
        </w:rPr>
        <w:t xml:space="preserve">ноября </w:t>
      </w:r>
      <w:r w:rsidR="004C5B1B" w:rsidRPr="000102AF">
        <w:rPr>
          <w:rFonts w:ascii="Times New Roman" w:hAnsi="Times New Roman"/>
          <w:sz w:val="28"/>
          <w:szCs w:val="28"/>
        </w:rPr>
        <w:t>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E357CA" w:rsidRPr="000102AF" w:rsidRDefault="00E357CA" w:rsidP="000102AF">
      <w:pPr>
        <w:spacing w:after="0" w:line="240" w:lineRule="auto"/>
        <w:rPr>
          <w:rFonts w:ascii="Times New Roman" w:hAnsi="Times New Roman"/>
          <w:b/>
          <w:sz w:val="28"/>
          <w:szCs w:val="28"/>
        </w:rPr>
      </w:pPr>
    </w:p>
    <w:p w:rsidR="00935732" w:rsidRPr="00AB4733" w:rsidRDefault="00FB47D2" w:rsidP="00AB4733">
      <w:pPr>
        <w:spacing w:after="0" w:line="240" w:lineRule="auto"/>
        <w:ind w:right="2976"/>
        <w:rPr>
          <w:rFonts w:ascii="Times New Roman" w:hAnsi="Times New Roman"/>
          <w:b/>
          <w:sz w:val="28"/>
          <w:szCs w:val="28"/>
        </w:rPr>
      </w:pPr>
      <w:r w:rsidRPr="00AB4733">
        <w:rPr>
          <w:rFonts w:ascii="Times New Roman" w:hAnsi="Times New Roman"/>
          <w:b/>
          <w:sz w:val="28"/>
          <w:szCs w:val="28"/>
        </w:rPr>
        <w:t xml:space="preserve">О внесении изменений в </w:t>
      </w:r>
      <w:r w:rsidR="00935732" w:rsidRPr="00AB4733">
        <w:rPr>
          <w:rFonts w:ascii="Times New Roman" w:hAnsi="Times New Roman"/>
          <w:b/>
          <w:sz w:val="28"/>
          <w:szCs w:val="28"/>
        </w:rPr>
        <w:t>Постановление</w:t>
      </w:r>
    </w:p>
    <w:p w:rsidR="00E357CA" w:rsidRPr="00AB4733" w:rsidRDefault="001E13E7" w:rsidP="00AB4733">
      <w:pPr>
        <w:spacing w:after="0" w:line="240" w:lineRule="auto"/>
        <w:ind w:right="2976"/>
        <w:rPr>
          <w:rFonts w:ascii="Times New Roman" w:hAnsi="Times New Roman"/>
          <w:b/>
          <w:sz w:val="28"/>
          <w:szCs w:val="28"/>
        </w:rPr>
      </w:pPr>
      <w:r w:rsidRPr="00AB4733">
        <w:rPr>
          <w:rFonts w:ascii="Times New Roman" w:hAnsi="Times New Roman"/>
          <w:b/>
          <w:sz w:val="28"/>
          <w:szCs w:val="28"/>
        </w:rPr>
        <w:t>а</w:t>
      </w:r>
      <w:r w:rsidR="00FB47D2" w:rsidRPr="00AB4733">
        <w:rPr>
          <w:rFonts w:ascii="Times New Roman" w:hAnsi="Times New Roman"/>
          <w:b/>
          <w:sz w:val="28"/>
          <w:szCs w:val="28"/>
        </w:rPr>
        <w:t>дминистрации</w:t>
      </w:r>
      <w:r w:rsidR="00E357CA" w:rsidRPr="00AB4733">
        <w:rPr>
          <w:rFonts w:ascii="Times New Roman" w:hAnsi="Times New Roman"/>
          <w:b/>
          <w:sz w:val="28"/>
          <w:szCs w:val="28"/>
        </w:rPr>
        <w:t xml:space="preserve"> Красногвардейского сельского поселения Советского района Республики Крым</w:t>
      </w:r>
    </w:p>
    <w:p w:rsidR="00AB4733" w:rsidRPr="00AB4733" w:rsidRDefault="00AB4733" w:rsidP="00AB4733">
      <w:pPr>
        <w:spacing w:after="0" w:line="240" w:lineRule="auto"/>
        <w:rPr>
          <w:rFonts w:ascii="Times New Roman" w:hAnsi="Times New Roman"/>
          <w:b/>
          <w:sz w:val="28"/>
          <w:szCs w:val="28"/>
        </w:rPr>
      </w:pPr>
      <w:r w:rsidRPr="00AB4733">
        <w:rPr>
          <w:rFonts w:ascii="Times New Roman" w:hAnsi="Times New Roman"/>
          <w:b/>
          <w:sz w:val="28"/>
          <w:szCs w:val="28"/>
        </w:rPr>
        <w:t>Об утверждении административного регламента</w:t>
      </w:r>
    </w:p>
    <w:p w:rsidR="00AB4733" w:rsidRPr="00AB4733" w:rsidRDefault="00AB4733" w:rsidP="00AB4733">
      <w:pPr>
        <w:spacing w:after="0" w:line="240" w:lineRule="auto"/>
        <w:jc w:val="both"/>
        <w:rPr>
          <w:rFonts w:ascii="Times New Roman" w:hAnsi="Times New Roman"/>
          <w:b/>
          <w:sz w:val="28"/>
          <w:szCs w:val="28"/>
        </w:rPr>
      </w:pPr>
      <w:r w:rsidRPr="00AB4733">
        <w:rPr>
          <w:rFonts w:ascii="Times New Roman" w:hAnsi="Times New Roman"/>
          <w:b/>
          <w:sz w:val="28"/>
          <w:szCs w:val="28"/>
        </w:rPr>
        <w:t xml:space="preserve">по предоставлению муниципальной услуги </w:t>
      </w:r>
    </w:p>
    <w:p w:rsidR="00AB4733" w:rsidRPr="00AB4733" w:rsidRDefault="00AB4733" w:rsidP="00AB4733">
      <w:pPr>
        <w:spacing w:after="0" w:line="240" w:lineRule="auto"/>
        <w:jc w:val="both"/>
        <w:rPr>
          <w:rFonts w:ascii="Times New Roman" w:hAnsi="Times New Roman"/>
          <w:b/>
          <w:bCs/>
          <w:sz w:val="28"/>
          <w:szCs w:val="28"/>
        </w:rPr>
      </w:pPr>
      <w:r w:rsidRPr="00AB4733">
        <w:rPr>
          <w:rFonts w:ascii="Times New Roman" w:hAnsi="Times New Roman"/>
          <w:b/>
          <w:sz w:val="28"/>
          <w:szCs w:val="28"/>
        </w:rPr>
        <w:t>«</w:t>
      </w:r>
      <w:r w:rsidRPr="00AB4733">
        <w:rPr>
          <w:rFonts w:ascii="Times New Roman" w:hAnsi="Times New Roman"/>
          <w:b/>
          <w:bCs/>
          <w:sz w:val="28"/>
          <w:szCs w:val="28"/>
        </w:rPr>
        <w:t>Заключение соглашений о возмещении потерь</w:t>
      </w:r>
    </w:p>
    <w:p w:rsidR="00AB4733" w:rsidRPr="00AB4733" w:rsidRDefault="00AB4733" w:rsidP="00AB4733">
      <w:pPr>
        <w:spacing w:after="0" w:line="240" w:lineRule="auto"/>
        <w:jc w:val="both"/>
        <w:rPr>
          <w:rFonts w:ascii="Times New Roman" w:hAnsi="Times New Roman"/>
          <w:b/>
          <w:bCs/>
          <w:sz w:val="28"/>
          <w:szCs w:val="28"/>
        </w:rPr>
      </w:pPr>
      <w:r w:rsidRPr="00AB4733">
        <w:rPr>
          <w:rFonts w:ascii="Times New Roman" w:hAnsi="Times New Roman"/>
          <w:b/>
          <w:bCs/>
          <w:sz w:val="28"/>
          <w:szCs w:val="28"/>
        </w:rPr>
        <w:t>бюджета по плате за фактическое землепользование»</w:t>
      </w:r>
    </w:p>
    <w:p w:rsidR="004C5B1B" w:rsidRPr="00AB4733" w:rsidRDefault="00A65CBD" w:rsidP="00AB4733">
      <w:pPr>
        <w:spacing w:after="0" w:line="240" w:lineRule="auto"/>
        <w:ind w:right="2976"/>
        <w:rPr>
          <w:rFonts w:ascii="Times New Roman" w:hAnsi="Times New Roman"/>
          <w:b/>
          <w:color w:val="000000"/>
          <w:sz w:val="28"/>
          <w:szCs w:val="28"/>
        </w:rPr>
      </w:pPr>
      <w:r w:rsidRPr="00AB4733">
        <w:rPr>
          <w:rFonts w:ascii="Times New Roman" w:hAnsi="Times New Roman"/>
          <w:b/>
          <w:color w:val="000000"/>
          <w:sz w:val="28"/>
          <w:szCs w:val="28"/>
        </w:rPr>
        <w:t xml:space="preserve"> о</w:t>
      </w:r>
      <w:r w:rsidR="00E357CA" w:rsidRPr="00AB4733">
        <w:rPr>
          <w:rFonts w:ascii="Times New Roman" w:eastAsia="PMingLiU" w:hAnsi="Times New Roman"/>
          <w:b/>
          <w:bCs/>
          <w:sz w:val="28"/>
          <w:szCs w:val="28"/>
        </w:rPr>
        <w:t>т</w:t>
      </w:r>
      <w:r w:rsidR="00745EE3">
        <w:rPr>
          <w:rFonts w:ascii="Times New Roman" w:eastAsia="PMingLiU" w:hAnsi="Times New Roman"/>
          <w:b/>
          <w:bCs/>
          <w:sz w:val="28"/>
          <w:szCs w:val="28"/>
        </w:rPr>
        <w:t xml:space="preserve"> </w:t>
      </w:r>
      <w:r w:rsidR="00AB4733" w:rsidRPr="00AB4733">
        <w:rPr>
          <w:rFonts w:ascii="Times New Roman" w:eastAsia="PMingLiU" w:hAnsi="Times New Roman"/>
          <w:b/>
          <w:bCs/>
          <w:sz w:val="28"/>
          <w:szCs w:val="28"/>
        </w:rPr>
        <w:t>29.05</w:t>
      </w:r>
      <w:r w:rsidR="00207385" w:rsidRPr="00AB4733">
        <w:rPr>
          <w:rFonts w:ascii="Times New Roman" w:eastAsia="PMingLiU" w:hAnsi="Times New Roman"/>
          <w:b/>
          <w:bCs/>
          <w:sz w:val="28"/>
          <w:szCs w:val="28"/>
        </w:rPr>
        <w:t>.201</w:t>
      </w:r>
      <w:r w:rsidR="00D15684" w:rsidRPr="00AB4733">
        <w:rPr>
          <w:rFonts w:ascii="Times New Roman" w:eastAsia="PMingLiU" w:hAnsi="Times New Roman"/>
          <w:b/>
          <w:bCs/>
          <w:sz w:val="28"/>
          <w:szCs w:val="28"/>
        </w:rPr>
        <w:t>7</w:t>
      </w:r>
      <w:r w:rsidR="00E357CA" w:rsidRPr="00AB4733">
        <w:rPr>
          <w:rFonts w:ascii="Times New Roman" w:eastAsia="PMingLiU" w:hAnsi="Times New Roman"/>
          <w:b/>
          <w:bCs/>
          <w:sz w:val="28"/>
          <w:szCs w:val="28"/>
        </w:rPr>
        <w:t xml:space="preserve"> г. № </w:t>
      </w:r>
      <w:r w:rsidR="00AB4733" w:rsidRPr="00AB4733">
        <w:rPr>
          <w:rFonts w:ascii="Times New Roman" w:eastAsia="PMingLiU" w:hAnsi="Times New Roman"/>
          <w:b/>
          <w:bCs/>
          <w:sz w:val="28"/>
          <w:szCs w:val="28"/>
        </w:rPr>
        <w:t>6</w:t>
      </w:r>
      <w:r w:rsidR="00D15684" w:rsidRPr="00AB4733">
        <w:rPr>
          <w:rFonts w:ascii="Times New Roman" w:eastAsia="PMingLiU" w:hAnsi="Times New Roman"/>
          <w:b/>
          <w:bCs/>
          <w:sz w:val="28"/>
          <w:szCs w:val="28"/>
        </w:rPr>
        <w:t>1</w:t>
      </w:r>
    </w:p>
    <w:p w:rsidR="004C5B1B" w:rsidRPr="00AB4733" w:rsidRDefault="004C5B1B" w:rsidP="000102AF">
      <w:pPr>
        <w:spacing w:after="0" w:line="240" w:lineRule="auto"/>
        <w:rPr>
          <w:rFonts w:ascii="Times New Roman" w:hAnsi="Times New Roman"/>
          <w:b/>
          <w:bCs/>
          <w:sz w:val="28"/>
          <w:szCs w:val="28"/>
        </w:rPr>
      </w:pPr>
    </w:p>
    <w:p w:rsidR="004C5B1B" w:rsidRPr="0000424E" w:rsidRDefault="00745EE3"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17</w:t>
      </w:r>
      <w:r>
        <w:rPr>
          <w:rFonts w:ascii="Times New Roman" w:hAnsi="Times New Roman"/>
          <w:color w:val="000000"/>
          <w:sz w:val="28"/>
          <w:szCs w:val="28"/>
        </w:rPr>
        <w:t>8</w:t>
      </w:r>
      <w:r>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w:t>
      </w:r>
      <w:r>
        <w:rPr>
          <w:rFonts w:ascii="Times New Roman" w:hAnsi="Times New Roman"/>
          <w:color w:val="000000"/>
          <w:sz w:val="28"/>
          <w:szCs w:val="28"/>
        </w:rPr>
        <w:t>9</w:t>
      </w:r>
      <w:r>
        <w:rPr>
          <w:rFonts w:ascii="Times New Roman" w:hAnsi="Times New Roman"/>
          <w:color w:val="000000"/>
          <w:sz w:val="28"/>
          <w:szCs w:val="28"/>
        </w:rPr>
        <w:t>.0</w:t>
      </w:r>
      <w:r>
        <w:rPr>
          <w:rFonts w:ascii="Times New Roman" w:hAnsi="Times New Roman"/>
          <w:color w:val="000000"/>
          <w:sz w:val="28"/>
          <w:szCs w:val="28"/>
        </w:rPr>
        <w:t>5</w:t>
      </w:r>
      <w:r>
        <w:rPr>
          <w:rFonts w:ascii="Times New Roman" w:hAnsi="Times New Roman"/>
          <w:color w:val="000000"/>
          <w:sz w:val="28"/>
          <w:szCs w:val="28"/>
        </w:rPr>
        <w:t>.201</w:t>
      </w:r>
      <w:r>
        <w:rPr>
          <w:rFonts w:ascii="Times New Roman" w:hAnsi="Times New Roman"/>
          <w:color w:val="000000"/>
          <w:sz w:val="28"/>
          <w:szCs w:val="28"/>
        </w:rPr>
        <w:t>7</w:t>
      </w:r>
      <w:r>
        <w:rPr>
          <w:rFonts w:ascii="Times New Roman" w:hAnsi="Times New Roman"/>
          <w:color w:val="000000"/>
          <w:sz w:val="28"/>
          <w:szCs w:val="28"/>
        </w:rPr>
        <w:t xml:space="preserve"> №6</w:t>
      </w:r>
      <w:r>
        <w:rPr>
          <w:rFonts w:ascii="Times New Roman" w:hAnsi="Times New Roman"/>
          <w:color w:val="000000"/>
          <w:sz w:val="28"/>
          <w:szCs w:val="28"/>
        </w:rPr>
        <w:t>1</w:t>
      </w:r>
      <w:r>
        <w:rPr>
          <w:rFonts w:ascii="Times New Roman" w:hAnsi="Times New Roman"/>
          <w:color w:val="000000"/>
          <w:sz w:val="28"/>
          <w:szCs w:val="28"/>
        </w:rPr>
        <w:t>,</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745EE3" w:rsidRPr="00745EE3" w:rsidRDefault="00745EE3" w:rsidP="00745EE3">
      <w:pPr>
        <w:spacing w:after="0" w:line="240" w:lineRule="auto"/>
        <w:jc w:val="both"/>
        <w:rPr>
          <w:rFonts w:ascii="Times New Roman" w:hAnsi="Times New Roman"/>
          <w:color w:val="000000"/>
          <w:sz w:val="28"/>
          <w:szCs w:val="28"/>
        </w:rPr>
      </w:pPr>
      <w:r w:rsidRPr="00745EE3">
        <w:rPr>
          <w:rFonts w:ascii="Times New Roman" w:hAnsi="Times New Roman"/>
          <w:sz w:val="28"/>
          <w:szCs w:val="28"/>
        </w:rPr>
        <w:t>1.</w:t>
      </w:r>
      <w:r w:rsidRPr="00745EE3">
        <w:rPr>
          <w:rFonts w:ascii="Times New Roman" w:hAnsi="Times New Roman"/>
          <w:color w:val="000000"/>
          <w:sz w:val="28"/>
          <w:szCs w:val="28"/>
        </w:rPr>
        <w:t xml:space="preserve"> </w:t>
      </w:r>
      <w:r w:rsidRPr="00745EE3">
        <w:rPr>
          <w:rFonts w:ascii="Times New Roman" w:hAnsi="Times New Roman"/>
          <w:color w:val="000000"/>
          <w:sz w:val="28"/>
          <w:szCs w:val="28"/>
        </w:rPr>
        <w:t xml:space="preserve">Отменить </w:t>
      </w:r>
      <w:r w:rsidRPr="00745EE3">
        <w:rPr>
          <w:rStyle w:val="s1"/>
          <w:rFonts w:ascii="Times New Roman" w:hAnsi="Times New Roman"/>
          <w:bCs/>
          <w:color w:val="000000"/>
          <w:sz w:val="28"/>
          <w:szCs w:val="28"/>
        </w:rPr>
        <w:t xml:space="preserve">постановление администрации Красногвардейского сельского </w:t>
      </w:r>
      <w:r w:rsidRPr="00745EE3">
        <w:rPr>
          <w:rStyle w:val="s1"/>
          <w:rFonts w:ascii="Times New Roman" w:hAnsi="Times New Roman"/>
          <w:bCs/>
          <w:color w:val="000000"/>
          <w:sz w:val="28"/>
          <w:szCs w:val="28"/>
        </w:rPr>
        <w:t>поселения от 24.10.2018 г. № 209 «</w:t>
      </w:r>
      <w:r w:rsidRPr="00745EE3">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745EE3">
        <w:rPr>
          <w:rFonts w:ascii="Times New Roman" w:hAnsi="Times New Roman"/>
          <w:sz w:val="28"/>
          <w:szCs w:val="28"/>
        </w:rPr>
        <w:t>администрации Красногвардейского сельского поселения Советского района Республики Крым</w:t>
      </w:r>
      <w:r>
        <w:rPr>
          <w:rFonts w:ascii="Times New Roman" w:hAnsi="Times New Roman"/>
          <w:sz w:val="28"/>
          <w:szCs w:val="28"/>
        </w:rPr>
        <w:t xml:space="preserve"> </w:t>
      </w:r>
      <w:r w:rsidRPr="00745EE3">
        <w:rPr>
          <w:rFonts w:ascii="Times New Roman" w:hAnsi="Times New Roman"/>
          <w:sz w:val="28"/>
          <w:szCs w:val="28"/>
        </w:rPr>
        <w:t>Об утверждении административного регламента</w:t>
      </w:r>
      <w:r>
        <w:rPr>
          <w:rFonts w:ascii="Times New Roman" w:hAnsi="Times New Roman"/>
          <w:sz w:val="28"/>
          <w:szCs w:val="28"/>
        </w:rPr>
        <w:t xml:space="preserve"> </w:t>
      </w:r>
      <w:r w:rsidRPr="00745EE3">
        <w:rPr>
          <w:rFonts w:ascii="Times New Roman" w:hAnsi="Times New Roman"/>
          <w:sz w:val="28"/>
          <w:szCs w:val="28"/>
        </w:rPr>
        <w:t xml:space="preserve">по </w:t>
      </w:r>
      <w:r w:rsidRPr="00745EE3">
        <w:rPr>
          <w:rFonts w:ascii="Times New Roman" w:hAnsi="Times New Roman"/>
          <w:sz w:val="28"/>
          <w:szCs w:val="28"/>
        </w:rPr>
        <w:lastRenderedPageBreak/>
        <w:t>предоставлению муниципальной услуги «</w:t>
      </w:r>
      <w:r w:rsidRPr="00745EE3">
        <w:rPr>
          <w:rFonts w:ascii="Times New Roman" w:hAnsi="Times New Roman"/>
          <w:bCs/>
          <w:sz w:val="28"/>
          <w:szCs w:val="28"/>
        </w:rPr>
        <w:t>Заключение соглашений о возмещении потерь</w:t>
      </w:r>
      <w:r>
        <w:rPr>
          <w:rFonts w:ascii="Times New Roman" w:hAnsi="Times New Roman"/>
          <w:bCs/>
          <w:sz w:val="28"/>
          <w:szCs w:val="28"/>
        </w:rPr>
        <w:t xml:space="preserve"> </w:t>
      </w:r>
      <w:r w:rsidRPr="00745EE3">
        <w:rPr>
          <w:rFonts w:ascii="Times New Roman" w:hAnsi="Times New Roman"/>
          <w:bCs/>
          <w:sz w:val="28"/>
          <w:szCs w:val="28"/>
        </w:rPr>
        <w:t>бюджета по плате за фактическое землепользование»</w:t>
      </w:r>
      <w:r w:rsidRPr="00745EE3">
        <w:rPr>
          <w:rFonts w:ascii="Times New Roman" w:hAnsi="Times New Roman"/>
          <w:color w:val="000000"/>
          <w:sz w:val="28"/>
          <w:szCs w:val="28"/>
        </w:rPr>
        <w:t xml:space="preserve"> о</w:t>
      </w:r>
      <w:r w:rsidRPr="00745EE3">
        <w:rPr>
          <w:rFonts w:ascii="Times New Roman" w:eastAsia="PMingLiU" w:hAnsi="Times New Roman"/>
          <w:bCs/>
          <w:sz w:val="28"/>
          <w:szCs w:val="28"/>
        </w:rPr>
        <w:t>т 29.05.2017 г. № 61</w:t>
      </w:r>
      <w:r w:rsidRPr="00745EE3">
        <w:rPr>
          <w:rStyle w:val="s1"/>
          <w:rFonts w:ascii="Times New Roman" w:hAnsi="Times New Roman"/>
          <w:bCs/>
          <w:color w:val="000000"/>
          <w:sz w:val="28"/>
          <w:szCs w:val="28"/>
        </w:rPr>
        <w:t>».</w:t>
      </w:r>
    </w:p>
    <w:p w:rsidR="00935732" w:rsidRPr="00AB4733" w:rsidRDefault="00745EE3" w:rsidP="00AB4733">
      <w:pPr>
        <w:spacing w:after="0" w:line="240" w:lineRule="auto"/>
        <w:jc w:val="both"/>
        <w:rPr>
          <w:rFonts w:ascii="Times New Roman" w:hAnsi="Times New Roman"/>
          <w:sz w:val="28"/>
          <w:szCs w:val="28"/>
        </w:rPr>
      </w:pPr>
      <w:bookmarkStart w:id="0" w:name="sub_1"/>
      <w:r>
        <w:rPr>
          <w:rFonts w:ascii="Times New Roman" w:hAnsi="Times New Roman"/>
          <w:sz w:val="28"/>
          <w:szCs w:val="28"/>
        </w:rPr>
        <w:t>2.</w:t>
      </w:r>
      <w:r w:rsidR="00E357CA" w:rsidRPr="00AB4733">
        <w:rPr>
          <w:rFonts w:ascii="Times New Roman" w:hAnsi="Times New Roman"/>
          <w:sz w:val="28"/>
          <w:szCs w:val="28"/>
        </w:rPr>
        <w:t>Внести следующие изменения в</w:t>
      </w:r>
      <w:r>
        <w:rPr>
          <w:rFonts w:ascii="Times New Roman" w:hAnsi="Times New Roman"/>
          <w:sz w:val="28"/>
          <w:szCs w:val="28"/>
        </w:rPr>
        <w:t xml:space="preserve"> </w:t>
      </w:r>
      <w:r w:rsidR="001E13E7" w:rsidRPr="00AB4733">
        <w:rPr>
          <w:rFonts w:ascii="Times New Roman" w:hAnsi="Times New Roman"/>
          <w:sz w:val="28"/>
          <w:szCs w:val="28"/>
        </w:rPr>
        <w:t>Постановление а</w:t>
      </w:r>
      <w:r w:rsidR="00935732" w:rsidRPr="00AB4733">
        <w:rPr>
          <w:rFonts w:ascii="Times New Roman" w:hAnsi="Times New Roman"/>
          <w:sz w:val="28"/>
          <w:szCs w:val="28"/>
        </w:rPr>
        <w:t xml:space="preserve">дминистрации </w:t>
      </w:r>
      <w:r w:rsidR="00E357CA" w:rsidRPr="00AB4733">
        <w:rPr>
          <w:rFonts w:ascii="Times New Roman" w:hAnsi="Times New Roman"/>
          <w:sz w:val="28"/>
          <w:szCs w:val="28"/>
        </w:rPr>
        <w:t>Красногвардейского сельского</w:t>
      </w:r>
      <w:r>
        <w:rPr>
          <w:rFonts w:ascii="Times New Roman" w:hAnsi="Times New Roman"/>
          <w:sz w:val="28"/>
          <w:szCs w:val="28"/>
        </w:rPr>
        <w:t xml:space="preserve"> </w:t>
      </w:r>
      <w:r w:rsidR="00935732" w:rsidRPr="00AB4733">
        <w:rPr>
          <w:rFonts w:ascii="Times New Roman" w:hAnsi="Times New Roman"/>
          <w:sz w:val="28"/>
          <w:szCs w:val="28"/>
        </w:rPr>
        <w:t>поселения</w:t>
      </w:r>
      <w:r>
        <w:rPr>
          <w:rFonts w:ascii="Times New Roman" w:hAnsi="Times New Roman"/>
          <w:sz w:val="28"/>
          <w:szCs w:val="28"/>
        </w:rPr>
        <w:t xml:space="preserve"> </w:t>
      </w:r>
      <w:r w:rsidR="00D15684" w:rsidRPr="00AB4733">
        <w:rPr>
          <w:rFonts w:ascii="Times New Roman" w:hAnsi="Times New Roman"/>
          <w:sz w:val="28"/>
          <w:szCs w:val="28"/>
        </w:rPr>
        <w:t>«</w:t>
      </w:r>
      <w:r w:rsidR="00AB4733" w:rsidRPr="00AB4733">
        <w:rPr>
          <w:rFonts w:ascii="Times New Roman" w:hAnsi="Times New Roman"/>
          <w:sz w:val="28"/>
          <w:szCs w:val="28"/>
        </w:rPr>
        <w:t>Об утверждении административного регламента по предоставлению муниципальной услуги «</w:t>
      </w:r>
      <w:r w:rsidR="00AB4733" w:rsidRPr="00AB4733">
        <w:rPr>
          <w:rFonts w:ascii="Times New Roman" w:hAnsi="Times New Roman"/>
          <w:bCs/>
          <w:sz w:val="28"/>
          <w:szCs w:val="28"/>
        </w:rPr>
        <w:t>Заключение соглашений о возмещении потерь бюджета по плате за фактическое землепользование»</w:t>
      </w:r>
      <w:r w:rsidR="00AB4733" w:rsidRPr="00AB4733">
        <w:rPr>
          <w:rFonts w:ascii="Times New Roman" w:hAnsi="Times New Roman"/>
          <w:color w:val="000000"/>
          <w:sz w:val="28"/>
          <w:szCs w:val="28"/>
        </w:rPr>
        <w:t xml:space="preserve"> о</w:t>
      </w:r>
      <w:r w:rsidR="00AB4733" w:rsidRPr="00AB4733">
        <w:rPr>
          <w:rFonts w:ascii="Times New Roman" w:eastAsia="PMingLiU" w:hAnsi="Times New Roman"/>
          <w:bCs/>
          <w:sz w:val="28"/>
          <w:szCs w:val="28"/>
        </w:rPr>
        <w:t>т 29.05.2017 г. № 61</w:t>
      </w:r>
      <w:r w:rsidR="00D15684" w:rsidRPr="00AB4733">
        <w:rPr>
          <w:rFonts w:ascii="Times New Roman" w:eastAsia="PMingLiU" w:hAnsi="Times New Roman"/>
          <w:sz w:val="28"/>
          <w:szCs w:val="28"/>
        </w:rPr>
        <w:t>:</w:t>
      </w:r>
    </w:p>
    <w:bookmarkEnd w:id="0"/>
    <w:p w:rsidR="00E357CA" w:rsidRPr="0000424E" w:rsidRDefault="00745EE3"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5753AA">
        <w:rPr>
          <w:rFonts w:ascii="Times New Roman" w:eastAsia="PMingLiU" w:hAnsi="Times New Roman"/>
          <w:bCs/>
          <w:sz w:val="28"/>
          <w:szCs w:val="28"/>
        </w:rPr>
        <w:t>.1.</w:t>
      </w:r>
      <w:r w:rsidR="00AB4733" w:rsidRPr="005753AA">
        <w:rPr>
          <w:rFonts w:ascii="Times New Roman" w:eastAsia="PMingLiU" w:hAnsi="Times New Roman"/>
          <w:bCs/>
          <w:sz w:val="28"/>
          <w:szCs w:val="28"/>
        </w:rPr>
        <w:t>П</w:t>
      </w:r>
      <w:r w:rsidR="003F59AF" w:rsidRPr="005753AA">
        <w:rPr>
          <w:rFonts w:ascii="Times New Roman" w:eastAsia="PMingLiU" w:hAnsi="Times New Roman"/>
          <w:bCs/>
          <w:sz w:val="28"/>
          <w:szCs w:val="28"/>
        </w:rPr>
        <w:t>унк</w:t>
      </w:r>
      <w:r w:rsidR="007F64C6" w:rsidRPr="005753AA">
        <w:rPr>
          <w:rFonts w:ascii="Times New Roman" w:eastAsia="PMingLiU" w:hAnsi="Times New Roman"/>
          <w:bCs/>
          <w:sz w:val="28"/>
          <w:szCs w:val="28"/>
        </w:rPr>
        <w:t xml:space="preserve">т </w:t>
      </w:r>
      <w:r w:rsidR="00AB4733" w:rsidRPr="005753AA">
        <w:rPr>
          <w:rFonts w:ascii="Times New Roman" w:eastAsia="PMingLiU" w:hAnsi="Times New Roman"/>
          <w:bCs/>
          <w:sz w:val="28"/>
          <w:szCs w:val="28"/>
        </w:rPr>
        <w:t>15.</w:t>
      </w:r>
      <w:r w:rsidR="007F64C6" w:rsidRPr="005753AA">
        <w:rPr>
          <w:rFonts w:ascii="Times New Roman" w:eastAsia="PMingLiU" w:hAnsi="Times New Roman"/>
          <w:bCs/>
          <w:sz w:val="28"/>
          <w:szCs w:val="28"/>
        </w:rPr>
        <w:t xml:space="preserve"> изложить</w:t>
      </w:r>
      <w:r w:rsidR="00A65CBD" w:rsidRPr="005753AA">
        <w:rPr>
          <w:rFonts w:ascii="Times New Roman" w:eastAsia="PMingLiU" w:hAnsi="Times New Roman"/>
          <w:bCs/>
          <w:sz w:val="28"/>
          <w:szCs w:val="28"/>
        </w:rPr>
        <w:t xml:space="preserve"> в новой редакции</w:t>
      </w:r>
      <w:r w:rsidR="00866433" w:rsidRPr="005753AA">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5753AA">
        <w:rPr>
          <w:rFonts w:ascii="Times New Roman" w:hAnsi="Times New Roman"/>
          <w:sz w:val="28"/>
          <w:szCs w:val="28"/>
        </w:rPr>
        <w:t xml:space="preserve">15.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w:t>
      </w:r>
      <w:r w:rsidR="00745EE3">
        <w:rPr>
          <w:rFonts w:ascii="Times New Roman" w:hAnsi="Times New Roman"/>
          <w:sz w:val="28"/>
          <w:szCs w:val="28"/>
        </w:rPr>
        <w:t xml:space="preserve"> </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w:t>
      </w:r>
      <w:r w:rsidRPr="0000424E">
        <w:rPr>
          <w:rFonts w:ascii="Times New Roman" w:hAnsi="Times New Roman"/>
          <w:sz w:val="28"/>
          <w:szCs w:val="28"/>
        </w:rPr>
        <w:lastRenderedPageBreak/>
        <w:t>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745EE3" w:rsidRDefault="00745EE3" w:rsidP="00745EE3">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proofErr w:type="gramStart"/>
      <w:r>
        <w:rPr>
          <w:rFonts w:ascii="Times New Roman" w:hAnsi="Times New Roman"/>
          <w:sz w:val="28"/>
          <w:szCs w:val="28"/>
        </w:rPr>
        <w:t>.</w:t>
      </w:r>
      <w:r w:rsidRPr="00745EE3">
        <w:rPr>
          <w:rFonts w:ascii="Times New Roman" w:hAnsi="Times New Roman"/>
          <w:sz w:val="28"/>
          <w:szCs w:val="28"/>
        </w:rPr>
        <w:t xml:space="preserve"> </w:t>
      </w:r>
      <w:r>
        <w:rPr>
          <w:rFonts w:ascii="Times New Roman" w:hAnsi="Times New Roman"/>
          <w:sz w:val="28"/>
          <w:szCs w:val="28"/>
        </w:rPr>
        <w:t>.</w:t>
      </w:r>
      <w:r w:rsidRPr="00B70BB9">
        <w:rPr>
          <w:rFonts w:ascii="Times New Roman" w:hAnsi="Times New Roman"/>
          <w:sz w:val="28"/>
          <w:szCs w:val="28"/>
        </w:rPr>
        <w:t>В</w:t>
      </w:r>
      <w:proofErr w:type="gramEnd"/>
      <w:r w:rsidRPr="00B70BB9">
        <w:rPr>
          <w:rFonts w:ascii="Times New Roman" w:hAnsi="Times New Roman"/>
          <w:sz w:val="28"/>
          <w:szCs w:val="28"/>
        </w:rPr>
        <w:t xml:space="preserve"> разделе </w:t>
      </w:r>
      <w:r>
        <w:rPr>
          <w:rFonts w:ascii="Times New Roman" w:hAnsi="Times New Roman"/>
          <w:sz w:val="28"/>
          <w:szCs w:val="28"/>
        </w:rPr>
        <w:t>3</w:t>
      </w:r>
      <w:r w:rsidRPr="00B70BB9">
        <w:rPr>
          <w:rFonts w:ascii="Times New Roman" w:hAnsi="Times New Roman"/>
          <w:sz w:val="28"/>
          <w:szCs w:val="28"/>
        </w:rPr>
        <w:t xml:space="preserve"> Регламента пункт </w:t>
      </w:r>
      <w:r w:rsidR="00F94DFE">
        <w:rPr>
          <w:rFonts w:ascii="Times New Roman" w:hAnsi="Times New Roman"/>
          <w:sz w:val="28"/>
          <w:szCs w:val="28"/>
        </w:rPr>
        <w:t>25</w:t>
      </w:r>
      <w:r w:rsidRPr="00B70BB9">
        <w:rPr>
          <w:rFonts w:ascii="Times New Roman" w:hAnsi="Times New Roman"/>
          <w:sz w:val="28"/>
          <w:szCs w:val="28"/>
        </w:rPr>
        <w:t xml:space="preserve"> дополнить </w:t>
      </w:r>
      <w:r w:rsidR="00367BFB">
        <w:rPr>
          <w:rFonts w:ascii="Times New Roman" w:hAnsi="Times New Roman"/>
          <w:sz w:val="28"/>
          <w:szCs w:val="28"/>
        </w:rPr>
        <w:t>абзацем</w:t>
      </w:r>
      <w:r w:rsidRPr="00B70BB9">
        <w:rPr>
          <w:rFonts w:ascii="Times New Roman" w:hAnsi="Times New Roman"/>
          <w:sz w:val="28"/>
          <w:szCs w:val="28"/>
        </w:rPr>
        <w:t xml:space="preserve"> следующего содержания:</w:t>
      </w:r>
    </w:p>
    <w:p w:rsidR="00745EE3" w:rsidRDefault="00745EE3" w:rsidP="00745EE3">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367BFB"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5753AA">
        <w:rPr>
          <w:rFonts w:ascii="Times New Roman" w:eastAsia="PMingLiU" w:hAnsi="Times New Roman"/>
          <w:bCs/>
          <w:sz w:val="28"/>
          <w:szCs w:val="28"/>
        </w:rPr>
        <w:t>.</w:t>
      </w:r>
      <w:r w:rsidR="005753AA" w:rsidRPr="005753AA">
        <w:rPr>
          <w:rFonts w:ascii="Times New Roman" w:eastAsia="PMingLiU" w:hAnsi="Times New Roman"/>
          <w:bCs/>
          <w:sz w:val="28"/>
          <w:szCs w:val="28"/>
        </w:rPr>
        <w:t xml:space="preserve">В разделе 5 Регламента </w:t>
      </w:r>
      <w:r w:rsidR="007E50B6" w:rsidRPr="005753AA">
        <w:rPr>
          <w:rFonts w:ascii="Times New Roman" w:eastAsia="PMingLiU" w:hAnsi="Times New Roman"/>
          <w:bCs/>
          <w:sz w:val="28"/>
          <w:szCs w:val="28"/>
        </w:rPr>
        <w:t xml:space="preserve">Пункт 38 </w:t>
      </w:r>
      <w:r w:rsidR="00290157" w:rsidRPr="005753AA">
        <w:rPr>
          <w:rFonts w:ascii="Times New Roman" w:eastAsia="PMingLiU" w:hAnsi="Times New Roman"/>
          <w:bCs/>
          <w:sz w:val="28"/>
          <w:szCs w:val="28"/>
        </w:rPr>
        <w:t xml:space="preserve">изложить в новой </w:t>
      </w:r>
      <w:proofErr w:type="gramStart"/>
      <w:r w:rsidR="00290157" w:rsidRPr="005753AA">
        <w:rPr>
          <w:rFonts w:ascii="Times New Roman" w:eastAsia="PMingLiU" w:hAnsi="Times New Roman"/>
          <w:bCs/>
          <w:sz w:val="28"/>
          <w:szCs w:val="28"/>
        </w:rPr>
        <w:t xml:space="preserve">редакции </w:t>
      </w:r>
      <w:r w:rsidR="004047B6" w:rsidRPr="005753AA">
        <w:rPr>
          <w:rFonts w:ascii="Times New Roman" w:eastAsia="PMingLiU" w:hAnsi="Times New Roman"/>
          <w:bCs/>
          <w:sz w:val="28"/>
          <w:szCs w:val="28"/>
        </w:rPr>
        <w:t>:</w:t>
      </w:r>
      <w:proofErr w:type="gramEnd"/>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«38</w:t>
      </w:r>
      <w:r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w:t>
      </w:r>
      <w:r w:rsidRPr="005E76FF">
        <w:rPr>
          <w:rFonts w:ascii="Times New Roman" w:hAnsi="Times New Roman"/>
          <w:sz w:val="28"/>
          <w:szCs w:val="28"/>
        </w:rPr>
        <w:lastRenderedPageBreak/>
        <w:t>муниципальной услуги в полном объеме в порядке, определенном частью 1.3 статьи 16 Федерального закона № 210-ФЗ.</w:t>
      </w:r>
    </w:p>
    <w:p w:rsidR="007E50B6" w:rsidRPr="005E76FF" w:rsidRDefault="007E50B6" w:rsidP="007E50B6">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
    <w:p w:rsidR="007E50B6" w:rsidRDefault="00F94DFE" w:rsidP="007E50B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bookmarkStart w:id="1" w:name="_GoBack"/>
      <w:bookmarkEnd w:id="1"/>
      <w:r w:rsidR="007E50B6" w:rsidRPr="005753AA">
        <w:rPr>
          <w:rFonts w:ascii="Times New Roman" w:eastAsia="PMingLiU" w:hAnsi="Times New Roman"/>
          <w:bCs/>
          <w:sz w:val="28"/>
          <w:szCs w:val="28"/>
        </w:rPr>
        <w:t>. Абзац 2 пункта 45 изложить в новой редакции:</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Не позднее дня, следующего за днем принятия решения, указанного в части </w:t>
      </w:r>
      <w:proofErr w:type="gramStart"/>
      <w:r>
        <w:rPr>
          <w:rFonts w:ascii="Times New Roman" w:hAnsi="Times New Roman"/>
          <w:sz w:val="28"/>
          <w:szCs w:val="28"/>
        </w:rPr>
        <w:t xml:space="preserve">45 </w:t>
      </w:r>
      <w:r w:rsidRPr="00D15684">
        <w:rPr>
          <w:rFonts w:ascii="Times New Roman" w:hAnsi="Times New Roman"/>
          <w:sz w:val="28"/>
          <w:szCs w:val="28"/>
        </w:rPr>
        <w:t xml:space="preserve"> настоящего</w:t>
      </w:r>
      <w:proofErr w:type="gramEnd"/>
      <w:r w:rsidRPr="00D15684">
        <w:rPr>
          <w:rFonts w:ascii="Times New Roman" w:hAnsi="Times New Roman"/>
          <w:sz w:val="28"/>
          <w:szCs w:val="28"/>
        </w:rPr>
        <w:t xml:space="preserve">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признания жалобы подлежащей удо</w:t>
      </w:r>
      <w:r>
        <w:rPr>
          <w:rFonts w:ascii="Times New Roman" w:hAnsi="Times New Roman"/>
          <w:sz w:val="28"/>
          <w:szCs w:val="28"/>
        </w:rPr>
        <w:t xml:space="preserve">влетворению в ответе </w:t>
      </w:r>
      <w:proofErr w:type="spellStart"/>
      <w:r>
        <w:rPr>
          <w:rFonts w:ascii="Times New Roman" w:hAnsi="Times New Roman"/>
          <w:sz w:val="28"/>
          <w:szCs w:val="28"/>
        </w:rPr>
        <w:t>заявителю,</w:t>
      </w:r>
      <w:r w:rsidRPr="00D15684">
        <w:rPr>
          <w:rFonts w:ascii="Times New Roman" w:hAnsi="Times New Roman"/>
          <w:sz w:val="28"/>
          <w:szCs w:val="28"/>
        </w:rPr>
        <w:t>дается</w:t>
      </w:r>
      <w:proofErr w:type="spellEnd"/>
      <w:r w:rsidRPr="00D15684">
        <w:rPr>
          <w:rFonts w:ascii="Times New Roman" w:hAnsi="Times New Roman"/>
          <w:sz w:val="28"/>
          <w:szCs w:val="28"/>
        </w:rPr>
        <w:t xml:space="preserve">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признания жалобы, не подлежащей удов</w:t>
      </w:r>
      <w:r>
        <w:rPr>
          <w:rFonts w:ascii="Times New Roman" w:hAnsi="Times New Roman"/>
          <w:sz w:val="28"/>
          <w:szCs w:val="28"/>
        </w:rPr>
        <w:t>летворению, в ответе заявителю, д</w:t>
      </w:r>
      <w:r w:rsidRPr="00D15684">
        <w:rPr>
          <w:rFonts w:ascii="Times New Roman" w:hAnsi="Times New Roman"/>
          <w:sz w:val="28"/>
          <w:szCs w:val="28"/>
        </w:rPr>
        <w:t>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w:t>
      </w:r>
      <w:proofErr w:type="gramEnd"/>
      <w:r w:rsidRPr="000102AF">
        <w:rPr>
          <w:rFonts w:ascii="Times New Roman" w:hAnsi="Times New Roman"/>
          <w:sz w:val="28"/>
          <w:szCs w:val="28"/>
          <w:lang w:eastAsia="en-US"/>
        </w:rPr>
        <w:t xml:space="preserve"> </w:t>
      </w:r>
      <w:proofErr w:type="spellStart"/>
      <w:r w:rsidRPr="000102AF">
        <w:rPr>
          <w:rFonts w:ascii="Times New Roman" w:hAnsi="Times New Roman"/>
          <w:sz w:val="28"/>
          <w:szCs w:val="28"/>
          <w:lang w:eastAsia="en-US"/>
        </w:rPr>
        <w:t>П</w:t>
      </w:r>
      <w:r w:rsidR="004C5B1B" w:rsidRPr="000102AF">
        <w:rPr>
          <w:rFonts w:ascii="Times New Roman" w:hAnsi="Times New Roman"/>
          <w:sz w:val="28"/>
          <w:szCs w:val="28"/>
          <w:lang w:eastAsia="en-US"/>
        </w:rPr>
        <w:t>остановлениена</w:t>
      </w:r>
      <w:proofErr w:type="spellEnd"/>
      <w:r w:rsidR="004C5B1B" w:rsidRPr="000102AF">
        <w:rPr>
          <w:rFonts w:ascii="Times New Roman" w:hAnsi="Times New Roman"/>
          <w:sz w:val="28"/>
          <w:szCs w:val="28"/>
          <w:lang w:eastAsia="en-US"/>
        </w:rPr>
        <w:t xml:space="preserve">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w:t>
      </w:r>
      <w:proofErr w:type="gramStart"/>
      <w:r w:rsidRPr="000102AF">
        <w:rPr>
          <w:rFonts w:ascii="Times New Roman" w:hAnsi="Times New Roman"/>
          <w:color w:val="000000"/>
          <w:sz w:val="28"/>
          <w:szCs w:val="28"/>
        </w:rPr>
        <w:t>Муниципальные  образования</w:t>
      </w:r>
      <w:proofErr w:type="gramEnd"/>
      <w:r w:rsidRPr="000102AF">
        <w:rPr>
          <w:rFonts w:ascii="Times New Roman" w:hAnsi="Times New Roman"/>
          <w:color w:val="000000"/>
          <w:sz w:val="28"/>
          <w:szCs w:val="28"/>
        </w:rPr>
        <w:t xml:space="preserve"> Советского района Красногвардейское сельское поселение».</w:t>
      </w: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5753AA">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BC0" w:rsidRDefault="00922BC0">
      <w:pPr>
        <w:spacing w:after="0" w:line="240" w:lineRule="auto"/>
      </w:pPr>
      <w:r>
        <w:separator/>
      </w:r>
    </w:p>
  </w:endnote>
  <w:endnote w:type="continuationSeparator" w:id="0">
    <w:p w:rsidR="00922BC0" w:rsidRDefault="00922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10083"/>
      <w:docPartObj>
        <w:docPartGallery w:val="Page Numbers (Bottom of Page)"/>
        <w:docPartUnique/>
      </w:docPartObj>
    </w:sdtPr>
    <w:sdtEndPr/>
    <w:sdtContent>
      <w:p w:rsidR="005753AA" w:rsidRDefault="00922BC0">
        <w:pPr>
          <w:pStyle w:val="ad"/>
          <w:jc w:val="center"/>
        </w:pPr>
        <w:r>
          <w:fldChar w:fldCharType="begin"/>
        </w:r>
        <w:r>
          <w:instrText xml:space="preserve"> PAGE   \* MERGEFORMAT </w:instrText>
        </w:r>
        <w:r>
          <w:fldChar w:fldCharType="separate"/>
        </w:r>
        <w:r w:rsidR="00F94DFE">
          <w:rPr>
            <w:noProof/>
          </w:rPr>
          <w:t>5</w:t>
        </w:r>
        <w:r>
          <w:rPr>
            <w:noProof/>
          </w:rPr>
          <w:fldChar w:fldCharType="end"/>
        </w:r>
      </w:p>
    </w:sdtContent>
  </w:sdt>
  <w:p w:rsidR="005753AA" w:rsidRDefault="005753A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BC0" w:rsidRDefault="00922BC0">
      <w:pPr>
        <w:spacing w:after="0" w:line="240" w:lineRule="auto"/>
      </w:pPr>
      <w:r>
        <w:separator/>
      </w:r>
    </w:p>
  </w:footnote>
  <w:footnote w:type="continuationSeparator" w:id="0">
    <w:p w:rsidR="00922BC0" w:rsidRDefault="00922B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B6E0A"/>
    <w:rsid w:val="0000424E"/>
    <w:rsid w:val="000102AF"/>
    <w:rsid w:val="00014561"/>
    <w:rsid w:val="00021381"/>
    <w:rsid w:val="00021FE6"/>
    <w:rsid w:val="0002629C"/>
    <w:rsid w:val="00030BF0"/>
    <w:rsid w:val="000328FB"/>
    <w:rsid w:val="00037080"/>
    <w:rsid w:val="0007758E"/>
    <w:rsid w:val="00083F3D"/>
    <w:rsid w:val="000F2D5A"/>
    <w:rsid w:val="00100530"/>
    <w:rsid w:val="00100AC3"/>
    <w:rsid w:val="00105674"/>
    <w:rsid w:val="00127446"/>
    <w:rsid w:val="00133B20"/>
    <w:rsid w:val="0016533A"/>
    <w:rsid w:val="00165BF0"/>
    <w:rsid w:val="001856A3"/>
    <w:rsid w:val="00193789"/>
    <w:rsid w:val="001965AD"/>
    <w:rsid w:val="001973A2"/>
    <w:rsid w:val="001B5034"/>
    <w:rsid w:val="001C0680"/>
    <w:rsid w:val="001C22D1"/>
    <w:rsid w:val="001C7FA0"/>
    <w:rsid w:val="001D391A"/>
    <w:rsid w:val="001E13E7"/>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67BFB"/>
    <w:rsid w:val="00385382"/>
    <w:rsid w:val="00394488"/>
    <w:rsid w:val="003A5FD7"/>
    <w:rsid w:val="003C4C80"/>
    <w:rsid w:val="003D0D42"/>
    <w:rsid w:val="003E4D05"/>
    <w:rsid w:val="003F59AF"/>
    <w:rsid w:val="004047B6"/>
    <w:rsid w:val="0045257F"/>
    <w:rsid w:val="004561C2"/>
    <w:rsid w:val="004724DD"/>
    <w:rsid w:val="0048173C"/>
    <w:rsid w:val="00487B08"/>
    <w:rsid w:val="00487E1C"/>
    <w:rsid w:val="004A0C0A"/>
    <w:rsid w:val="004A334F"/>
    <w:rsid w:val="004C5B1B"/>
    <w:rsid w:val="004D7EF5"/>
    <w:rsid w:val="004E18FD"/>
    <w:rsid w:val="004E481E"/>
    <w:rsid w:val="004F2CD5"/>
    <w:rsid w:val="00531BC8"/>
    <w:rsid w:val="00532FC7"/>
    <w:rsid w:val="00557359"/>
    <w:rsid w:val="0056501C"/>
    <w:rsid w:val="005753AA"/>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34CB9"/>
    <w:rsid w:val="00744FC5"/>
    <w:rsid w:val="00745EE3"/>
    <w:rsid w:val="007518CF"/>
    <w:rsid w:val="00753C98"/>
    <w:rsid w:val="007577E1"/>
    <w:rsid w:val="00761E51"/>
    <w:rsid w:val="00765271"/>
    <w:rsid w:val="00775061"/>
    <w:rsid w:val="00775A88"/>
    <w:rsid w:val="00785BE4"/>
    <w:rsid w:val="007A28A2"/>
    <w:rsid w:val="007A5460"/>
    <w:rsid w:val="007B697E"/>
    <w:rsid w:val="007C6D7F"/>
    <w:rsid w:val="007E1A34"/>
    <w:rsid w:val="007E50B6"/>
    <w:rsid w:val="007E529A"/>
    <w:rsid w:val="007F64C6"/>
    <w:rsid w:val="007F66E7"/>
    <w:rsid w:val="00822F67"/>
    <w:rsid w:val="008370E1"/>
    <w:rsid w:val="008379E4"/>
    <w:rsid w:val="008431DA"/>
    <w:rsid w:val="00850C00"/>
    <w:rsid w:val="00866433"/>
    <w:rsid w:val="008712B0"/>
    <w:rsid w:val="008A45C2"/>
    <w:rsid w:val="008B40BD"/>
    <w:rsid w:val="008B6E0A"/>
    <w:rsid w:val="008C28E7"/>
    <w:rsid w:val="008C5CD2"/>
    <w:rsid w:val="008D094E"/>
    <w:rsid w:val="008D294A"/>
    <w:rsid w:val="0090232A"/>
    <w:rsid w:val="009176D1"/>
    <w:rsid w:val="00917C17"/>
    <w:rsid w:val="00922BC0"/>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AB4733"/>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A6065"/>
    <w:rsid w:val="00CB34F4"/>
    <w:rsid w:val="00CC338A"/>
    <w:rsid w:val="00CD1C1F"/>
    <w:rsid w:val="00CE51F0"/>
    <w:rsid w:val="00CE5C78"/>
    <w:rsid w:val="00CF2609"/>
    <w:rsid w:val="00CF380D"/>
    <w:rsid w:val="00D10BCA"/>
    <w:rsid w:val="00D15684"/>
    <w:rsid w:val="00D24346"/>
    <w:rsid w:val="00D65041"/>
    <w:rsid w:val="00D652E8"/>
    <w:rsid w:val="00D76453"/>
    <w:rsid w:val="00D90817"/>
    <w:rsid w:val="00D93306"/>
    <w:rsid w:val="00DA370C"/>
    <w:rsid w:val="00E0254A"/>
    <w:rsid w:val="00E318E2"/>
    <w:rsid w:val="00E31AF2"/>
    <w:rsid w:val="00E357CA"/>
    <w:rsid w:val="00E76FCA"/>
    <w:rsid w:val="00E84AD6"/>
    <w:rsid w:val="00F155C4"/>
    <w:rsid w:val="00F2294B"/>
    <w:rsid w:val="00F440B5"/>
    <w:rsid w:val="00F523B2"/>
    <w:rsid w:val="00F52601"/>
    <w:rsid w:val="00F90024"/>
    <w:rsid w:val="00F94DFE"/>
    <w:rsid w:val="00FA219F"/>
    <w:rsid w:val="00FB010E"/>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C4901F9-6A14-4887-BBF3-FAC3A440F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customStyle="1" w:styleId="s1">
    <w:name w:val="s1"/>
    <w:rsid w:val="00745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1972</Words>
  <Characters>11244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RePack by Diakov</cp:lastModifiedBy>
  <cp:revision>16</cp:revision>
  <cp:lastPrinted>2018-11-05T07:32:00Z</cp:lastPrinted>
  <dcterms:created xsi:type="dcterms:W3CDTF">2018-10-23T11:45:00Z</dcterms:created>
  <dcterms:modified xsi:type="dcterms:W3CDTF">2018-11-11T11:22:00Z</dcterms:modified>
</cp:coreProperties>
</file>