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AE2" w:rsidRPr="00870593" w:rsidRDefault="00785AE2" w:rsidP="00785AE2">
      <w:pPr>
        <w:jc w:val="center"/>
        <w:rPr>
          <w:szCs w:val="28"/>
        </w:rPr>
      </w:pPr>
      <w:r w:rsidRPr="00870593">
        <w:rPr>
          <w:noProof/>
          <w:szCs w:val="28"/>
        </w:rPr>
        <w:drawing>
          <wp:inline distT="0" distB="0" distL="0" distR="0">
            <wp:extent cx="1030605" cy="114617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14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AE2" w:rsidRPr="00870593" w:rsidRDefault="00785AE2" w:rsidP="00785AE2">
      <w:pPr>
        <w:jc w:val="center"/>
        <w:rPr>
          <w:b/>
          <w:szCs w:val="28"/>
        </w:rPr>
      </w:pPr>
      <w:r w:rsidRPr="00870593">
        <w:rPr>
          <w:b/>
          <w:szCs w:val="28"/>
        </w:rPr>
        <w:t>АДМИНИСТРАЦИЯ</w:t>
      </w:r>
    </w:p>
    <w:p w:rsidR="00785AE2" w:rsidRPr="00870593" w:rsidRDefault="00785AE2" w:rsidP="00785AE2">
      <w:pPr>
        <w:jc w:val="center"/>
        <w:rPr>
          <w:b/>
          <w:szCs w:val="28"/>
        </w:rPr>
      </w:pPr>
      <w:r w:rsidRPr="00870593">
        <w:rPr>
          <w:b/>
          <w:szCs w:val="28"/>
        </w:rPr>
        <w:t>КРАСНОГВАРДЕЙСКОГО СЕЛЬСКОГО ПОСЕЛЕНИЯ</w:t>
      </w:r>
    </w:p>
    <w:p w:rsidR="00785AE2" w:rsidRPr="00870593" w:rsidRDefault="00785AE2" w:rsidP="00785AE2">
      <w:pPr>
        <w:jc w:val="center"/>
        <w:rPr>
          <w:b/>
          <w:szCs w:val="28"/>
        </w:rPr>
      </w:pPr>
      <w:r w:rsidRPr="00870593">
        <w:rPr>
          <w:b/>
          <w:szCs w:val="28"/>
        </w:rPr>
        <w:t>СОВЕТСКОГО РАЙОНА</w:t>
      </w:r>
    </w:p>
    <w:p w:rsidR="00785AE2" w:rsidRPr="00870593" w:rsidRDefault="00785AE2" w:rsidP="00785AE2">
      <w:pPr>
        <w:jc w:val="center"/>
        <w:rPr>
          <w:b/>
          <w:szCs w:val="28"/>
        </w:rPr>
      </w:pPr>
      <w:r w:rsidRPr="00870593">
        <w:rPr>
          <w:b/>
          <w:szCs w:val="28"/>
        </w:rPr>
        <w:t xml:space="preserve">  РЕСПУБЛИКИ КРЫМ</w:t>
      </w:r>
    </w:p>
    <w:p w:rsidR="00785AE2" w:rsidRPr="00870593" w:rsidRDefault="007D02D1" w:rsidP="005F09E4">
      <w:pPr>
        <w:jc w:val="center"/>
        <w:rPr>
          <w:b/>
          <w:szCs w:val="28"/>
        </w:rPr>
      </w:pPr>
      <w:r w:rsidRPr="007D02D1">
        <w:rPr>
          <w:rFonts w:ascii="Calibri" w:hAnsi="Calibri"/>
          <w:szCs w:val="28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785AE2" w:rsidRPr="00870593">
        <w:rPr>
          <w:b/>
          <w:szCs w:val="28"/>
        </w:rPr>
        <w:t>ПОСТАНОВЛЕНИЕ</w:t>
      </w:r>
    </w:p>
    <w:p w:rsidR="00785AE2" w:rsidRPr="00870593" w:rsidRDefault="00785AE2" w:rsidP="00785AE2">
      <w:pPr>
        <w:jc w:val="center"/>
        <w:rPr>
          <w:b/>
          <w:szCs w:val="28"/>
        </w:rPr>
      </w:pPr>
      <w:r w:rsidRPr="00870593">
        <w:rPr>
          <w:b/>
          <w:szCs w:val="28"/>
        </w:rPr>
        <w:t>№</w:t>
      </w:r>
      <w:r w:rsidR="00310B54">
        <w:rPr>
          <w:b/>
          <w:szCs w:val="28"/>
        </w:rPr>
        <w:t>226</w:t>
      </w:r>
    </w:p>
    <w:p w:rsidR="00785AE2" w:rsidRPr="00870593" w:rsidRDefault="005F09E4" w:rsidP="00785AE2">
      <w:pPr>
        <w:tabs>
          <w:tab w:val="left" w:pos="9355"/>
        </w:tabs>
        <w:rPr>
          <w:b/>
          <w:szCs w:val="28"/>
        </w:rPr>
      </w:pPr>
      <w:r>
        <w:rPr>
          <w:b/>
          <w:szCs w:val="28"/>
        </w:rPr>
        <w:t>01.11</w:t>
      </w:r>
      <w:r w:rsidR="00785AE2" w:rsidRPr="00870593">
        <w:rPr>
          <w:b/>
          <w:szCs w:val="28"/>
        </w:rPr>
        <w:t>.2018                                                                           с.Красногвардейское</w:t>
      </w:r>
    </w:p>
    <w:p w:rsidR="00785AE2" w:rsidRPr="00870593" w:rsidRDefault="00785AE2" w:rsidP="00785AE2">
      <w:pPr>
        <w:tabs>
          <w:tab w:val="left" w:pos="567"/>
          <w:tab w:val="left" w:pos="7935"/>
        </w:tabs>
        <w:rPr>
          <w:szCs w:val="28"/>
        </w:rPr>
      </w:pPr>
    </w:p>
    <w:p w:rsidR="00A12513" w:rsidRPr="00870593" w:rsidRDefault="00A12513" w:rsidP="00A12513">
      <w:pPr>
        <w:spacing w:after="33" w:line="256" w:lineRule="auto"/>
        <w:ind w:left="0" w:right="0" w:firstLine="0"/>
        <w:jc w:val="left"/>
        <w:rPr>
          <w:szCs w:val="28"/>
        </w:rPr>
      </w:pPr>
    </w:p>
    <w:p w:rsidR="00AC153E" w:rsidRPr="00870593" w:rsidRDefault="00A12513" w:rsidP="00AC153E">
      <w:pPr>
        <w:spacing w:after="0" w:line="247" w:lineRule="auto"/>
        <w:ind w:left="-5" w:right="5598"/>
        <w:rPr>
          <w:b/>
          <w:szCs w:val="28"/>
        </w:rPr>
      </w:pPr>
      <w:r w:rsidRPr="00870593">
        <w:rPr>
          <w:b/>
          <w:szCs w:val="28"/>
        </w:rPr>
        <w:t xml:space="preserve">О      </w:t>
      </w:r>
      <w:r w:rsidR="00AC153E" w:rsidRPr="00870593">
        <w:rPr>
          <w:b/>
          <w:szCs w:val="28"/>
        </w:rPr>
        <w:t xml:space="preserve">создании рабочей группы по </w:t>
      </w:r>
      <w:r w:rsidR="00DD19CF" w:rsidRPr="00870593">
        <w:rPr>
          <w:b/>
          <w:szCs w:val="28"/>
        </w:rPr>
        <w:t>выявлению неправомерно размещенных нестационарных объектов на территории муниципального образования</w:t>
      </w:r>
      <w:r w:rsidR="00785AE2" w:rsidRPr="00870593">
        <w:rPr>
          <w:b/>
          <w:szCs w:val="28"/>
        </w:rPr>
        <w:t xml:space="preserve"> Красногвардейского сельского поселения</w:t>
      </w:r>
      <w:r w:rsidR="00DD19CF" w:rsidRPr="00870593">
        <w:rPr>
          <w:b/>
          <w:szCs w:val="28"/>
        </w:rPr>
        <w:t xml:space="preserve"> Советского района Республики Крым</w:t>
      </w:r>
    </w:p>
    <w:p w:rsidR="00A12513" w:rsidRPr="005D0D22" w:rsidRDefault="00A12513" w:rsidP="005D0D22">
      <w:pPr>
        <w:spacing w:after="38" w:line="247" w:lineRule="auto"/>
        <w:ind w:left="-5" w:right="5598"/>
        <w:jc w:val="right"/>
        <w:rPr>
          <w:sz w:val="26"/>
          <w:szCs w:val="26"/>
        </w:rPr>
      </w:pPr>
    </w:p>
    <w:p w:rsidR="00785AE2" w:rsidRPr="00870593" w:rsidRDefault="00A12513" w:rsidP="005F09E4">
      <w:pPr>
        <w:pStyle w:val="a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792A">
        <w:rPr>
          <w:b/>
          <w:i/>
          <w:lang w:val="ru-RU"/>
        </w:rPr>
        <w:tab/>
      </w:r>
      <w:r w:rsidR="00AC153E" w:rsidRPr="00870593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</w:t>
      </w:r>
      <w:r w:rsidR="00AC153E" w:rsidRPr="0087059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со </w:t>
      </w:r>
      <w:hyperlink r:id="rId8" w:history="1">
        <w:r w:rsidR="00AC153E" w:rsidRPr="00870593">
          <w:rPr>
            <w:rFonts w:ascii="Times New Roman" w:eastAsiaTheme="minorHAnsi" w:hAnsi="Times New Roman" w:cs="Times New Roman"/>
            <w:sz w:val="28"/>
            <w:szCs w:val="28"/>
            <w:lang w:val="ru-RU" w:eastAsia="en-US"/>
          </w:rPr>
          <w:t>статьями 209</w:t>
        </w:r>
      </w:hyperlink>
      <w:r w:rsidR="00AC153E" w:rsidRPr="0087059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и </w:t>
      </w:r>
      <w:hyperlink r:id="rId9" w:history="1">
        <w:r w:rsidR="00AC153E" w:rsidRPr="00870593">
          <w:rPr>
            <w:rFonts w:ascii="Times New Roman" w:eastAsiaTheme="minorHAnsi" w:hAnsi="Times New Roman" w:cs="Times New Roman"/>
            <w:sz w:val="28"/>
            <w:szCs w:val="28"/>
            <w:lang w:val="ru-RU" w:eastAsia="en-US"/>
          </w:rPr>
          <w:t>301</w:t>
        </w:r>
      </w:hyperlink>
      <w:r w:rsidR="00AC153E" w:rsidRPr="0087059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Гражданского кодекса Российской Федерации, </w:t>
      </w:r>
      <w:hyperlink r:id="rId10" w:history="1">
        <w:r w:rsidR="00AC153E" w:rsidRPr="00870593">
          <w:rPr>
            <w:rFonts w:ascii="Times New Roman" w:eastAsiaTheme="minorHAnsi" w:hAnsi="Times New Roman" w:cs="Times New Roman"/>
            <w:sz w:val="28"/>
            <w:szCs w:val="28"/>
            <w:lang w:val="ru-RU" w:eastAsia="en-US"/>
          </w:rPr>
          <w:t>статьей 10</w:t>
        </w:r>
      </w:hyperlink>
      <w:r w:rsidR="00AC153E" w:rsidRPr="0087059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и </w:t>
      </w:r>
      <w:hyperlink r:id="rId11" w:history="1">
        <w:r w:rsidR="00AC153E" w:rsidRPr="00870593">
          <w:rPr>
            <w:rFonts w:ascii="Times New Roman" w:eastAsiaTheme="minorHAnsi" w:hAnsi="Times New Roman" w:cs="Times New Roman"/>
            <w:sz w:val="28"/>
            <w:szCs w:val="28"/>
            <w:lang w:val="ru-RU" w:eastAsia="en-US"/>
          </w:rPr>
          <w:t>пунктом 4 части второй статьи 60</w:t>
        </w:r>
      </w:hyperlink>
      <w:r w:rsidR="00AC153E" w:rsidRPr="0087059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Земельного кодекса Российской Федерации, </w:t>
      </w:r>
      <w:r w:rsidR="00AC153E" w:rsidRPr="00870593">
        <w:rPr>
          <w:rFonts w:ascii="Times New Roman" w:hAnsi="Times New Roman" w:cs="Times New Roman"/>
          <w:sz w:val="28"/>
          <w:szCs w:val="28"/>
          <w:lang w:val="ru-RU"/>
        </w:rPr>
        <w:t xml:space="preserve">Федеральным законом от 06 октября 2003 года № 131-ФЗ «Об общих принципах организации местного самоуправления в Российской Федерации», </w:t>
      </w:r>
      <w:hyperlink r:id="rId12" w:history="1">
        <w:r w:rsidR="00AC153E" w:rsidRPr="00870593">
          <w:rPr>
            <w:rFonts w:ascii="Times New Roman" w:eastAsiaTheme="minorHAnsi" w:hAnsi="Times New Roman" w:cs="Times New Roman"/>
            <w:sz w:val="28"/>
            <w:szCs w:val="28"/>
            <w:lang w:val="ru-RU" w:eastAsia="en-US"/>
          </w:rPr>
          <w:t>Законом</w:t>
        </w:r>
      </w:hyperlink>
      <w:r w:rsidR="00AC153E" w:rsidRPr="0087059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Республики Крым от 31 июля 2014 года </w:t>
      </w:r>
      <w:r w:rsidR="00AC153E" w:rsidRPr="00870593">
        <w:rPr>
          <w:rFonts w:ascii="Times New Roman" w:eastAsiaTheme="minorHAnsi" w:hAnsi="Times New Roman" w:cs="Times New Roman"/>
          <w:sz w:val="28"/>
          <w:szCs w:val="28"/>
          <w:lang w:eastAsia="en-US"/>
        </w:rPr>
        <w:t>N</w:t>
      </w:r>
      <w:r w:rsidR="00AC153E" w:rsidRPr="0087059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38-ЗРК "Об особенностях регулирования имущественных и земельных отношений на территории Республики Крым", </w:t>
      </w:r>
      <w:hyperlink r:id="rId13" w:history="1">
        <w:r w:rsidR="00AC153E" w:rsidRPr="00870593">
          <w:rPr>
            <w:rFonts w:ascii="Times New Roman" w:eastAsiaTheme="minorHAnsi" w:hAnsi="Times New Roman" w:cs="Times New Roman"/>
            <w:sz w:val="28"/>
            <w:szCs w:val="28"/>
            <w:lang w:val="ru-RU" w:eastAsia="en-US"/>
          </w:rPr>
          <w:t>Законом</w:t>
        </w:r>
      </w:hyperlink>
      <w:r w:rsidR="00AC153E" w:rsidRPr="0087059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Республики Крым от 21 августа 2014 года </w:t>
      </w:r>
      <w:r w:rsidR="00AC153E" w:rsidRPr="00870593">
        <w:rPr>
          <w:rFonts w:ascii="Times New Roman" w:eastAsiaTheme="minorHAnsi" w:hAnsi="Times New Roman" w:cs="Times New Roman"/>
          <w:sz w:val="28"/>
          <w:szCs w:val="28"/>
          <w:lang w:eastAsia="en-US"/>
        </w:rPr>
        <w:t>N</w:t>
      </w:r>
      <w:r w:rsidR="00AC153E" w:rsidRPr="0087059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54-ЗРК "Об основах местного самоуправления в Республике Крым", постановлением Совета министров Республики Крым от 25.11.2014 </w:t>
      </w:r>
      <w:r w:rsidR="00AC153E" w:rsidRPr="00870593">
        <w:rPr>
          <w:rFonts w:ascii="Times New Roman" w:eastAsiaTheme="minorHAnsi" w:hAnsi="Times New Roman" w:cs="Times New Roman"/>
          <w:sz w:val="28"/>
          <w:szCs w:val="28"/>
          <w:lang w:eastAsia="en-US"/>
        </w:rPr>
        <w:t>N</w:t>
      </w:r>
      <w:r w:rsidR="00AC153E" w:rsidRPr="0087059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465 «О вопросах освобождения земельных участков от незаконно размещенных на них объектов, не являющихся объектами капитального строительства"</w:t>
      </w:r>
      <w:r w:rsidR="00F96BE7" w:rsidRPr="0087059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, руководствуясь </w:t>
      </w:r>
      <w:r w:rsidR="00785AE2" w:rsidRPr="00870593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Уставом Красногвардейского сельского поселения Советского района, администрация  Красногвардейского сельского поселения Советского района</w:t>
      </w:r>
      <w:r w:rsidR="00785AE2" w:rsidRPr="008705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85AE2" w:rsidRPr="009743DE" w:rsidRDefault="00785AE2" w:rsidP="005F09E4">
      <w:pPr>
        <w:pStyle w:val="a7"/>
        <w:jc w:val="both"/>
        <w:rPr>
          <w:b/>
          <w:szCs w:val="28"/>
        </w:rPr>
      </w:pPr>
      <w:r w:rsidRPr="009743DE">
        <w:rPr>
          <w:rFonts w:ascii="Times New Roman" w:hAnsi="Times New Roman" w:cs="Times New Roman"/>
          <w:b/>
          <w:sz w:val="28"/>
          <w:lang w:val="ru-RU"/>
        </w:rPr>
        <w:t>ПОСТАНОВЛЯЕТ:</w:t>
      </w:r>
    </w:p>
    <w:p w:rsidR="005D0D22" w:rsidRDefault="00DD19CF" w:rsidP="005F09E4">
      <w:pPr>
        <w:numPr>
          <w:ilvl w:val="0"/>
          <w:numId w:val="1"/>
        </w:numPr>
        <w:spacing w:line="240" w:lineRule="auto"/>
        <w:ind w:right="64" w:firstLine="708"/>
      </w:pPr>
      <w:r>
        <w:rPr>
          <w:szCs w:val="28"/>
        </w:rPr>
        <w:t xml:space="preserve">Создать и утвердить состав рабочей группы по выявлению неправомерно размещенных </w:t>
      </w:r>
      <w:r w:rsidR="00D532A2">
        <w:rPr>
          <w:szCs w:val="28"/>
        </w:rPr>
        <w:t>нестационарных объектов на террито</w:t>
      </w:r>
      <w:r w:rsidR="00785AE2">
        <w:rPr>
          <w:szCs w:val="28"/>
        </w:rPr>
        <w:t xml:space="preserve">рии муниципального образования Красногвардейского сельского поселения </w:t>
      </w:r>
      <w:r w:rsidR="00D532A2" w:rsidRPr="00D532A2">
        <w:rPr>
          <w:szCs w:val="28"/>
        </w:rPr>
        <w:t xml:space="preserve">Советского района Республики Крым </w:t>
      </w:r>
      <w:r w:rsidR="00D532A2">
        <w:rPr>
          <w:szCs w:val="28"/>
        </w:rPr>
        <w:t xml:space="preserve">(далее – рабочая группа), </w:t>
      </w:r>
      <w:r w:rsidR="00DE520B">
        <w:rPr>
          <w:sz w:val="26"/>
          <w:szCs w:val="26"/>
        </w:rPr>
        <w:t>(</w:t>
      </w:r>
      <w:r w:rsidR="00C959D5">
        <w:rPr>
          <w:sz w:val="26"/>
          <w:szCs w:val="26"/>
        </w:rPr>
        <w:t>приложение № 1</w:t>
      </w:r>
      <w:r w:rsidR="00DE520B">
        <w:rPr>
          <w:sz w:val="26"/>
          <w:szCs w:val="26"/>
        </w:rPr>
        <w:t>)</w:t>
      </w:r>
      <w:r w:rsidR="00F96BE7">
        <w:t>.</w:t>
      </w:r>
    </w:p>
    <w:p w:rsidR="00A12513" w:rsidRDefault="00A12513" w:rsidP="005F09E4">
      <w:pPr>
        <w:numPr>
          <w:ilvl w:val="0"/>
          <w:numId w:val="2"/>
        </w:numPr>
        <w:spacing w:after="0" w:line="240" w:lineRule="auto"/>
        <w:ind w:right="64" w:firstLine="708"/>
      </w:pPr>
      <w:r>
        <w:lastRenderedPageBreak/>
        <w:t xml:space="preserve">Утвердить </w:t>
      </w:r>
      <w:r w:rsidR="00D532A2">
        <w:t>план-</w:t>
      </w:r>
      <w:r w:rsidR="009368AD">
        <w:t>график   проведения   рабочей   группы</w:t>
      </w:r>
      <w:r w:rsidR="00F96BE7">
        <w:t xml:space="preserve">   мониторинга</w:t>
      </w:r>
      <w:r w:rsidR="00785AE2">
        <w:t xml:space="preserve"> </w:t>
      </w:r>
      <w:r w:rsidR="009368AD">
        <w:rPr>
          <w:szCs w:val="28"/>
        </w:rPr>
        <w:t xml:space="preserve">по выявлению неправомерно размещенных нестационарных объектов на территории муниципального образования </w:t>
      </w:r>
      <w:r w:rsidR="00785AE2">
        <w:rPr>
          <w:szCs w:val="28"/>
        </w:rPr>
        <w:t xml:space="preserve">Красногвардейского сельского поселения  </w:t>
      </w:r>
      <w:r w:rsidR="009368AD" w:rsidRPr="00D532A2">
        <w:rPr>
          <w:szCs w:val="28"/>
        </w:rPr>
        <w:t>Советского района Республики Крым</w:t>
      </w:r>
      <w:r w:rsidR="00C959D5">
        <w:t>( приложение № 2</w:t>
      </w:r>
      <w:r>
        <w:t xml:space="preserve">). </w:t>
      </w:r>
    </w:p>
    <w:p w:rsidR="00F96BE7" w:rsidRDefault="00F96BE7" w:rsidP="005F09E4">
      <w:pPr>
        <w:numPr>
          <w:ilvl w:val="0"/>
          <w:numId w:val="2"/>
        </w:numPr>
        <w:spacing w:after="0" w:line="240" w:lineRule="auto"/>
        <w:ind w:right="64" w:firstLine="708"/>
      </w:pPr>
      <w:r>
        <w:t>Мониторинг проводить с периодичностью не реже одного раза в неделю.</w:t>
      </w:r>
    </w:p>
    <w:p w:rsidR="00DE520B" w:rsidRPr="002D6EEF" w:rsidRDefault="002D6EEF" w:rsidP="005F09E4">
      <w:pPr>
        <w:numPr>
          <w:ilvl w:val="0"/>
          <w:numId w:val="2"/>
        </w:numPr>
        <w:spacing w:line="240" w:lineRule="auto"/>
        <w:ind w:right="64" w:firstLine="708"/>
      </w:pPr>
      <w:r>
        <w:t>Рабочей группе</w:t>
      </w:r>
      <w:r w:rsidR="009368AD">
        <w:t xml:space="preserve"> в</w:t>
      </w:r>
      <w:r>
        <w:t xml:space="preserve">работе </w:t>
      </w:r>
      <w:r w:rsidR="00DE520B">
        <w:rPr>
          <w:sz w:val="26"/>
          <w:szCs w:val="26"/>
        </w:rPr>
        <w:t xml:space="preserve">руководствоваться </w:t>
      </w:r>
      <w:r w:rsidR="00DE520B">
        <w:rPr>
          <w:rFonts w:eastAsiaTheme="minorHAnsi"/>
          <w:color w:val="auto"/>
          <w:szCs w:val="28"/>
          <w:lang w:eastAsia="en-US"/>
        </w:rPr>
        <w:t>постановлением Совета министров Республики Крым от 25.11.2014 N 465 «О вопросах освобождения земельных участков от незаконно размещенных на них объектов, не являющихся объектами капитального строительства".</w:t>
      </w:r>
    </w:p>
    <w:p w:rsidR="002D6EEF" w:rsidRDefault="002D6EEF" w:rsidP="005F09E4">
      <w:pPr>
        <w:numPr>
          <w:ilvl w:val="0"/>
          <w:numId w:val="2"/>
        </w:numPr>
        <w:spacing w:line="240" w:lineRule="auto"/>
        <w:ind w:right="64" w:firstLine="708"/>
      </w:pPr>
      <w:r>
        <w:rPr>
          <w:rFonts w:eastAsiaTheme="minorHAnsi"/>
          <w:color w:val="auto"/>
          <w:szCs w:val="28"/>
          <w:lang w:eastAsia="en-US"/>
        </w:rPr>
        <w:t>Перечень незаконно установленных нестационарных объектов, подключенных к сетям ресурсоснабжающих организаций или создающих угрозу жизни и здоровью людей, выявленных при проведении мониторинга, направлят</w:t>
      </w:r>
      <w:r w:rsidR="009368AD">
        <w:rPr>
          <w:rFonts w:eastAsiaTheme="minorHAnsi"/>
          <w:color w:val="auto"/>
          <w:szCs w:val="28"/>
          <w:lang w:eastAsia="en-US"/>
        </w:rPr>
        <w:t>ь по мере выявления в Крымтехнад</w:t>
      </w:r>
      <w:r>
        <w:rPr>
          <w:rFonts w:eastAsiaTheme="minorHAnsi"/>
          <w:color w:val="auto"/>
          <w:szCs w:val="28"/>
          <w:lang w:eastAsia="en-US"/>
        </w:rPr>
        <w:t>зор для принятия мер реагирования в соответствии с действующим законодательством.</w:t>
      </w:r>
    </w:p>
    <w:p w:rsidR="00A12513" w:rsidRPr="00F3792A" w:rsidRDefault="00A12513" w:rsidP="005F09E4">
      <w:pPr>
        <w:numPr>
          <w:ilvl w:val="0"/>
          <w:numId w:val="2"/>
        </w:numPr>
        <w:spacing w:line="240" w:lineRule="auto"/>
        <w:ind w:right="64" w:firstLine="708"/>
      </w:pPr>
      <w:r w:rsidRPr="00F3792A">
        <w:t>Контроль за исполнением настоящего постановления возложить на</w:t>
      </w:r>
      <w:r w:rsidR="002D6EEF" w:rsidRPr="00F3792A">
        <w:t xml:space="preserve"> </w:t>
      </w:r>
      <w:r w:rsidR="00F3792A" w:rsidRPr="00F3792A">
        <w:t>Сарнавскую С.</w:t>
      </w:r>
      <w:r w:rsidR="00F3792A">
        <w:t>М</w:t>
      </w:r>
      <w:r w:rsidR="00F3792A" w:rsidRPr="00F3792A">
        <w:t>. ведущего специалиста администрации Красногвардейского сельского поселения Советского района Республики Крым.</w:t>
      </w:r>
      <w:r w:rsidRPr="00F3792A">
        <w:t xml:space="preserve"> </w:t>
      </w:r>
    </w:p>
    <w:p w:rsidR="00785AE2" w:rsidRPr="008A153F" w:rsidRDefault="00785AE2" w:rsidP="005F09E4">
      <w:pPr>
        <w:pStyle w:val="a9"/>
        <w:numPr>
          <w:ilvl w:val="0"/>
          <w:numId w:val="2"/>
        </w:numPr>
        <w:spacing w:line="240" w:lineRule="auto"/>
      </w:pPr>
      <w:r w:rsidRPr="00785AE2">
        <w:rPr>
          <w:szCs w:val="28"/>
        </w:rPr>
        <w:t xml:space="preserve">Настоящее постановление подлежит обнародованию путём размещения на информационных стендах администрации Красногвардейского сельского поселения и официальной интернет - странице Советского района Республики Крым в разделе «Муниципальные образования Советского района «Красногвардейское сельское поселение» (доступ к официальной интернет - странице по адресу </w:t>
      </w:r>
      <w:hyperlink r:id="rId14" w:history="1">
        <w:r w:rsidRPr="00785AE2">
          <w:rPr>
            <w:rStyle w:val="a8"/>
            <w:szCs w:val="28"/>
            <w:lang w:val="en-US"/>
          </w:rPr>
          <w:t>http</w:t>
        </w:r>
        <w:r w:rsidRPr="00785AE2">
          <w:rPr>
            <w:rStyle w:val="a8"/>
            <w:szCs w:val="28"/>
          </w:rPr>
          <w:t>://</w:t>
        </w:r>
        <w:r w:rsidRPr="00785AE2">
          <w:rPr>
            <w:rStyle w:val="a8"/>
            <w:szCs w:val="28"/>
            <w:lang w:val="en-US"/>
          </w:rPr>
          <w:t>sovmo</w:t>
        </w:r>
        <w:r w:rsidRPr="00785AE2">
          <w:rPr>
            <w:rStyle w:val="a8"/>
            <w:szCs w:val="28"/>
          </w:rPr>
          <w:t>.</w:t>
        </w:r>
        <w:r w:rsidRPr="00785AE2">
          <w:rPr>
            <w:rStyle w:val="a8"/>
            <w:szCs w:val="28"/>
            <w:lang w:val="en-US"/>
          </w:rPr>
          <w:t>rk</w:t>
        </w:r>
        <w:r w:rsidRPr="00785AE2">
          <w:rPr>
            <w:rStyle w:val="a8"/>
            <w:szCs w:val="28"/>
          </w:rPr>
          <w:t>.</w:t>
        </w:r>
        <w:r w:rsidRPr="00785AE2">
          <w:rPr>
            <w:rStyle w:val="a8"/>
            <w:szCs w:val="28"/>
            <w:lang w:val="en-US"/>
          </w:rPr>
          <w:t>gov</w:t>
        </w:r>
        <w:r w:rsidRPr="00785AE2">
          <w:rPr>
            <w:rStyle w:val="a8"/>
            <w:szCs w:val="28"/>
          </w:rPr>
          <w:t>.</w:t>
        </w:r>
        <w:r w:rsidRPr="00785AE2">
          <w:rPr>
            <w:rStyle w:val="a8"/>
            <w:szCs w:val="28"/>
            <w:lang w:val="en-US"/>
          </w:rPr>
          <w:t>ru</w:t>
        </w:r>
      </w:hyperlink>
      <w:r w:rsidRPr="00785AE2">
        <w:rPr>
          <w:szCs w:val="28"/>
        </w:rPr>
        <w:t xml:space="preserve">). </w:t>
      </w:r>
    </w:p>
    <w:p w:rsidR="00785AE2" w:rsidRPr="00785AE2" w:rsidRDefault="00785AE2" w:rsidP="005F09E4">
      <w:pPr>
        <w:pStyle w:val="a9"/>
        <w:numPr>
          <w:ilvl w:val="0"/>
          <w:numId w:val="2"/>
        </w:numPr>
        <w:spacing w:line="240" w:lineRule="auto"/>
        <w:rPr>
          <w:szCs w:val="28"/>
        </w:rPr>
      </w:pPr>
      <w:r w:rsidRPr="00785AE2">
        <w:rPr>
          <w:szCs w:val="28"/>
        </w:rPr>
        <w:t>Настоящее постановление вступает в силу с момента его официального обнародования.</w:t>
      </w:r>
    </w:p>
    <w:p w:rsidR="00A12513" w:rsidRDefault="00A12513" w:rsidP="005F09E4">
      <w:pPr>
        <w:spacing w:after="49" w:line="240" w:lineRule="auto"/>
        <w:ind w:left="720" w:right="0" w:firstLine="0"/>
        <w:jc w:val="left"/>
      </w:pPr>
    </w:p>
    <w:p w:rsidR="00785AE2" w:rsidRPr="006F6620" w:rsidRDefault="00785AE2" w:rsidP="005F09E4">
      <w:pPr>
        <w:autoSpaceDE w:val="0"/>
        <w:autoSpaceDN w:val="0"/>
        <w:adjustRightInd w:val="0"/>
        <w:spacing w:line="240" w:lineRule="auto"/>
        <w:rPr>
          <w:b/>
          <w:szCs w:val="28"/>
        </w:rPr>
      </w:pPr>
      <w:r w:rsidRPr="006F6620">
        <w:rPr>
          <w:b/>
          <w:szCs w:val="28"/>
        </w:rPr>
        <w:t>Председатель Красногвардейского сельского совета-</w:t>
      </w:r>
    </w:p>
    <w:p w:rsidR="00785AE2" w:rsidRPr="006F6620" w:rsidRDefault="00785AE2" w:rsidP="005F09E4">
      <w:pPr>
        <w:spacing w:line="240" w:lineRule="auto"/>
        <w:rPr>
          <w:b/>
          <w:szCs w:val="28"/>
        </w:rPr>
      </w:pPr>
      <w:r w:rsidRPr="006F6620">
        <w:rPr>
          <w:b/>
          <w:szCs w:val="28"/>
        </w:rPr>
        <w:t>Глава администрации</w:t>
      </w:r>
    </w:p>
    <w:p w:rsidR="00785AE2" w:rsidRPr="006F6620" w:rsidRDefault="00785AE2" w:rsidP="005F09E4">
      <w:pPr>
        <w:spacing w:line="240" w:lineRule="auto"/>
        <w:rPr>
          <w:b/>
          <w:szCs w:val="28"/>
        </w:rPr>
      </w:pPr>
      <w:r w:rsidRPr="006F6620">
        <w:rPr>
          <w:b/>
          <w:szCs w:val="28"/>
        </w:rPr>
        <w:t>Красногвардейского сельского поселения</w:t>
      </w:r>
      <w:r w:rsidRPr="006F6620">
        <w:rPr>
          <w:b/>
          <w:szCs w:val="28"/>
        </w:rPr>
        <w:tab/>
      </w:r>
      <w:r w:rsidRPr="006F6620">
        <w:rPr>
          <w:b/>
          <w:szCs w:val="28"/>
        </w:rPr>
        <w:tab/>
        <w:t>Л.Н. Шкурина</w:t>
      </w:r>
    </w:p>
    <w:p w:rsidR="005F09E4" w:rsidRDefault="005F09E4" w:rsidP="005F09E4">
      <w:pPr>
        <w:spacing w:after="160" w:line="240" w:lineRule="auto"/>
        <w:ind w:left="0" w:right="0" w:firstLine="0"/>
        <w:jc w:val="left"/>
      </w:pPr>
      <w:r>
        <w:br w:type="page"/>
      </w:r>
    </w:p>
    <w:p w:rsidR="00785AE2" w:rsidRDefault="00785AE2" w:rsidP="005F09E4">
      <w:pPr>
        <w:autoSpaceDE w:val="0"/>
        <w:spacing w:line="240" w:lineRule="auto"/>
      </w:pPr>
    </w:p>
    <w:p w:rsidR="002D6EEF" w:rsidRDefault="002D6EEF" w:rsidP="005F09E4">
      <w:pPr>
        <w:spacing w:after="0" w:line="240" w:lineRule="auto"/>
        <w:ind w:left="572" w:right="0" w:firstLine="0"/>
        <w:jc w:val="center"/>
      </w:pPr>
    </w:p>
    <w:p w:rsidR="00785AE2" w:rsidRDefault="00785AE2" w:rsidP="005F09E4">
      <w:pPr>
        <w:autoSpaceDE w:val="0"/>
        <w:spacing w:line="240" w:lineRule="auto"/>
        <w:jc w:val="right"/>
        <w:rPr>
          <w:szCs w:val="28"/>
        </w:rPr>
      </w:pPr>
      <w:r>
        <w:rPr>
          <w:szCs w:val="28"/>
        </w:rPr>
        <w:t xml:space="preserve">Приложение №1 </w:t>
      </w:r>
    </w:p>
    <w:p w:rsidR="00785AE2" w:rsidRDefault="00785AE2" w:rsidP="005F09E4">
      <w:pPr>
        <w:autoSpaceDE w:val="0"/>
        <w:spacing w:line="240" w:lineRule="auto"/>
        <w:ind w:left="5580"/>
        <w:jc w:val="right"/>
        <w:rPr>
          <w:szCs w:val="28"/>
        </w:rPr>
      </w:pPr>
      <w:r>
        <w:rPr>
          <w:szCs w:val="28"/>
        </w:rPr>
        <w:t>к постановлению администрации                                     Красногвардейского сельского поселения</w:t>
      </w:r>
    </w:p>
    <w:p w:rsidR="00785AE2" w:rsidRDefault="00785AE2" w:rsidP="005F09E4">
      <w:pPr>
        <w:spacing w:line="240" w:lineRule="auto"/>
        <w:jc w:val="right"/>
        <w:rPr>
          <w:b/>
          <w:szCs w:val="28"/>
        </w:rPr>
      </w:pPr>
      <w:r>
        <w:rPr>
          <w:szCs w:val="28"/>
        </w:rPr>
        <w:t xml:space="preserve">                            </w:t>
      </w:r>
      <w:r w:rsidR="00870593">
        <w:rPr>
          <w:szCs w:val="28"/>
        </w:rPr>
        <w:t xml:space="preserve">                </w:t>
      </w:r>
      <w:r w:rsidR="005F09E4">
        <w:rPr>
          <w:szCs w:val="28"/>
        </w:rPr>
        <w:t>от 01.11</w:t>
      </w:r>
      <w:r>
        <w:rPr>
          <w:szCs w:val="28"/>
        </w:rPr>
        <w:t>.</w:t>
      </w:r>
      <w:r w:rsidR="005F09E4">
        <w:rPr>
          <w:szCs w:val="28"/>
        </w:rPr>
        <w:t>2018  №22</w:t>
      </w:r>
      <w:r w:rsidR="00310B54">
        <w:rPr>
          <w:szCs w:val="28"/>
        </w:rPr>
        <w:t>6</w:t>
      </w:r>
    </w:p>
    <w:p w:rsidR="00A12513" w:rsidRDefault="00A12513" w:rsidP="005F09E4">
      <w:pPr>
        <w:spacing w:after="51" w:line="240" w:lineRule="auto"/>
        <w:ind w:right="72"/>
        <w:jc w:val="center"/>
      </w:pPr>
      <w:r>
        <w:rPr>
          <w:b/>
        </w:rPr>
        <w:t xml:space="preserve">СОСТАВ </w:t>
      </w:r>
    </w:p>
    <w:p w:rsidR="00A12513" w:rsidRPr="002D6EEF" w:rsidRDefault="004D740B" w:rsidP="005F09E4">
      <w:pPr>
        <w:spacing w:after="0" w:line="240" w:lineRule="auto"/>
        <w:ind w:right="74"/>
        <w:jc w:val="center"/>
        <w:rPr>
          <w:b/>
        </w:rPr>
      </w:pPr>
      <w:r>
        <w:rPr>
          <w:b/>
        </w:rPr>
        <w:t xml:space="preserve">рабочей группы </w:t>
      </w:r>
      <w:r w:rsidR="002D6EEF" w:rsidRPr="002D6EEF">
        <w:rPr>
          <w:b/>
          <w:szCs w:val="28"/>
        </w:rPr>
        <w:t xml:space="preserve">по выявлению неправомерно размещенных нестационарных объектов на территории муниципального образования </w:t>
      </w:r>
      <w:r w:rsidR="00785AE2">
        <w:rPr>
          <w:b/>
          <w:szCs w:val="28"/>
        </w:rPr>
        <w:t>Красногвардейского сельского поселения</w:t>
      </w:r>
      <w:r w:rsidR="002D6EEF" w:rsidRPr="002D6EEF">
        <w:rPr>
          <w:b/>
          <w:szCs w:val="28"/>
        </w:rPr>
        <w:t xml:space="preserve"> Советского района Республики Крым</w:t>
      </w:r>
    </w:p>
    <w:tbl>
      <w:tblPr>
        <w:tblStyle w:val="a5"/>
        <w:tblW w:w="0" w:type="auto"/>
        <w:tblInd w:w="137" w:type="dxa"/>
        <w:tblLook w:val="04A0"/>
      </w:tblPr>
      <w:tblGrid>
        <w:gridCol w:w="4996"/>
        <w:gridCol w:w="5133"/>
      </w:tblGrid>
      <w:tr w:rsidR="0001127D" w:rsidTr="007C1B14">
        <w:tc>
          <w:tcPr>
            <w:tcW w:w="4996" w:type="dxa"/>
          </w:tcPr>
          <w:p w:rsidR="0001127D" w:rsidRPr="0001127D" w:rsidRDefault="00870593" w:rsidP="005F09E4">
            <w:pPr>
              <w:spacing w:after="0" w:line="240" w:lineRule="auto"/>
              <w:ind w:left="0" w:right="7" w:firstLine="0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Шкурина Лариса Николаевна</w:t>
            </w:r>
          </w:p>
        </w:tc>
        <w:tc>
          <w:tcPr>
            <w:tcW w:w="5133" w:type="dxa"/>
          </w:tcPr>
          <w:p w:rsidR="0001127D" w:rsidRPr="007C1B14" w:rsidRDefault="00870593" w:rsidP="005F09E4">
            <w:pPr>
              <w:spacing w:after="0" w:line="240" w:lineRule="auto"/>
              <w:ind w:left="0" w:right="7" w:firstLine="0"/>
              <w:rPr>
                <w:rFonts w:eastAsia="Calibri"/>
              </w:rPr>
            </w:pPr>
            <w:r w:rsidRPr="006B3A74">
              <w:rPr>
                <w:szCs w:val="28"/>
              </w:rPr>
              <w:t xml:space="preserve">Председатель </w:t>
            </w:r>
            <w:r>
              <w:rPr>
                <w:szCs w:val="28"/>
              </w:rPr>
              <w:t>Красногвардейского</w:t>
            </w:r>
            <w:r w:rsidRPr="006B3A74">
              <w:rPr>
                <w:szCs w:val="28"/>
              </w:rPr>
              <w:t xml:space="preserve"> сельского совета- глава администрации </w:t>
            </w:r>
            <w:r>
              <w:rPr>
                <w:szCs w:val="28"/>
              </w:rPr>
              <w:t>Красногвардейского сельского поселения</w:t>
            </w:r>
            <w:r w:rsidRPr="007C1B14">
              <w:rPr>
                <w:rFonts w:eastAsia="Calibri"/>
              </w:rPr>
              <w:t xml:space="preserve"> </w:t>
            </w:r>
            <w:r w:rsidR="007C1B14" w:rsidRPr="007C1B14">
              <w:rPr>
                <w:rFonts w:eastAsia="Calibri"/>
              </w:rPr>
              <w:t>(председатель рабочей группы);</w:t>
            </w:r>
          </w:p>
        </w:tc>
      </w:tr>
      <w:tr w:rsidR="007C1B14" w:rsidTr="007C1B14">
        <w:tc>
          <w:tcPr>
            <w:tcW w:w="4996" w:type="dxa"/>
          </w:tcPr>
          <w:p w:rsidR="007C1B14" w:rsidRPr="0001127D" w:rsidRDefault="00870593" w:rsidP="005F09E4">
            <w:pPr>
              <w:spacing w:after="0" w:line="240" w:lineRule="auto"/>
              <w:ind w:left="0" w:right="7" w:firstLine="0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Горбачаускас Елена Сергеевна</w:t>
            </w:r>
          </w:p>
        </w:tc>
        <w:tc>
          <w:tcPr>
            <w:tcW w:w="5133" w:type="dxa"/>
          </w:tcPr>
          <w:p w:rsidR="007C1B14" w:rsidRPr="007C1B14" w:rsidRDefault="00870593" w:rsidP="005F09E4">
            <w:pPr>
              <w:spacing w:after="0" w:line="240" w:lineRule="auto"/>
              <w:ind w:left="0" w:right="7" w:firstLine="0"/>
              <w:rPr>
                <w:rFonts w:eastAsia="Calibri"/>
              </w:rPr>
            </w:pPr>
            <w:r>
              <w:rPr>
                <w:szCs w:val="28"/>
              </w:rPr>
              <w:t>заведующий сектором организационной и кадровой работы, предоставления муниципальных услуг</w:t>
            </w:r>
            <w:r w:rsidRPr="006B3A74">
              <w:rPr>
                <w:szCs w:val="28"/>
              </w:rPr>
              <w:t xml:space="preserve"> администрации </w:t>
            </w:r>
            <w:r>
              <w:rPr>
                <w:szCs w:val="28"/>
              </w:rPr>
              <w:t>Красногвардейского сельского поселения</w:t>
            </w:r>
            <w:r w:rsidRPr="007C1B14">
              <w:rPr>
                <w:rFonts w:eastAsia="Calibri"/>
              </w:rPr>
              <w:t xml:space="preserve"> </w:t>
            </w:r>
            <w:r w:rsidR="007C1B14" w:rsidRPr="007C1B14">
              <w:rPr>
                <w:rFonts w:eastAsia="Calibri"/>
              </w:rPr>
              <w:t>(</w:t>
            </w:r>
            <w:r w:rsidR="007C1B14">
              <w:rPr>
                <w:rFonts w:eastAsia="Calibri"/>
              </w:rPr>
              <w:t>заместитель председателя</w:t>
            </w:r>
            <w:r w:rsidR="007C1B14" w:rsidRPr="007C1B14">
              <w:rPr>
                <w:rFonts w:eastAsia="Calibri"/>
              </w:rPr>
              <w:t xml:space="preserve"> рабочей группы);</w:t>
            </w:r>
          </w:p>
        </w:tc>
      </w:tr>
      <w:tr w:rsidR="00694A9A" w:rsidTr="007C1B14">
        <w:tc>
          <w:tcPr>
            <w:tcW w:w="4996" w:type="dxa"/>
          </w:tcPr>
          <w:p w:rsidR="00694A9A" w:rsidRPr="0001127D" w:rsidRDefault="00870593" w:rsidP="005F09E4">
            <w:pPr>
              <w:spacing w:after="0" w:line="240" w:lineRule="auto"/>
              <w:ind w:left="0" w:right="7" w:firstLine="0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Сарнавская Светлана Михайловна</w:t>
            </w:r>
          </w:p>
        </w:tc>
        <w:tc>
          <w:tcPr>
            <w:tcW w:w="5133" w:type="dxa"/>
          </w:tcPr>
          <w:p w:rsidR="00694A9A" w:rsidRPr="00694A9A" w:rsidRDefault="00870593" w:rsidP="005F09E4">
            <w:pPr>
              <w:spacing w:after="0" w:line="240" w:lineRule="auto"/>
              <w:ind w:left="0" w:right="7" w:firstLine="0"/>
              <w:rPr>
                <w:rFonts w:eastAsia="Calibri"/>
              </w:rPr>
            </w:pPr>
            <w:r w:rsidRPr="006B3A74">
              <w:rPr>
                <w:szCs w:val="28"/>
              </w:rPr>
              <w:t>ведущий специалист по</w:t>
            </w:r>
            <w:r>
              <w:rPr>
                <w:szCs w:val="28"/>
              </w:rPr>
              <w:t xml:space="preserve"> вопросам бухгалтерского учета, землеустройства </w:t>
            </w:r>
            <w:r w:rsidRPr="006B3A74">
              <w:rPr>
                <w:szCs w:val="28"/>
              </w:rPr>
              <w:t xml:space="preserve">администрации </w:t>
            </w:r>
            <w:r>
              <w:rPr>
                <w:szCs w:val="28"/>
              </w:rPr>
              <w:t xml:space="preserve">Красногвардейского сельского поселения </w:t>
            </w:r>
            <w:r w:rsidR="00694A9A">
              <w:rPr>
                <w:szCs w:val="28"/>
              </w:rPr>
              <w:t>(секретарь группы)</w:t>
            </w:r>
            <w:r w:rsidR="007C1B14">
              <w:rPr>
                <w:szCs w:val="28"/>
              </w:rPr>
              <w:t>;</w:t>
            </w:r>
          </w:p>
        </w:tc>
      </w:tr>
      <w:tr w:rsidR="0001127D" w:rsidTr="007C1B14">
        <w:tc>
          <w:tcPr>
            <w:tcW w:w="4996" w:type="dxa"/>
          </w:tcPr>
          <w:p w:rsidR="0001127D" w:rsidRPr="0001127D" w:rsidRDefault="00D62F0B" w:rsidP="005F09E4">
            <w:pPr>
              <w:spacing w:after="0" w:line="240" w:lineRule="auto"/>
              <w:ind w:left="0" w:right="7" w:firstLine="0"/>
              <w:rPr>
                <w:rFonts w:eastAsia="Calibri"/>
              </w:rPr>
            </w:pPr>
            <w:r w:rsidRPr="0001127D">
              <w:rPr>
                <w:b/>
                <w:szCs w:val="28"/>
              </w:rPr>
              <w:t xml:space="preserve">Потапова     </w:t>
            </w:r>
            <w:r w:rsidR="0001127D" w:rsidRPr="0001127D">
              <w:rPr>
                <w:b/>
                <w:szCs w:val="28"/>
              </w:rPr>
              <w:t xml:space="preserve">                                                       </w:t>
            </w:r>
            <w:r w:rsidR="0001127D" w:rsidRPr="00D62F0B">
              <w:rPr>
                <w:b/>
                <w:szCs w:val="28"/>
              </w:rPr>
              <w:t>Марина Олеговна</w:t>
            </w:r>
          </w:p>
        </w:tc>
        <w:tc>
          <w:tcPr>
            <w:tcW w:w="5133" w:type="dxa"/>
          </w:tcPr>
          <w:p w:rsidR="0001127D" w:rsidRPr="0001127D" w:rsidRDefault="0001127D" w:rsidP="005F09E4">
            <w:pPr>
              <w:spacing w:after="0" w:line="240" w:lineRule="auto"/>
              <w:ind w:left="0" w:right="7" w:firstLine="0"/>
              <w:rPr>
                <w:rFonts w:eastAsia="Calibri"/>
              </w:rPr>
            </w:pPr>
            <w:r w:rsidRPr="0001127D">
              <w:rPr>
                <w:szCs w:val="28"/>
              </w:rPr>
              <w:t xml:space="preserve">ведущий инспектор отдела технического обеспечения муниципального казенного учреждения муниципального образования Советский район Республики </w:t>
            </w:r>
            <w:r w:rsidR="007C1B14">
              <w:rPr>
                <w:szCs w:val="28"/>
              </w:rPr>
              <w:t>Крым «Центр обслуживания»</w:t>
            </w:r>
            <w:r w:rsidR="00694A9A">
              <w:rPr>
                <w:szCs w:val="28"/>
              </w:rPr>
              <w:t xml:space="preserve"> (с согласия)</w:t>
            </w:r>
            <w:r>
              <w:rPr>
                <w:szCs w:val="28"/>
              </w:rPr>
              <w:t>;</w:t>
            </w:r>
          </w:p>
        </w:tc>
      </w:tr>
      <w:tr w:rsidR="0001127D" w:rsidTr="007C1B14">
        <w:tc>
          <w:tcPr>
            <w:tcW w:w="4996" w:type="dxa"/>
          </w:tcPr>
          <w:p w:rsidR="0001127D" w:rsidRPr="00D62F0B" w:rsidRDefault="00D62F0B" w:rsidP="005F09E4">
            <w:pPr>
              <w:pStyle w:val="11"/>
              <w:ind w:left="0"/>
              <w:jc w:val="both"/>
              <w:rPr>
                <w:b/>
                <w:sz w:val="28"/>
                <w:szCs w:val="28"/>
              </w:rPr>
            </w:pPr>
            <w:r w:rsidRPr="00D62F0B">
              <w:rPr>
                <w:b/>
                <w:sz w:val="28"/>
                <w:szCs w:val="28"/>
              </w:rPr>
              <w:t xml:space="preserve">Бочкарев  </w:t>
            </w:r>
            <w:r w:rsidR="0001127D" w:rsidRPr="00D62F0B">
              <w:rPr>
                <w:b/>
                <w:sz w:val="28"/>
                <w:szCs w:val="28"/>
              </w:rPr>
              <w:t xml:space="preserve">                               </w:t>
            </w:r>
          </w:p>
          <w:p w:rsidR="0001127D" w:rsidRPr="0001127D" w:rsidRDefault="0001127D" w:rsidP="005F09E4">
            <w:pPr>
              <w:pStyle w:val="11"/>
              <w:ind w:left="0"/>
              <w:jc w:val="both"/>
              <w:rPr>
                <w:sz w:val="28"/>
                <w:szCs w:val="28"/>
              </w:rPr>
            </w:pPr>
            <w:r w:rsidRPr="00D62F0B">
              <w:rPr>
                <w:b/>
                <w:sz w:val="28"/>
                <w:szCs w:val="28"/>
              </w:rPr>
              <w:t>Максим Викторович</w:t>
            </w:r>
          </w:p>
        </w:tc>
        <w:tc>
          <w:tcPr>
            <w:tcW w:w="5133" w:type="dxa"/>
          </w:tcPr>
          <w:p w:rsidR="0001127D" w:rsidRPr="0001127D" w:rsidRDefault="0001127D" w:rsidP="005F09E4">
            <w:pPr>
              <w:spacing w:after="0" w:line="240" w:lineRule="auto"/>
              <w:ind w:left="0" w:right="7" w:firstLine="0"/>
              <w:rPr>
                <w:rFonts w:eastAsia="Calibri"/>
              </w:rPr>
            </w:pPr>
            <w:r w:rsidRPr="0001127D">
              <w:rPr>
                <w:szCs w:val="28"/>
              </w:rPr>
              <w:t>главный государственный ветеринарный инспектор межрайонного отдела ветеринарии Крсногвардейского, Нижнегорского и Советского районов регионального управления Государственного ветеринарного надзора и взаимодействия Государственного комитета ветеринарии Республики Крым (с согласия)</w:t>
            </w:r>
            <w:r>
              <w:rPr>
                <w:szCs w:val="28"/>
              </w:rPr>
              <w:t>;</w:t>
            </w:r>
          </w:p>
        </w:tc>
      </w:tr>
      <w:tr w:rsidR="0001127D" w:rsidTr="007C1B14">
        <w:tc>
          <w:tcPr>
            <w:tcW w:w="4996" w:type="dxa"/>
          </w:tcPr>
          <w:p w:rsidR="0001127D" w:rsidRPr="00D62F0B" w:rsidRDefault="00D62F0B" w:rsidP="005F09E4">
            <w:pPr>
              <w:spacing w:after="0" w:line="240" w:lineRule="auto"/>
              <w:ind w:left="0" w:right="7" w:firstLine="0"/>
              <w:rPr>
                <w:b/>
                <w:szCs w:val="28"/>
              </w:rPr>
            </w:pPr>
            <w:r w:rsidRPr="00D62F0B">
              <w:rPr>
                <w:b/>
                <w:szCs w:val="28"/>
              </w:rPr>
              <w:t xml:space="preserve">Гончарова                      </w:t>
            </w:r>
          </w:p>
          <w:p w:rsidR="0001127D" w:rsidRPr="00D62F0B" w:rsidRDefault="00D62F0B" w:rsidP="005F09E4">
            <w:pPr>
              <w:spacing w:after="0" w:line="240" w:lineRule="auto"/>
              <w:ind w:left="0" w:right="7" w:firstLine="0"/>
              <w:rPr>
                <w:rFonts w:eastAsia="Calibri"/>
                <w:b/>
              </w:rPr>
            </w:pPr>
            <w:r w:rsidRPr="00D62F0B">
              <w:rPr>
                <w:b/>
                <w:szCs w:val="28"/>
              </w:rPr>
              <w:lastRenderedPageBreak/>
              <w:t>Ирина Николаевна</w:t>
            </w:r>
          </w:p>
        </w:tc>
        <w:tc>
          <w:tcPr>
            <w:tcW w:w="5133" w:type="dxa"/>
          </w:tcPr>
          <w:p w:rsidR="0001127D" w:rsidRPr="0001127D" w:rsidRDefault="0001127D" w:rsidP="005F09E4">
            <w:pPr>
              <w:spacing w:after="0" w:line="240" w:lineRule="auto"/>
              <w:ind w:left="0" w:right="7" w:firstLine="0"/>
              <w:rPr>
                <w:rFonts w:eastAsia="Calibri"/>
              </w:rPr>
            </w:pPr>
            <w:r w:rsidRPr="0001127D">
              <w:rPr>
                <w:szCs w:val="28"/>
              </w:rPr>
              <w:lastRenderedPageBreak/>
              <w:t xml:space="preserve">специалист-эксперт, государственный </w:t>
            </w:r>
            <w:r w:rsidRPr="0001127D">
              <w:rPr>
                <w:szCs w:val="28"/>
              </w:rPr>
              <w:lastRenderedPageBreak/>
              <w:t>инспектор отдела по надзору за электроустановками и              сетями управления государственного энергетического надзора службы по            экологическому и технологическому надзору Республики Крым (с согласия)</w:t>
            </w:r>
            <w:r>
              <w:rPr>
                <w:szCs w:val="28"/>
              </w:rPr>
              <w:t>;</w:t>
            </w:r>
          </w:p>
        </w:tc>
      </w:tr>
      <w:tr w:rsidR="0001127D" w:rsidTr="007C1B14">
        <w:tc>
          <w:tcPr>
            <w:tcW w:w="4996" w:type="dxa"/>
          </w:tcPr>
          <w:p w:rsidR="0001127D" w:rsidRPr="00D62F0B" w:rsidRDefault="00D62F0B" w:rsidP="005F09E4">
            <w:pPr>
              <w:pStyle w:val="11"/>
              <w:ind w:left="0"/>
              <w:jc w:val="both"/>
              <w:rPr>
                <w:b/>
                <w:sz w:val="28"/>
                <w:szCs w:val="28"/>
              </w:rPr>
            </w:pPr>
            <w:r w:rsidRPr="00D62F0B">
              <w:rPr>
                <w:b/>
                <w:sz w:val="28"/>
                <w:szCs w:val="28"/>
              </w:rPr>
              <w:lastRenderedPageBreak/>
              <w:t xml:space="preserve">Ткаченко                                     </w:t>
            </w:r>
          </w:p>
          <w:p w:rsidR="0001127D" w:rsidRPr="00D62F0B" w:rsidRDefault="00D62F0B" w:rsidP="005F09E4">
            <w:pPr>
              <w:pStyle w:val="11"/>
              <w:ind w:left="0"/>
              <w:jc w:val="both"/>
              <w:rPr>
                <w:b/>
                <w:sz w:val="28"/>
                <w:szCs w:val="28"/>
              </w:rPr>
            </w:pPr>
            <w:r w:rsidRPr="00D62F0B">
              <w:rPr>
                <w:b/>
                <w:sz w:val="28"/>
                <w:szCs w:val="28"/>
              </w:rPr>
              <w:t>Татьяна Юрьевна</w:t>
            </w:r>
          </w:p>
        </w:tc>
        <w:tc>
          <w:tcPr>
            <w:tcW w:w="5133" w:type="dxa"/>
          </w:tcPr>
          <w:p w:rsidR="0001127D" w:rsidRPr="0001127D" w:rsidRDefault="0001127D" w:rsidP="005F09E4">
            <w:pPr>
              <w:spacing w:after="0" w:line="240" w:lineRule="auto"/>
              <w:ind w:left="0" w:right="7" w:firstLine="0"/>
              <w:rPr>
                <w:rFonts w:eastAsia="Calibri"/>
              </w:rPr>
            </w:pPr>
            <w:r w:rsidRPr="0001127D">
              <w:rPr>
                <w:szCs w:val="28"/>
              </w:rPr>
              <w:t>старший инспектор группы исполнения административного законодательства отдела МВД Российской Федерации по Советскому району Республики Крым (с согласия)</w:t>
            </w:r>
          </w:p>
        </w:tc>
      </w:tr>
    </w:tbl>
    <w:p w:rsidR="00E228B5" w:rsidRPr="008B5FD5" w:rsidRDefault="00E228B5" w:rsidP="005F09E4">
      <w:pPr>
        <w:spacing w:after="0" w:line="240" w:lineRule="auto"/>
        <w:ind w:left="0" w:right="7" w:firstLine="708"/>
        <w:rPr>
          <w:rFonts w:eastAsia="Calibri"/>
        </w:rPr>
      </w:pPr>
    </w:p>
    <w:p w:rsidR="001F305E" w:rsidRDefault="001F305E" w:rsidP="005F09E4">
      <w:pPr>
        <w:spacing w:after="0" w:line="240" w:lineRule="auto"/>
        <w:ind w:left="572" w:right="0" w:firstLine="0"/>
        <w:jc w:val="center"/>
        <w:rPr>
          <w:b/>
        </w:rPr>
      </w:pPr>
    </w:p>
    <w:p w:rsidR="001F305E" w:rsidRDefault="001F305E" w:rsidP="005F09E4">
      <w:pPr>
        <w:spacing w:after="0" w:line="240" w:lineRule="auto"/>
        <w:ind w:left="572" w:right="0" w:firstLine="0"/>
        <w:jc w:val="center"/>
        <w:rPr>
          <w:b/>
        </w:rPr>
      </w:pPr>
    </w:p>
    <w:p w:rsidR="008B5FD5" w:rsidRDefault="008B5FD5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01127D" w:rsidRDefault="0001127D" w:rsidP="005F09E4">
      <w:pPr>
        <w:spacing w:after="0" w:line="240" w:lineRule="auto"/>
        <w:ind w:left="572" w:right="0" w:firstLine="0"/>
        <w:jc w:val="center"/>
      </w:pPr>
    </w:p>
    <w:p w:rsidR="00870593" w:rsidRDefault="00870593" w:rsidP="005F09E4">
      <w:pPr>
        <w:spacing w:after="0" w:line="240" w:lineRule="auto"/>
        <w:ind w:left="572" w:right="0" w:firstLine="0"/>
        <w:jc w:val="center"/>
      </w:pPr>
    </w:p>
    <w:p w:rsidR="00870593" w:rsidRDefault="00870593" w:rsidP="005F09E4">
      <w:pPr>
        <w:spacing w:after="0" w:line="240" w:lineRule="auto"/>
        <w:ind w:left="572" w:right="0" w:firstLine="0"/>
        <w:jc w:val="center"/>
      </w:pPr>
    </w:p>
    <w:p w:rsidR="00870593" w:rsidRDefault="00870593" w:rsidP="005F09E4">
      <w:pPr>
        <w:spacing w:after="0" w:line="240" w:lineRule="auto"/>
        <w:ind w:left="572" w:right="0" w:firstLine="0"/>
        <w:jc w:val="center"/>
      </w:pPr>
    </w:p>
    <w:p w:rsidR="005F09E4" w:rsidRDefault="005F09E4">
      <w:pPr>
        <w:spacing w:after="160" w:line="259" w:lineRule="auto"/>
        <w:ind w:left="0" w:right="0" w:firstLine="0"/>
        <w:jc w:val="left"/>
      </w:pPr>
      <w:r>
        <w:br w:type="page"/>
      </w:r>
    </w:p>
    <w:p w:rsidR="00870593" w:rsidRDefault="00870593" w:rsidP="005F09E4">
      <w:pPr>
        <w:autoSpaceDE w:val="0"/>
        <w:spacing w:line="240" w:lineRule="auto"/>
        <w:jc w:val="right"/>
        <w:rPr>
          <w:szCs w:val="28"/>
        </w:rPr>
      </w:pPr>
      <w:bookmarkStart w:id="0" w:name="_GoBack"/>
      <w:bookmarkEnd w:id="0"/>
      <w:r>
        <w:rPr>
          <w:szCs w:val="28"/>
        </w:rPr>
        <w:lastRenderedPageBreak/>
        <w:t xml:space="preserve">Приложение №2 </w:t>
      </w:r>
    </w:p>
    <w:p w:rsidR="00870593" w:rsidRDefault="00870593" w:rsidP="005F09E4">
      <w:pPr>
        <w:autoSpaceDE w:val="0"/>
        <w:spacing w:line="240" w:lineRule="auto"/>
        <w:ind w:left="5580"/>
        <w:jc w:val="right"/>
        <w:rPr>
          <w:szCs w:val="28"/>
        </w:rPr>
      </w:pPr>
      <w:r>
        <w:rPr>
          <w:szCs w:val="28"/>
        </w:rPr>
        <w:t>к постановлению администрации                                     Красногвардейского сельского поселения</w:t>
      </w:r>
    </w:p>
    <w:p w:rsidR="00870593" w:rsidRDefault="00870593" w:rsidP="005F09E4">
      <w:pPr>
        <w:spacing w:line="240" w:lineRule="auto"/>
        <w:jc w:val="right"/>
        <w:rPr>
          <w:b/>
          <w:szCs w:val="28"/>
        </w:rPr>
      </w:pPr>
      <w:r>
        <w:rPr>
          <w:szCs w:val="28"/>
        </w:rPr>
        <w:t xml:space="preserve">                </w:t>
      </w:r>
      <w:r w:rsidR="005F09E4">
        <w:rPr>
          <w:szCs w:val="28"/>
        </w:rPr>
        <w:t xml:space="preserve">                            от 01.11.2018 №22</w:t>
      </w:r>
      <w:r w:rsidR="00310B54">
        <w:rPr>
          <w:szCs w:val="28"/>
        </w:rPr>
        <w:t>6</w:t>
      </w:r>
    </w:p>
    <w:p w:rsidR="00A12513" w:rsidRDefault="00A12513" w:rsidP="005F09E4">
      <w:pPr>
        <w:spacing w:after="0" w:line="240" w:lineRule="auto"/>
        <w:ind w:left="0" w:right="0" w:firstLine="0"/>
        <w:jc w:val="left"/>
      </w:pPr>
    </w:p>
    <w:p w:rsidR="00C959D5" w:rsidRDefault="00C959D5" w:rsidP="005F09E4">
      <w:pPr>
        <w:pStyle w:val="a6"/>
        <w:shd w:val="clear" w:color="auto" w:fill="FFFFFF"/>
        <w:spacing w:before="0" w:beforeAutospacing="0" w:after="0" w:afterAutospacing="0"/>
        <w:textAlignment w:val="baseline"/>
      </w:pPr>
    </w:p>
    <w:p w:rsidR="00C959D5" w:rsidRDefault="00C959D5" w:rsidP="005F09E4">
      <w:pPr>
        <w:pStyle w:val="a6"/>
        <w:shd w:val="clear" w:color="auto" w:fill="FFFFFF"/>
        <w:spacing w:before="0" w:beforeAutospacing="0" w:after="0" w:afterAutospacing="0"/>
        <w:textAlignment w:val="baseline"/>
      </w:pPr>
    </w:p>
    <w:p w:rsidR="00C959D5" w:rsidRPr="0001127D" w:rsidRDefault="00C959D5" w:rsidP="005F09E4">
      <w:pPr>
        <w:pStyle w:val="a6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01127D">
        <w:rPr>
          <w:b/>
          <w:bCs/>
          <w:color w:val="000000"/>
          <w:sz w:val="28"/>
          <w:szCs w:val="28"/>
          <w:bdr w:val="none" w:sz="0" w:space="0" w:color="auto" w:frame="1"/>
        </w:rPr>
        <w:t>ПЛАН – ГРАФИК</w:t>
      </w:r>
    </w:p>
    <w:p w:rsidR="00C959D5" w:rsidRDefault="009368AD" w:rsidP="005F09E4">
      <w:pPr>
        <w:spacing w:after="0" w:line="240" w:lineRule="auto"/>
        <w:ind w:left="0" w:right="0" w:firstLine="0"/>
        <w:jc w:val="center"/>
        <w:rPr>
          <w:b/>
          <w:szCs w:val="28"/>
        </w:rPr>
      </w:pPr>
      <w:r w:rsidRPr="009368AD">
        <w:rPr>
          <w:b/>
        </w:rPr>
        <w:t xml:space="preserve">проведения   рабочей   группы   </w:t>
      </w:r>
      <w:r w:rsidR="00B27689">
        <w:rPr>
          <w:b/>
        </w:rPr>
        <w:t xml:space="preserve">мониторинга </w:t>
      </w:r>
      <w:r w:rsidRPr="009368AD">
        <w:rPr>
          <w:b/>
          <w:szCs w:val="28"/>
        </w:rPr>
        <w:t xml:space="preserve">по выявлению неправомерно размещенных нестационарных объектов на территории муниципального образования </w:t>
      </w:r>
      <w:r w:rsidR="00D62F0B">
        <w:rPr>
          <w:b/>
          <w:szCs w:val="28"/>
        </w:rPr>
        <w:t xml:space="preserve">Красногвардейского сельского поселения </w:t>
      </w:r>
      <w:r w:rsidRPr="009368AD">
        <w:rPr>
          <w:b/>
          <w:szCs w:val="28"/>
        </w:rPr>
        <w:t>Советского района Республики Крым</w:t>
      </w:r>
    </w:p>
    <w:p w:rsidR="00B32B87" w:rsidRPr="009368AD" w:rsidRDefault="00B32B87" w:rsidP="005F09E4">
      <w:pPr>
        <w:spacing w:after="0" w:line="240" w:lineRule="auto"/>
        <w:ind w:left="0" w:right="0" w:firstLine="0"/>
        <w:jc w:val="center"/>
        <w:rPr>
          <w:b/>
        </w:rPr>
      </w:pPr>
    </w:p>
    <w:tbl>
      <w:tblPr>
        <w:tblStyle w:val="a5"/>
        <w:tblW w:w="0" w:type="auto"/>
        <w:tblLook w:val="04A0"/>
      </w:tblPr>
      <w:tblGrid>
        <w:gridCol w:w="5133"/>
        <w:gridCol w:w="5133"/>
      </w:tblGrid>
      <w:tr w:rsidR="00C959D5" w:rsidTr="00C959D5">
        <w:tc>
          <w:tcPr>
            <w:tcW w:w="5133" w:type="dxa"/>
          </w:tcPr>
          <w:p w:rsidR="00C959D5" w:rsidRDefault="00C959D5" w:rsidP="005F09E4">
            <w:pPr>
              <w:spacing w:after="0" w:line="240" w:lineRule="auto"/>
              <w:ind w:left="0" w:right="0" w:firstLine="0"/>
              <w:jc w:val="left"/>
            </w:pPr>
            <w:r>
              <w:t>Дата проведения</w:t>
            </w:r>
          </w:p>
        </w:tc>
        <w:tc>
          <w:tcPr>
            <w:tcW w:w="5133" w:type="dxa"/>
          </w:tcPr>
          <w:p w:rsidR="00C959D5" w:rsidRDefault="00C959D5" w:rsidP="005F09E4">
            <w:pPr>
              <w:spacing w:after="0" w:line="240" w:lineRule="auto"/>
              <w:ind w:left="0" w:right="0" w:firstLine="0"/>
              <w:jc w:val="left"/>
            </w:pPr>
            <w:r>
              <w:t>Населенные пункты</w:t>
            </w:r>
            <w:r w:rsidR="001F305E">
              <w:t>, улицы</w:t>
            </w:r>
          </w:p>
        </w:tc>
      </w:tr>
      <w:tr w:rsidR="00C959D5" w:rsidTr="00C959D5">
        <w:tc>
          <w:tcPr>
            <w:tcW w:w="5133" w:type="dxa"/>
          </w:tcPr>
          <w:p w:rsidR="00C959D5" w:rsidRDefault="00D62F0B" w:rsidP="005F09E4">
            <w:pPr>
              <w:spacing w:after="0" w:line="240" w:lineRule="auto"/>
              <w:ind w:left="0" w:right="0" w:firstLine="0"/>
              <w:jc w:val="left"/>
            </w:pPr>
            <w:r>
              <w:t>Ноябрь 2018</w:t>
            </w:r>
          </w:p>
        </w:tc>
        <w:tc>
          <w:tcPr>
            <w:tcW w:w="5133" w:type="dxa"/>
          </w:tcPr>
          <w:p w:rsidR="00D62F0B" w:rsidRDefault="00D62F0B" w:rsidP="005F09E4">
            <w:pPr>
              <w:spacing w:after="0" w:line="240" w:lineRule="auto"/>
              <w:ind w:left="0" w:right="0" w:firstLine="0"/>
              <w:jc w:val="left"/>
            </w:pPr>
            <w:r>
              <w:t>с.Красногвардейское,ул.Дзержинского;</w:t>
            </w:r>
          </w:p>
          <w:p w:rsidR="00C959D5" w:rsidRDefault="00D62F0B" w:rsidP="005F09E4">
            <w:pPr>
              <w:spacing w:after="0" w:line="240" w:lineRule="auto"/>
              <w:ind w:left="0" w:right="0" w:firstLine="0"/>
              <w:jc w:val="left"/>
            </w:pPr>
            <w:r>
              <w:t>с.Лоховка,ул.Свердлова,Центральная</w:t>
            </w:r>
          </w:p>
        </w:tc>
      </w:tr>
      <w:tr w:rsidR="00C959D5" w:rsidTr="00C959D5">
        <w:tc>
          <w:tcPr>
            <w:tcW w:w="5133" w:type="dxa"/>
          </w:tcPr>
          <w:p w:rsidR="00C959D5" w:rsidRDefault="00D62F0B" w:rsidP="005F09E4">
            <w:pPr>
              <w:spacing w:after="0" w:line="240" w:lineRule="auto"/>
              <w:ind w:left="0" w:right="0" w:firstLine="0"/>
              <w:jc w:val="left"/>
            </w:pPr>
            <w:r>
              <w:t>Декабрь</w:t>
            </w:r>
            <w:r w:rsidR="005F09E4">
              <w:t xml:space="preserve"> 2018</w:t>
            </w:r>
          </w:p>
        </w:tc>
        <w:tc>
          <w:tcPr>
            <w:tcW w:w="5133" w:type="dxa"/>
          </w:tcPr>
          <w:p w:rsidR="00D62F0B" w:rsidRDefault="00D62F0B" w:rsidP="005F09E4">
            <w:pPr>
              <w:spacing w:after="0" w:line="240" w:lineRule="auto"/>
              <w:ind w:left="0" w:right="0" w:firstLine="0"/>
              <w:jc w:val="left"/>
            </w:pPr>
            <w:r>
              <w:t>с.Красногвардейское,ул.Дзержинского;</w:t>
            </w:r>
          </w:p>
          <w:p w:rsidR="00C959D5" w:rsidRDefault="00D62F0B" w:rsidP="005F09E4">
            <w:pPr>
              <w:spacing w:after="0" w:line="240" w:lineRule="auto"/>
              <w:ind w:left="0" w:right="0" w:firstLine="0"/>
              <w:jc w:val="left"/>
            </w:pPr>
            <w:r>
              <w:t>с.Лоховка,ул.Свердлова,Центральная</w:t>
            </w:r>
          </w:p>
        </w:tc>
      </w:tr>
    </w:tbl>
    <w:p w:rsidR="00A12513" w:rsidRDefault="00A12513" w:rsidP="005F09E4">
      <w:pPr>
        <w:spacing w:after="0" w:line="240" w:lineRule="auto"/>
        <w:ind w:left="0" w:right="0" w:firstLine="0"/>
        <w:jc w:val="left"/>
      </w:pPr>
    </w:p>
    <w:sectPr w:rsidR="00A12513" w:rsidSect="00516F86">
      <w:footerReference w:type="default" r:id="rId15"/>
      <w:pgSz w:w="11906" w:h="16838"/>
      <w:pgMar w:top="1134" w:right="567" w:bottom="567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BF7" w:rsidRDefault="00784BF7" w:rsidP="00516F86">
      <w:pPr>
        <w:spacing w:after="0" w:line="240" w:lineRule="auto"/>
      </w:pPr>
      <w:r>
        <w:separator/>
      </w:r>
    </w:p>
  </w:endnote>
  <w:endnote w:type="continuationSeparator" w:id="1">
    <w:p w:rsidR="00784BF7" w:rsidRDefault="00784BF7" w:rsidP="00516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64415"/>
      <w:docPartObj>
        <w:docPartGallery w:val="Page Numbers (Bottom of Page)"/>
        <w:docPartUnique/>
      </w:docPartObj>
    </w:sdtPr>
    <w:sdtContent>
      <w:p w:rsidR="00516F86" w:rsidRDefault="007D02D1">
        <w:pPr>
          <w:pStyle w:val="ac"/>
          <w:jc w:val="center"/>
        </w:pPr>
        <w:fldSimple w:instr=" PAGE   \* MERGEFORMAT ">
          <w:r w:rsidR="00310B54">
            <w:rPr>
              <w:noProof/>
            </w:rPr>
            <w:t>5</w:t>
          </w:r>
        </w:fldSimple>
      </w:p>
    </w:sdtContent>
  </w:sdt>
  <w:p w:rsidR="00516F86" w:rsidRDefault="00516F8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BF7" w:rsidRDefault="00784BF7" w:rsidP="00516F86">
      <w:pPr>
        <w:spacing w:after="0" w:line="240" w:lineRule="auto"/>
      </w:pPr>
      <w:r>
        <w:separator/>
      </w:r>
    </w:p>
  </w:footnote>
  <w:footnote w:type="continuationSeparator" w:id="1">
    <w:p w:rsidR="00784BF7" w:rsidRDefault="00784BF7" w:rsidP="00516F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8107B"/>
    <w:multiLevelType w:val="hybridMultilevel"/>
    <w:tmpl w:val="D0B42C2E"/>
    <w:lvl w:ilvl="0" w:tplc="6304117C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36F84F04">
      <w:start w:val="1"/>
      <w:numFmt w:val="lowerLetter"/>
      <w:lvlText w:val="%2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D45C4E66">
      <w:start w:val="1"/>
      <w:numFmt w:val="lowerRoman"/>
      <w:lvlText w:val="%3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111CCAF8">
      <w:start w:val="1"/>
      <w:numFmt w:val="decimal"/>
      <w:lvlText w:val="%4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3E3AC7D6">
      <w:start w:val="1"/>
      <w:numFmt w:val="lowerLetter"/>
      <w:lvlText w:val="%5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D98A3D52">
      <w:start w:val="1"/>
      <w:numFmt w:val="lowerRoman"/>
      <w:lvlText w:val="%6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FE06F59A">
      <w:start w:val="1"/>
      <w:numFmt w:val="decimal"/>
      <w:lvlText w:val="%7"/>
      <w:lvlJc w:val="left"/>
      <w:pPr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C7EC1EF0">
      <w:start w:val="1"/>
      <w:numFmt w:val="lowerLetter"/>
      <w:lvlText w:val="%8"/>
      <w:lvlJc w:val="left"/>
      <w:pPr>
        <w:ind w:left="6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556A3992">
      <w:start w:val="1"/>
      <w:numFmt w:val="lowerRoman"/>
      <w:lvlText w:val="%9"/>
      <w:lvlJc w:val="left"/>
      <w:pPr>
        <w:ind w:left="68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735A25F5"/>
    <w:multiLevelType w:val="multilevel"/>
    <w:tmpl w:val="C3146A1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1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decimal"/>
      <w:lvlText w:val="%1.%2.%3."/>
      <w:lvlJc w:val="left"/>
      <w:pPr>
        <w:ind w:left="14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165B"/>
    <w:rsid w:val="0001019C"/>
    <w:rsid w:val="0001127D"/>
    <w:rsid w:val="00021C3D"/>
    <w:rsid w:val="0007165B"/>
    <w:rsid w:val="001F305E"/>
    <w:rsid w:val="002D6EEF"/>
    <w:rsid w:val="00310B54"/>
    <w:rsid w:val="00475CDC"/>
    <w:rsid w:val="004929A8"/>
    <w:rsid w:val="004D740B"/>
    <w:rsid w:val="00516F86"/>
    <w:rsid w:val="005D0D22"/>
    <w:rsid w:val="005F09E4"/>
    <w:rsid w:val="00684CF0"/>
    <w:rsid w:val="00694A9A"/>
    <w:rsid w:val="00715F9B"/>
    <w:rsid w:val="00784BF7"/>
    <w:rsid w:val="00785AE2"/>
    <w:rsid w:val="007C1B14"/>
    <w:rsid w:val="007D02D1"/>
    <w:rsid w:val="00870593"/>
    <w:rsid w:val="00875BCF"/>
    <w:rsid w:val="008B5FD5"/>
    <w:rsid w:val="009368AD"/>
    <w:rsid w:val="00991383"/>
    <w:rsid w:val="009F0585"/>
    <w:rsid w:val="00A12513"/>
    <w:rsid w:val="00A21328"/>
    <w:rsid w:val="00AA37E7"/>
    <w:rsid w:val="00AC153E"/>
    <w:rsid w:val="00B27689"/>
    <w:rsid w:val="00B32B87"/>
    <w:rsid w:val="00C02A16"/>
    <w:rsid w:val="00C47F1F"/>
    <w:rsid w:val="00C959D5"/>
    <w:rsid w:val="00CF0A13"/>
    <w:rsid w:val="00D21ED5"/>
    <w:rsid w:val="00D532A2"/>
    <w:rsid w:val="00D62F0B"/>
    <w:rsid w:val="00DD19CF"/>
    <w:rsid w:val="00DE520B"/>
    <w:rsid w:val="00E228B5"/>
    <w:rsid w:val="00F3792A"/>
    <w:rsid w:val="00F96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513"/>
    <w:pPr>
      <w:spacing w:after="4" w:line="266" w:lineRule="auto"/>
      <w:ind w:left="10" w:right="69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1">
    <w:name w:val="heading 1"/>
    <w:next w:val="a"/>
    <w:link w:val="10"/>
    <w:uiPriority w:val="9"/>
    <w:qFormat/>
    <w:rsid w:val="00A12513"/>
    <w:pPr>
      <w:keepNext/>
      <w:keepLines/>
      <w:spacing w:after="0" w:line="256" w:lineRule="auto"/>
      <w:ind w:right="77"/>
      <w:jc w:val="center"/>
      <w:outlineLvl w:val="0"/>
    </w:pPr>
    <w:rPr>
      <w:rFonts w:ascii="Times New Roman" w:eastAsia="Times New Roman" w:hAnsi="Times New Roman" w:cs="Times New Roman"/>
      <w:b/>
      <w:color w:val="000000"/>
      <w:sz w:val="4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2513"/>
    <w:rPr>
      <w:rFonts w:ascii="Times New Roman" w:eastAsia="Times New Roman" w:hAnsi="Times New Roman" w:cs="Times New Roman"/>
      <w:b/>
      <w:color w:val="000000"/>
      <w:sz w:val="44"/>
      <w:lang w:eastAsia="ru-RU"/>
    </w:rPr>
  </w:style>
  <w:style w:type="table" w:customStyle="1" w:styleId="TableGrid">
    <w:name w:val="TableGrid"/>
    <w:rsid w:val="00A1251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0101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019C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table" w:styleId="a5">
    <w:name w:val="Table Grid"/>
    <w:basedOn w:val="a1"/>
    <w:uiPriority w:val="39"/>
    <w:rsid w:val="00E228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C959D5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11">
    <w:name w:val="Абзац списка1"/>
    <w:basedOn w:val="a"/>
    <w:rsid w:val="0001127D"/>
    <w:pPr>
      <w:widowControl w:val="0"/>
      <w:suppressAutoHyphens/>
      <w:autoSpaceDE w:val="0"/>
      <w:spacing w:after="0" w:line="240" w:lineRule="auto"/>
      <w:ind w:left="720" w:right="0" w:firstLine="0"/>
      <w:jc w:val="left"/>
    </w:pPr>
    <w:rPr>
      <w:rFonts w:eastAsia="Calibri"/>
      <w:color w:val="auto"/>
      <w:sz w:val="20"/>
      <w:szCs w:val="20"/>
      <w:lang w:eastAsia="ar-SA"/>
    </w:rPr>
  </w:style>
  <w:style w:type="paragraph" w:styleId="a7">
    <w:name w:val="No Spacing"/>
    <w:basedOn w:val="a"/>
    <w:qFormat/>
    <w:rsid w:val="00785AE2"/>
    <w:pPr>
      <w:suppressAutoHyphens/>
      <w:spacing w:after="0" w:line="240" w:lineRule="auto"/>
      <w:ind w:left="0" w:right="0" w:firstLine="0"/>
      <w:jc w:val="left"/>
    </w:pPr>
    <w:rPr>
      <w:rFonts w:ascii="Calibri" w:hAnsi="Calibri" w:cs="Calibri"/>
      <w:color w:val="auto"/>
      <w:sz w:val="24"/>
      <w:szCs w:val="24"/>
      <w:lang w:val="en-US" w:eastAsia="ar-SA"/>
    </w:rPr>
  </w:style>
  <w:style w:type="character" w:styleId="a8">
    <w:name w:val="Hyperlink"/>
    <w:rsid w:val="00785AE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785AE2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516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16F86"/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ac">
    <w:name w:val="footer"/>
    <w:basedOn w:val="a"/>
    <w:link w:val="ad"/>
    <w:uiPriority w:val="99"/>
    <w:unhideWhenUsed/>
    <w:rsid w:val="00516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16F86"/>
    <w:rPr>
      <w:rFonts w:ascii="Times New Roman" w:eastAsia="Times New Roman" w:hAnsi="Times New Roman" w:cs="Times New Roman"/>
      <w:color w:val="000000"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C33E0FE7007EF23CCBE03443DECD8398A46685C638124717313FE902773D57A788E9BC468E0CE34C660A8A6F3CB6F964698AC68E49A31DzAH3L" TargetMode="External"/><Relationship Id="rId13" Type="http://schemas.openxmlformats.org/officeDocument/2006/relationships/hyperlink" Target="consultantplus://offline/ref=BFC33E0FE7007EF23CCBFE3955B2968E93A63C8ECC331B134F6E64B4557E3700E0C7B0EC02DA00E140735FDB356BBBF8z6H5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BFC33E0FE7007EF23CCBFE3955B2968E93A63C8ECC331B134F6E64B4557E3700E0C7B0EC02DA00E140735FDB356BBBF8z6H5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FC33E0FE7007EF23CCBE03443DECD8399AD6387CB39124717313FE902773D57A788E9BC468F08E548660A8A6F3CB6F964698AC68E49A31DzAH3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BFC33E0FE7007EF23CCBE03443DECD8399AD6387CB39124717313FE902773D57A788E9BC468F0DE84A660A8A6F3CB6F964698AC68E49A31DzAH3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FC33E0FE7007EF23CCBE03443DECD8398A46685C638124717313FE902773D57A788E9BC468E08E048660A8A6F3CB6F964698AC68E49A31DzAH3L" TargetMode="External"/><Relationship Id="rId14" Type="http://schemas.openxmlformats.org/officeDocument/2006/relationships/hyperlink" Target="http://sovmo.r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Люда</cp:lastModifiedBy>
  <cp:revision>28</cp:revision>
  <cp:lastPrinted>2018-10-11T10:38:00Z</cp:lastPrinted>
  <dcterms:created xsi:type="dcterms:W3CDTF">2018-09-06T13:01:00Z</dcterms:created>
  <dcterms:modified xsi:type="dcterms:W3CDTF">2018-11-06T04:59:00Z</dcterms:modified>
</cp:coreProperties>
</file>