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E9501E" w:rsidP="00A949C8">
      <w:pPr>
        <w:jc w:val="center"/>
      </w:pPr>
      <w:r w:rsidRPr="00E9501E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5pt;height:92.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6457C9">
        <w:rPr>
          <w:rFonts w:ascii="Times New Roman" w:hAnsi="Times New Roman"/>
          <w:b/>
          <w:sz w:val="28"/>
          <w:szCs w:val="28"/>
        </w:rPr>
        <w:t>219</w:t>
      </w:r>
    </w:p>
    <w:p w:rsidR="004C5B1B" w:rsidRPr="000102AF" w:rsidRDefault="006457C9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</w:t>
      </w:r>
      <w:r w:rsidR="004C5B1B" w:rsidRPr="000102AF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Default="00FB47D2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0102AF" w:rsidRDefault="001E13E7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FB47D2" w:rsidRPr="000102AF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0102AF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207385" w:rsidRDefault="00E357CA" w:rsidP="00207385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«</w:t>
      </w:r>
      <w:r w:rsidR="00207385" w:rsidRPr="0087406A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административного регламента предоставления муниципальной услуги «Оказание поддержки субъектам малого и среднего предпринимательства в рамках реализации муниципальных программ».</w:t>
      </w:r>
    </w:p>
    <w:p w:rsidR="004C5B1B" w:rsidRPr="000102AF" w:rsidRDefault="00E357CA" w:rsidP="00207385">
      <w:pPr>
        <w:spacing w:after="0" w:line="240" w:lineRule="auto"/>
        <w:rPr>
          <w:rFonts w:ascii="Times New Roman" w:eastAsia="PMingLiU" w:hAnsi="Times New Roman"/>
          <w:b/>
          <w:bCs/>
          <w:sz w:val="28"/>
          <w:szCs w:val="28"/>
        </w:rPr>
      </w:pPr>
      <w:r w:rsidRPr="000102AF">
        <w:rPr>
          <w:rFonts w:ascii="Times New Roman" w:eastAsia="PMingLiU" w:hAnsi="Times New Roman"/>
          <w:b/>
          <w:bCs/>
          <w:sz w:val="28"/>
          <w:szCs w:val="28"/>
        </w:rPr>
        <w:t xml:space="preserve"> от </w:t>
      </w:r>
      <w:r w:rsidR="00207385">
        <w:rPr>
          <w:rFonts w:ascii="Times New Roman" w:eastAsia="PMingLiU" w:hAnsi="Times New Roman"/>
          <w:b/>
          <w:bCs/>
          <w:sz w:val="28"/>
          <w:szCs w:val="28"/>
        </w:rPr>
        <w:t>28</w:t>
      </w:r>
      <w:r w:rsidRPr="000102AF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207385">
        <w:rPr>
          <w:rFonts w:ascii="Times New Roman" w:eastAsia="PMingLiU" w:hAnsi="Times New Roman"/>
          <w:b/>
          <w:bCs/>
          <w:sz w:val="28"/>
          <w:szCs w:val="28"/>
        </w:rPr>
        <w:t>9.2018</w:t>
      </w:r>
      <w:r w:rsidRPr="000102AF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207385">
        <w:rPr>
          <w:rFonts w:ascii="Times New Roman" w:eastAsia="PMingLiU" w:hAnsi="Times New Roman"/>
          <w:b/>
          <w:bCs/>
          <w:sz w:val="28"/>
          <w:szCs w:val="28"/>
        </w:rPr>
        <w:t>161</w:t>
      </w:r>
      <w:r w:rsidR="004C5B1B" w:rsidRPr="000102AF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35732" w:rsidRPr="00935732" w:rsidRDefault="000102AF" w:rsidP="009357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207385">
        <w:rPr>
          <w:rFonts w:ascii="Times New Roman" w:hAnsi="Times New Roman"/>
          <w:bCs/>
          <w:sz w:val="28"/>
          <w:szCs w:val="28"/>
        </w:rPr>
        <w:t>1.</w:t>
      </w:r>
      <w:r w:rsidR="00E357CA" w:rsidRPr="00207385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4C5B1B" w:rsidRPr="00207385">
        <w:rPr>
          <w:rFonts w:ascii="Times New Roman" w:hAnsi="Times New Roman"/>
          <w:bCs/>
          <w:sz w:val="28"/>
          <w:szCs w:val="28"/>
        </w:rPr>
        <w:t xml:space="preserve"> </w:t>
      </w:r>
      <w:r w:rsidR="001E13E7" w:rsidRPr="00207385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207385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207385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1E13E7" w:rsidRPr="00207385">
        <w:rPr>
          <w:rFonts w:ascii="Times New Roman" w:hAnsi="Times New Roman"/>
          <w:bCs/>
          <w:sz w:val="28"/>
          <w:szCs w:val="28"/>
        </w:rPr>
        <w:t xml:space="preserve"> </w:t>
      </w:r>
      <w:r w:rsidR="00935732" w:rsidRPr="00207385">
        <w:rPr>
          <w:rFonts w:ascii="Times New Roman" w:hAnsi="Times New Roman"/>
          <w:bCs/>
          <w:sz w:val="28"/>
          <w:szCs w:val="28"/>
        </w:rPr>
        <w:t>поселения</w:t>
      </w:r>
      <w:r w:rsidR="00935732" w:rsidRPr="00207385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935732" w:rsidRPr="00207385">
        <w:rPr>
          <w:rFonts w:ascii="Times New Roman" w:hAnsi="Times New Roman"/>
          <w:sz w:val="28"/>
          <w:szCs w:val="28"/>
        </w:rPr>
        <w:t>«</w:t>
      </w:r>
      <w:r w:rsidR="00207385" w:rsidRPr="00207385">
        <w:rPr>
          <w:rFonts w:ascii="Times New Roman" w:hAnsi="Times New Roman"/>
          <w:sz w:val="28"/>
          <w:szCs w:val="28"/>
        </w:rPr>
        <w:t>«</w:t>
      </w:r>
      <w:r w:rsidR="00207385" w:rsidRPr="00207385">
        <w:rPr>
          <w:rFonts w:ascii="Times New Roman" w:hAnsi="Times New Roman"/>
          <w:bCs/>
          <w:color w:val="000000"/>
          <w:sz w:val="28"/>
          <w:szCs w:val="28"/>
        </w:rPr>
        <w:t>Об утверждении административного регламента предоставления муниципальной услуги «Оказание поддержки субъектам малого и среднего предпринимательства в рамках реализации муниципальных программ»</w:t>
      </w:r>
      <w:r w:rsidR="00207385" w:rsidRPr="000102AF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 w:rsidR="00207385" w:rsidRPr="00207385">
        <w:rPr>
          <w:rFonts w:ascii="Times New Roman" w:eastAsia="PMingLiU" w:hAnsi="Times New Roman"/>
          <w:bCs/>
          <w:sz w:val="28"/>
          <w:szCs w:val="28"/>
        </w:rPr>
        <w:t>от 28.09.2018 г. № 161</w:t>
      </w:r>
      <w:r w:rsidR="00935732" w:rsidRPr="00207385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6457C9">
        <w:rPr>
          <w:rFonts w:ascii="Times New Roman" w:eastAsia="PMingLiU" w:hAnsi="Times New Roman"/>
          <w:bCs/>
          <w:sz w:val="28"/>
          <w:szCs w:val="28"/>
        </w:rPr>
        <w:t>1.1.</w:t>
      </w:r>
      <w:r w:rsidR="006457C9" w:rsidRPr="006457C9">
        <w:rPr>
          <w:rFonts w:ascii="Times New Roman" w:eastAsia="PMingLiU" w:hAnsi="Times New Roman"/>
          <w:bCs/>
          <w:sz w:val="28"/>
          <w:szCs w:val="28"/>
        </w:rPr>
        <w:t xml:space="preserve"> В разделе 2 Регламента п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 xml:space="preserve">ункт </w:t>
      </w:r>
      <w:r w:rsidR="0000424E" w:rsidRPr="006457C9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>.8.</w:t>
      </w:r>
      <w:r w:rsidR="0000424E" w:rsidRPr="006457C9">
        <w:rPr>
          <w:rFonts w:ascii="Times New Roman" w:eastAsia="PMingLiU" w:hAnsi="Times New Roman"/>
          <w:bCs/>
          <w:sz w:val="28"/>
          <w:szCs w:val="28"/>
        </w:rPr>
        <w:t>1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>. изложить в новой редакции</w:t>
      </w:r>
      <w:r w:rsidR="00866433" w:rsidRPr="006457C9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3F59AF">
        <w:rPr>
          <w:rFonts w:ascii="Times New Roman" w:hAnsi="Times New Roman"/>
          <w:sz w:val="28"/>
          <w:szCs w:val="28"/>
        </w:rPr>
        <w:t xml:space="preserve">2.8.1.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</w:t>
      </w:r>
      <w:r w:rsidRPr="0000424E">
        <w:rPr>
          <w:rFonts w:ascii="Times New Roman" w:hAnsi="Times New Roman"/>
          <w:sz w:val="28"/>
          <w:szCs w:val="28"/>
        </w:rPr>
        <w:lastRenderedPageBreak/>
        <w:t>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6457C9">
        <w:rPr>
          <w:rFonts w:ascii="Times New Roman" w:eastAsia="PMingLiU" w:hAnsi="Times New Roman"/>
          <w:bCs/>
          <w:sz w:val="28"/>
          <w:szCs w:val="28"/>
        </w:rPr>
        <w:t>1.2.</w:t>
      </w:r>
      <w:r w:rsidR="006457C9" w:rsidRPr="006457C9">
        <w:rPr>
          <w:rFonts w:ascii="Times New Roman" w:eastAsia="PMingLiU" w:hAnsi="Times New Roman"/>
          <w:bCs/>
          <w:sz w:val="28"/>
          <w:szCs w:val="28"/>
        </w:rPr>
        <w:t xml:space="preserve"> В разделе 5 Регламента п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>ункт</w:t>
      </w:r>
      <w:r w:rsidR="00290157" w:rsidRPr="006457C9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3F59AF" w:rsidRPr="006457C9">
        <w:rPr>
          <w:rFonts w:ascii="Times New Roman" w:eastAsia="PMingLiU" w:hAnsi="Times New Roman"/>
          <w:bCs/>
          <w:sz w:val="28"/>
          <w:szCs w:val="28"/>
        </w:rPr>
        <w:t>5.2.1.</w:t>
      </w:r>
      <w:r w:rsidR="00290157" w:rsidRPr="006457C9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 </w:t>
      </w:r>
      <w:r w:rsidR="004047B6" w:rsidRPr="006457C9">
        <w:rPr>
          <w:rFonts w:ascii="Times New Roman" w:eastAsia="PMingLiU" w:hAnsi="Times New Roman"/>
          <w:bCs/>
          <w:sz w:val="28"/>
          <w:szCs w:val="28"/>
        </w:rPr>
        <w:t>:</w:t>
      </w:r>
    </w:p>
    <w:p w:rsidR="006D7611" w:rsidRPr="005E76FF" w:rsidRDefault="005E76FF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F59AF">
        <w:rPr>
          <w:rFonts w:ascii="Times New Roman" w:hAnsi="Times New Roman"/>
          <w:sz w:val="28"/>
          <w:szCs w:val="28"/>
        </w:rPr>
        <w:t>5.2.1</w:t>
      </w:r>
      <w:r w:rsidR="006D7611" w:rsidRPr="005E76FF">
        <w:rPr>
          <w:rFonts w:ascii="Times New Roman" w:hAnsi="Times New Roman"/>
          <w:sz w:val="28"/>
          <w:szCs w:val="28"/>
        </w:rPr>
        <w:t>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</w:t>
      </w:r>
      <w:r w:rsidRPr="005E76FF">
        <w:rPr>
          <w:rFonts w:ascii="Times New Roman" w:hAnsi="Times New Roman"/>
          <w:sz w:val="28"/>
          <w:szCs w:val="28"/>
        </w:rPr>
        <w:lastRenderedPageBreak/>
        <w:t>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5E76FF" w:rsidRPr="005E76FF">
        <w:rPr>
          <w:rFonts w:ascii="Times New Roman" w:hAnsi="Times New Roman"/>
          <w:sz w:val="28"/>
          <w:szCs w:val="28"/>
        </w:rPr>
        <w:t>Республики Крым</w:t>
      </w:r>
      <w:r w:rsidRPr="005E76FF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 w:rsidR="005E76FF">
        <w:rPr>
          <w:rFonts w:ascii="Times New Roman" w:hAnsi="Times New Roman"/>
          <w:sz w:val="28"/>
          <w:szCs w:val="28"/>
        </w:rPr>
        <w:t>».</w:t>
      </w:r>
    </w:p>
    <w:p w:rsidR="00290157" w:rsidRPr="00127446" w:rsidRDefault="005E76FF" w:rsidP="001274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6457C9">
        <w:rPr>
          <w:rFonts w:ascii="Times New Roman" w:eastAsia="PMingLiU" w:hAnsi="Times New Roman"/>
          <w:bCs/>
          <w:sz w:val="28"/>
          <w:szCs w:val="28"/>
        </w:rPr>
        <w:t>1.3.</w:t>
      </w:r>
      <w:r w:rsidR="00127446" w:rsidRPr="006457C9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6457C9" w:rsidRPr="006457C9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6457C9">
        <w:rPr>
          <w:rFonts w:ascii="Times New Roman" w:eastAsia="PMingLiU" w:hAnsi="Times New Roman"/>
          <w:bCs/>
          <w:sz w:val="28"/>
          <w:szCs w:val="28"/>
        </w:rPr>
        <w:t>п</w:t>
      </w:r>
      <w:r w:rsidR="00F2294B" w:rsidRPr="006457C9">
        <w:rPr>
          <w:rFonts w:ascii="Times New Roman" w:eastAsia="PMingLiU" w:hAnsi="Times New Roman"/>
          <w:bCs/>
          <w:sz w:val="28"/>
          <w:szCs w:val="28"/>
        </w:rPr>
        <w:t>ункт 5.8.1 д</w:t>
      </w:r>
      <w:r w:rsidR="00127446" w:rsidRPr="006457C9">
        <w:rPr>
          <w:rFonts w:ascii="Times New Roman" w:eastAsia="PMingLiU" w:hAnsi="Times New Roman"/>
          <w:bCs/>
          <w:sz w:val="28"/>
          <w:szCs w:val="28"/>
        </w:rPr>
        <w:t>о</w:t>
      </w:r>
      <w:r w:rsidR="00F2294B" w:rsidRPr="006457C9">
        <w:rPr>
          <w:rFonts w:ascii="Times New Roman" w:eastAsia="PMingLiU" w:hAnsi="Times New Roman"/>
          <w:bCs/>
          <w:sz w:val="28"/>
          <w:szCs w:val="28"/>
        </w:rPr>
        <w:t>полни</w:t>
      </w:r>
      <w:r w:rsidR="00127446" w:rsidRPr="006457C9">
        <w:rPr>
          <w:rFonts w:ascii="Times New Roman" w:eastAsia="PMingLiU" w:hAnsi="Times New Roman"/>
          <w:bCs/>
          <w:sz w:val="28"/>
          <w:szCs w:val="28"/>
        </w:rPr>
        <w:t>ть п.</w:t>
      </w:r>
      <w:r w:rsidR="00F2294B" w:rsidRPr="006457C9">
        <w:rPr>
          <w:rFonts w:ascii="Times New Roman" w:eastAsia="PMingLiU" w:hAnsi="Times New Roman"/>
          <w:bCs/>
          <w:sz w:val="28"/>
          <w:szCs w:val="28"/>
        </w:rPr>
        <w:t>5</w:t>
      </w:r>
      <w:r w:rsidR="00127446" w:rsidRPr="006457C9">
        <w:rPr>
          <w:rFonts w:ascii="Times New Roman" w:eastAsia="PMingLiU" w:hAnsi="Times New Roman"/>
          <w:bCs/>
          <w:sz w:val="28"/>
          <w:szCs w:val="28"/>
        </w:rPr>
        <w:t>.</w:t>
      </w:r>
      <w:r w:rsidR="00F2294B" w:rsidRPr="006457C9">
        <w:rPr>
          <w:rFonts w:ascii="Times New Roman" w:eastAsia="PMingLiU" w:hAnsi="Times New Roman"/>
          <w:bCs/>
          <w:sz w:val="28"/>
          <w:szCs w:val="28"/>
        </w:rPr>
        <w:t>8.2</w:t>
      </w:r>
      <w:r w:rsidR="00127446" w:rsidRPr="006457C9">
        <w:rPr>
          <w:rFonts w:ascii="Times New Roman" w:eastAsia="PMingLiU" w:hAnsi="Times New Roman"/>
          <w:bCs/>
          <w:sz w:val="28"/>
          <w:szCs w:val="28"/>
        </w:rPr>
        <w:t xml:space="preserve"> и п.</w:t>
      </w:r>
      <w:r w:rsidR="00F2294B" w:rsidRPr="006457C9">
        <w:rPr>
          <w:rFonts w:ascii="Times New Roman" w:eastAsia="PMingLiU" w:hAnsi="Times New Roman"/>
          <w:bCs/>
          <w:sz w:val="28"/>
          <w:szCs w:val="28"/>
        </w:rPr>
        <w:t>5.8.3</w:t>
      </w:r>
      <w:r w:rsidR="00127446" w:rsidRPr="006457C9">
        <w:rPr>
          <w:rFonts w:ascii="Times New Roman" w:eastAsia="PMingLiU" w:hAnsi="Times New Roman"/>
          <w:bCs/>
          <w:sz w:val="28"/>
          <w:szCs w:val="28"/>
        </w:rPr>
        <w:t>:</w:t>
      </w:r>
    </w:p>
    <w:p w:rsidR="00127446" w:rsidRPr="00127446" w:rsidRDefault="00F2294B" w:rsidP="006457C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5.8</w:t>
      </w:r>
      <w:r w:rsidR="00127446" w:rsidRPr="0012744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</w:t>
      </w:r>
      <w:r w:rsidR="00127446" w:rsidRPr="00127446">
        <w:rPr>
          <w:rFonts w:ascii="Times New Roman" w:hAnsi="Times New Roman"/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</w:t>
      </w:r>
      <w:r w:rsidR="00D24346">
        <w:rPr>
          <w:rFonts w:ascii="Times New Roman" w:hAnsi="Times New Roman"/>
          <w:sz w:val="28"/>
          <w:szCs w:val="28"/>
        </w:rPr>
        <w:t>5.8.1</w:t>
      </w:r>
      <w:r w:rsidR="00127446"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действиях, осуществляемых органом, предоставляющим муниципальную услугу, </w:t>
      </w:r>
      <w:r w:rsidR="00127446" w:rsidRPr="00127446">
        <w:rPr>
          <w:rFonts w:ascii="Times New Roman" w:hAnsi="Times New Roman"/>
          <w:sz w:val="28"/>
          <w:szCs w:val="28"/>
        </w:rPr>
        <w:lastRenderedPageBreak/>
        <w:t>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27446" w:rsidRPr="00127446" w:rsidRDefault="00F2294B" w:rsidP="006457C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5.8.3</w:t>
      </w:r>
      <w:r w:rsidR="00127446" w:rsidRPr="00127446">
        <w:rPr>
          <w:rFonts w:ascii="Times New Roman" w:hAnsi="Times New Roman"/>
          <w:sz w:val="28"/>
          <w:szCs w:val="28"/>
        </w:rPr>
        <w:t xml:space="preserve"> В случае признания жалобы, не подлежащей удовлетворению, в ответе заявителю, указанном в пункте </w:t>
      </w:r>
      <w:r>
        <w:rPr>
          <w:rFonts w:ascii="Times New Roman" w:hAnsi="Times New Roman"/>
          <w:sz w:val="28"/>
          <w:szCs w:val="28"/>
        </w:rPr>
        <w:t>5.8.1</w:t>
      </w:r>
      <w:r w:rsidR="00127446" w:rsidRPr="00127446">
        <w:rPr>
          <w:rFonts w:ascii="Times New Roman" w:hAnsi="Times New Roman"/>
          <w:sz w:val="28"/>
          <w:szCs w:val="28"/>
        </w:rPr>
        <w:t xml:space="preserve">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6457C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0102A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6457C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6457C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6457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6457C9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D17" w:rsidRDefault="00EC7D17">
      <w:pPr>
        <w:spacing w:after="0" w:line="240" w:lineRule="auto"/>
      </w:pPr>
      <w:r>
        <w:separator/>
      </w:r>
    </w:p>
  </w:endnote>
  <w:endnote w:type="continuationSeparator" w:id="1">
    <w:p w:rsidR="00EC7D17" w:rsidRDefault="00EC7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7C9" w:rsidRDefault="006457C9">
    <w:pPr>
      <w:pStyle w:val="ad"/>
      <w:jc w:val="center"/>
    </w:pPr>
    <w:fldSimple w:instr=" PAGE   \* MERGEFORMAT ">
      <w:r>
        <w:rPr>
          <w:noProof/>
        </w:rPr>
        <w:t>1</w:t>
      </w:r>
    </w:fldSimple>
  </w:p>
  <w:p w:rsidR="006457C9" w:rsidRDefault="006457C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D17" w:rsidRDefault="00EC7D17">
      <w:pPr>
        <w:spacing w:after="0" w:line="240" w:lineRule="auto"/>
      </w:pPr>
      <w:r>
        <w:separator/>
      </w:r>
    </w:p>
  </w:footnote>
  <w:footnote w:type="continuationSeparator" w:id="1">
    <w:p w:rsidR="00EC7D17" w:rsidRDefault="00EC7D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F2F46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449C"/>
    <w:rsid w:val="0032719F"/>
    <w:rsid w:val="0033715C"/>
    <w:rsid w:val="00363DDE"/>
    <w:rsid w:val="00385382"/>
    <w:rsid w:val="00394488"/>
    <w:rsid w:val="003A5FD7"/>
    <w:rsid w:val="003C4C80"/>
    <w:rsid w:val="003D0D42"/>
    <w:rsid w:val="003E4D05"/>
    <w:rsid w:val="003F59A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457C9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F63EE"/>
    <w:rsid w:val="00A0318F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F380D"/>
    <w:rsid w:val="00D10BCA"/>
    <w:rsid w:val="00D24346"/>
    <w:rsid w:val="00D652E8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E9501E"/>
    <w:rsid w:val="00EC7D17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5</Pages>
  <Words>1777</Words>
  <Characters>10131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43</cp:revision>
  <cp:lastPrinted>2017-01-24T14:11:00Z</cp:lastPrinted>
  <dcterms:created xsi:type="dcterms:W3CDTF">2014-02-03T04:06:00Z</dcterms:created>
  <dcterms:modified xsi:type="dcterms:W3CDTF">2018-11-05T08:21:00Z</dcterms:modified>
</cp:coreProperties>
</file>