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DD" w:rsidRPr="00FE7E5B" w:rsidRDefault="00883DDD" w:rsidP="00883DDD">
      <w:pPr>
        <w:jc w:val="center"/>
      </w:pPr>
      <w:bookmarkStart w:id="0" w:name="sub_6"/>
      <w:r>
        <w:rPr>
          <w:noProof/>
        </w:rPr>
        <w:drawing>
          <wp:inline distT="0" distB="0" distL="0" distR="0">
            <wp:extent cx="920064" cy="834873"/>
            <wp:effectExtent l="19050" t="0" r="0" b="0"/>
            <wp:docPr id="464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08" cy="837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DDD" w:rsidRPr="00232438" w:rsidRDefault="00883DDD" w:rsidP="00883DDD">
      <w:pPr>
        <w:jc w:val="center"/>
        <w:rPr>
          <w:b/>
          <w:sz w:val="24"/>
          <w:szCs w:val="24"/>
        </w:rPr>
      </w:pPr>
      <w:r w:rsidRPr="00232438">
        <w:rPr>
          <w:b/>
          <w:sz w:val="24"/>
          <w:szCs w:val="24"/>
        </w:rPr>
        <w:t>АДМИНИСТРАЦИЯ</w:t>
      </w:r>
    </w:p>
    <w:p w:rsidR="00883DDD" w:rsidRPr="00232438" w:rsidRDefault="00883DDD" w:rsidP="00883DDD">
      <w:pPr>
        <w:jc w:val="center"/>
        <w:rPr>
          <w:b/>
          <w:sz w:val="24"/>
          <w:szCs w:val="24"/>
        </w:rPr>
      </w:pPr>
      <w:r w:rsidRPr="00232438">
        <w:rPr>
          <w:b/>
          <w:sz w:val="24"/>
          <w:szCs w:val="24"/>
        </w:rPr>
        <w:t>КРАСНОГВАРДЕЙСКОГО СЕЛЬСКОГО ПОСЕЛЕНИЯ</w:t>
      </w:r>
    </w:p>
    <w:p w:rsidR="00883DDD" w:rsidRPr="00232438" w:rsidRDefault="00883DDD" w:rsidP="00883DDD">
      <w:pPr>
        <w:jc w:val="center"/>
        <w:rPr>
          <w:b/>
          <w:sz w:val="24"/>
          <w:szCs w:val="24"/>
        </w:rPr>
      </w:pPr>
      <w:r w:rsidRPr="00232438">
        <w:rPr>
          <w:b/>
          <w:sz w:val="24"/>
          <w:szCs w:val="24"/>
        </w:rPr>
        <w:t>СОВЕТСКОГО РАЙОНА</w:t>
      </w:r>
    </w:p>
    <w:p w:rsidR="00883DDD" w:rsidRPr="00232438" w:rsidRDefault="00883DDD" w:rsidP="00883DDD">
      <w:pPr>
        <w:jc w:val="center"/>
        <w:rPr>
          <w:b/>
          <w:sz w:val="24"/>
          <w:szCs w:val="24"/>
        </w:rPr>
      </w:pPr>
      <w:r w:rsidRPr="00232438">
        <w:rPr>
          <w:b/>
          <w:sz w:val="24"/>
          <w:szCs w:val="24"/>
        </w:rPr>
        <w:t>РЕСПУБЛИКИ КРЫМ</w:t>
      </w:r>
    </w:p>
    <w:p w:rsidR="00883DDD" w:rsidRPr="00232438" w:rsidRDefault="007770BC" w:rsidP="00883DDD">
      <w:pPr>
        <w:jc w:val="both"/>
        <w:rPr>
          <w:b/>
          <w:sz w:val="24"/>
          <w:szCs w:val="24"/>
        </w:rPr>
      </w:pPr>
      <w:r w:rsidRPr="007770BC">
        <w:rPr>
          <w:sz w:val="24"/>
          <w:szCs w:val="24"/>
        </w:rPr>
        <w:pict>
          <v:line id="_x0000_s1489" style="position:absolute;left:0;text-align:left;z-index:251660288" from="7.2pt,7.55pt" to="518.45pt,7.55pt" o:allowincell="f" strokeweight="4.5pt">
            <v:stroke linestyle="thickThin"/>
            <w10:wrap type="square"/>
          </v:line>
        </w:pict>
      </w:r>
    </w:p>
    <w:p w:rsidR="00883DDD" w:rsidRPr="00232438" w:rsidRDefault="00883DDD" w:rsidP="00883DDD">
      <w:pPr>
        <w:jc w:val="center"/>
        <w:rPr>
          <w:b/>
          <w:sz w:val="24"/>
          <w:szCs w:val="24"/>
        </w:rPr>
      </w:pPr>
      <w:r w:rsidRPr="00232438">
        <w:rPr>
          <w:b/>
          <w:sz w:val="24"/>
          <w:szCs w:val="24"/>
        </w:rPr>
        <w:t>ПОСТАНОВЛЕНИЕ</w:t>
      </w:r>
    </w:p>
    <w:p w:rsidR="00883DDD" w:rsidRPr="00232438" w:rsidRDefault="00D3569C" w:rsidP="00883DD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4"/>
          <w:szCs w:val="24"/>
        </w:rPr>
      </w:pPr>
      <w:r w:rsidRPr="00232438">
        <w:rPr>
          <w:b/>
          <w:bCs/>
          <w:sz w:val="24"/>
          <w:szCs w:val="24"/>
        </w:rPr>
        <w:t>№</w:t>
      </w:r>
      <w:r w:rsidR="00144449">
        <w:rPr>
          <w:b/>
          <w:bCs/>
          <w:sz w:val="24"/>
          <w:szCs w:val="24"/>
        </w:rPr>
        <w:t>2</w:t>
      </w:r>
    </w:p>
    <w:p w:rsidR="00333AB9" w:rsidRPr="00232438" w:rsidRDefault="00BF208E" w:rsidP="00883DDD">
      <w:pPr>
        <w:jc w:val="both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13 января 2017 года</w:t>
      </w:r>
      <w:r w:rsidR="006C7E42">
        <w:rPr>
          <w:b/>
          <w:color w:val="auto"/>
          <w:sz w:val="24"/>
          <w:szCs w:val="24"/>
        </w:rPr>
        <w:t xml:space="preserve">                                                                                              </w:t>
      </w:r>
      <w:r w:rsidR="00883DDD" w:rsidRPr="00232438">
        <w:rPr>
          <w:b/>
          <w:color w:val="auto"/>
          <w:sz w:val="24"/>
          <w:szCs w:val="24"/>
        </w:rPr>
        <w:t>с.Красногвардейское</w:t>
      </w:r>
    </w:p>
    <w:p w:rsidR="00883DDD" w:rsidRPr="00232438" w:rsidRDefault="00883DDD" w:rsidP="00883DDD">
      <w:pPr>
        <w:jc w:val="both"/>
        <w:rPr>
          <w:color w:val="auto"/>
          <w:sz w:val="24"/>
          <w:szCs w:val="24"/>
        </w:rPr>
      </w:pPr>
    </w:p>
    <w:p w:rsidR="006A4E3A" w:rsidRDefault="006A4E3A" w:rsidP="00FD311C">
      <w:pPr>
        <w:jc w:val="both"/>
        <w:rPr>
          <w:b/>
        </w:rPr>
      </w:pPr>
      <w:r w:rsidRPr="00232438">
        <w:rPr>
          <w:color w:val="auto"/>
          <w:sz w:val="24"/>
          <w:szCs w:val="24"/>
          <w:lang w:val="en-US"/>
        </w:rPr>
        <w:t> </w:t>
      </w:r>
      <w:r w:rsidR="006C7E42" w:rsidRPr="006C7E42">
        <w:rPr>
          <w:b/>
        </w:rPr>
        <w:t>Об установлении ограничительных мероприятий (карантина) по африканской чумы свиней на территории Красногвардейского сельского поселения Советского района Республики Крым</w:t>
      </w:r>
    </w:p>
    <w:p w:rsidR="006C7E42" w:rsidRPr="006C7E42" w:rsidRDefault="006C7E42" w:rsidP="00FD311C">
      <w:pPr>
        <w:jc w:val="both"/>
        <w:rPr>
          <w:b/>
          <w:color w:val="auto"/>
          <w:sz w:val="24"/>
          <w:szCs w:val="24"/>
        </w:rPr>
      </w:pPr>
    </w:p>
    <w:p w:rsidR="004968C3" w:rsidRPr="00AD2888" w:rsidRDefault="006A4E3A" w:rsidP="004968C3">
      <w:pPr>
        <w:widowControl w:val="0"/>
        <w:autoSpaceDE w:val="0"/>
        <w:autoSpaceDN w:val="0"/>
        <w:adjustRightInd w:val="0"/>
        <w:jc w:val="both"/>
        <w:rPr>
          <w:i/>
          <w:color w:val="auto"/>
          <w:u w:val="single"/>
        </w:rPr>
      </w:pPr>
      <w:r w:rsidRPr="00AD2888">
        <w:rPr>
          <w:color w:val="auto"/>
        </w:rPr>
        <w:t xml:space="preserve">В соответствии с </w:t>
      </w:r>
      <w:r w:rsidR="00BF208E" w:rsidRPr="00AD2888">
        <w:rPr>
          <w:color w:val="auto"/>
        </w:rPr>
        <w:t>Требованием Государственного комитета ветеринарии  Республики Крым  № 01-27/17 от 13.01.2017 года, Указа  Главы Республики Крым № 9-У от 13.01.2017года «Об установлении ограничительных мероприятий (карантина) по африканской чумы свиней в личном подсобном хозяйстве с. Хлебное Советского района Республики Крым» и с целью недопущения распространения</w:t>
      </w:r>
      <w:r w:rsidR="004968C3" w:rsidRPr="00AD2888">
        <w:rPr>
          <w:color w:val="auto"/>
        </w:rPr>
        <w:t xml:space="preserve"> вируса  африканской чумы свиней  на территории Республики Крым, </w:t>
      </w:r>
      <w:r w:rsidR="004968C3" w:rsidRPr="00AD2888">
        <w:rPr>
          <w:i/>
          <w:color w:val="auto"/>
          <w:u w:val="single"/>
        </w:rPr>
        <w:t>администрация Красногвардейского сельского поселения,</w:t>
      </w:r>
    </w:p>
    <w:p w:rsidR="006A4E3A" w:rsidRPr="00AD2888" w:rsidRDefault="006A4E3A" w:rsidP="00883DDD">
      <w:pPr>
        <w:widowControl w:val="0"/>
        <w:autoSpaceDE w:val="0"/>
        <w:autoSpaceDN w:val="0"/>
        <w:adjustRightInd w:val="0"/>
        <w:jc w:val="both"/>
        <w:rPr>
          <w:i/>
          <w:color w:val="auto"/>
          <w:u w:val="single"/>
        </w:rPr>
      </w:pPr>
      <w:r w:rsidRPr="00AD2888">
        <w:rPr>
          <w:i/>
          <w:color w:val="auto"/>
          <w:u w:val="single"/>
        </w:rPr>
        <w:t>ПОСТАНОВЛЯЕТ:</w:t>
      </w:r>
    </w:p>
    <w:p w:rsidR="006A4E3A" w:rsidRPr="00AD2888" w:rsidRDefault="006A4E3A" w:rsidP="00883DDD">
      <w:pPr>
        <w:widowControl w:val="0"/>
        <w:autoSpaceDE w:val="0"/>
        <w:autoSpaceDN w:val="0"/>
        <w:adjustRightInd w:val="0"/>
        <w:jc w:val="both"/>
        <w:rPr>
          <w:color w:val="auto"/>
        </w:rPr>
      </w:pPr>
    </w:p>
    <w:p w:rsidR="004968C3" w:rsidRPr="00AD2888" w:rsidRDefault="006A4E3A" w:rsidP="00883DDD">
      <w:pPr>
        <w:autoSpaceDE w:val="0"/>
        <w:autoSpaceDN w:val="0"/>
        <w:adjustRightInd w:val="0"/>
        <w:jc w:val="both"/>
        <w:rPr>
          <w:b/>
          <w:color w:val="auto"/>
        </w:rPr>
      </w:pPr>
      <w:r w:rsidRPr="00AD2888">
        <w:rPr>
          <w:b/>
          <w:color w:val="auto"/>
        </w:rPr>
        <w:t xml:space="preserve">1. </w:t>
      </w:r>
      <w:r w:rsidR="004968C3" w:rsidRPr="00AD2888">
        <w:rPr>
          <w:b/>
          <w:color w:val="auto"/>
        </w:rPr>
        <w:t xml:space="preserve"> Ведущему специалисту  Лобад Я.А. администрации с депутатами сельского совета и работниками сельского поселения  совместно с ветеринарными специалистами провести подворные обходы с уточнением количества свиней, их клиническое состояние на территории с.Лоховка Советского района и выявления фактов гибели, мест захоронения трупов. (срок исполнения – постоянно).</w:t>
      </w:r>
    </w:p>
    <w:p w:rsidR="004968C3" w:rsidRPr="00AD2888" w:rsidRDefault="004968C3" w:rsidP="00883DDD">
      <w:pPr>
        <w:autoSpaceDE w:val="0"/>
        <w:autoSpaceDN w:val="0"/>
        <w:adjustRightInd w:val="0"/>
        <w:jc w:val="both"/>
        <w:rPr>
          <w:b/>
          <w:color w:val="auto"/>
        </w:rPr>
      </w:pPr>
    </w:p>
    <w:p w:rsidR="004968C3" w:rsidRPr="00AD2888" w:rsidRDefault="00FD311C" w:rsidP="00883DDD">
      <w:pPr>
        <w:autoSpaceDE w:val="0"/>
        <w:autoSpaceDN w:val="0"/>
        <w:adjustRightInd w:val="0"/>
        <w:jc w:val="both"/>
        <w:rPr>
          <w:b/>
          <w:color w:val="auto"/>
        </w:rPr>
      </w:pPr>
      <w:r w:rsidRPr="00AD2888">
        <w:rPr>
          <w:b/>
          <w:color w:val="auto"/>
        </w:rPr>
        <w:t>2.</w:t>
      </w:r>
      <w:r w:rsidR="00513020" w:rsidRPr="00AD2888">
        <w:rPr>
          <w:b/>
          <w:color w:val="auto"/>
        </w:rPr>
        <w:t>Запретить на период действия ограничительных мероприятий (карантина) в с.Лоховка Советского района:</w:t>
      </w:r>
    </w:p>
    <w:p w:rsidR="00E74037" w:rsidRPr="00AD2888" w:rsidRDefault="00513020" w:rsidP="000C142B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b/>
          <w:color w:val="auto"/>
          <w:u w:val="single"/>
        </w:rPr>
      </w:pPr>
      <w:r w:rsidRPr="00AD2888">
        <w:rPr>
          <w:b/>
          <w:color w:val="auto"/>
        </w:rPr>
        <w:t xml:space="preserve">вывоз живых свиней, свиноводческой продукции  и сырья за пределы угрожаемой зоне в с. с.Лоховка Советского района </w:t>
      </w:r>
    </w:p>
    <w:p w:rsidR="00E74037" w:rsidRPr="00AD2888" w:rsidRDefault="00513020" w:rsidP="00E74037">
      <w:pPr>
        <w:autoSpaceDE w:val="0"/>
        <w:autoSpaceDN w:val="0"/>
        <w:adjustRightInd w:val="0"/>
        <w:ind w:left="720"/>
        <w:jc w:val="both"/>
        <w:rPr>
          <w:b/>
          <w:color w:val="auto"/>
          <w:sz w:val="24"/>
          <w:szCs w:val="24"/>
          <w:u w:val="single"/>
        </w:rPr>
      </w:pPr>
      <w:r w:rsidRPr="00AD2888">
        <w:rPr>
          <w:b/>
          <w:color w:val="auto"/>
          <w:sz w:val="24"/>
          <w:szCs w:val="24"/>
          <w:u w:val="single"/>
        </w:rPr>
        <w:t>(срок исполнение – немедленно, с момента опубликования постановления);</w:t>
      </w:r>
    </w:p>
    <w:p w:rsidR="00E74037" w:rsidRPr="00AD2888" w:rsidRDefault="00513020" w:rsidP="000C142B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b/>
          <w:color w:val="auto"/>
        </w:rPr>
      </w:pPr>
      <w:r w:rsidRPr="00AD2888">
        <w:rPr>
          <w:b/>
          <w:color w:val="auto"/>
        </w:rPr>
        <w:t>реализацию свиней и продуктов, полученных от убоя свиней, за исключением реализации свиноводческой продукции промышленного изготовления</w:t>
      </w:r>
    </w:p>
    <w:p w:rsidR="00513020" w:rsidRPr="00AD2888" w:rsidRDefault="00513020" w:rsidP="00E74037">
      <w:pPr>
        <w:autoSpaceDE w:val="0"/>
        <w:autoSpaceDN w:val="0"/>
        <w:adjustRightInd w:val="0"/>
        <w:ind w:left="720"/>
        <w:jc w:val="both"/>
        <w:rPr>
          <w:b/>
          <w:color w:val="auto"/>
          <w:sz w:val="24"/>
          <w:szCs w:val="24"/>
          <w:u w:val="single"/>
        </w:rPr>
      </w:pPr>
      <w:r w:rsidRPr="00AD2888">
        <w:rPr>
          <w:b/>
          <w:color w:val="auto"/>
          <w:sz w:val="24"/>
          <w:szCs w:val="24"/>
          <w:u w:val="single"/>
        </w:rPr>
        <w:t>(срок исполнение – немедленно, с момента опубликования постановления);</w:t>
      </w:r>
    </w:p>
    <w:p w:rsidR="00E74037" w:rsidRPr="00AD2888" w:rsidRDefault="00513020" w:rsidP="00E74037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b/>
          <w:color w:val="auto"/>
        </w:rPr>
      </w:pPr>
      <w:r w:rsidRPr="00AD2888">
        <w:rPr>
          <w:b/>
          <w:color w:val="auto"/>
        </w:rPr>
        <w:t>Закупку свиней у населения, за исключением мероприятий по закупке у населения в рамках мероприятий по ликвидации очагов африканской чумы свиней под контролем специалистов государственной ветеринарной службы</w:t>
      </w:r>
    </w:p>
    <w:p w:rsidR="00E74037" w:rsidRDefault="00E74037" w:rsidP="00E74037">
      <w:pPr>
        <w:autoSpaceDE w:val="0"/>
        <w:autoSpaceDN w:val="0"/>
        <w:adjustRightInd w:val="0"/>
        <w:ind w:left="720"/>
        <w:jc w:val="both"/>
        <w:rPr>
          <w:b/>
          <w:color w:val="auto"/>
          <w:sz w:val="24"/>
          <w:szCs w:val="24"/>
          <w:u w:val="single"/>
        </w:rPr>
      </w:pPr>
      <w:r w:rsidRPr="00AD2888">
        <w:rPr>
          <w:b/>
          <w:color w:val="auto"/>
          <w:sz w:val="24"/>
          <w:szCs w:val="24"/>
          <w:u w:val="single"/>
        </w:rPr>
        <w:lastRenderedPageBreak/>
        <w:t>(срок исполнение – немедленно, с момента опубликования постановления);</w:t>
      </w:r>
    </w:p>
    <w:p w:rsidR="00AD2888" w:rsidRDefault="00AD2888" w:rsidP="00E74037">
      <w:pPr>
        <w:autoSpaceDE w:val="0"/>
        <w:autoSpaceDN w:val="0"/>
        <w:adjustRightInd w:val="0"/>
        <w:ind w:left="720"/>
        <w:jc w:val="both"/>
        <w:rPr>
          <w:b/>
          <w:color w:val="auto"/>
          <w:sz w:val="24"/>
          <w:szCs w:val="24"/>
          <w:u w:val="single"/>
        </w:rPr>
      </w:pPr>
    </w:p>
    <w:p w:rsidR="00AD2888" w:rsidRDefault="00AD2888" w:rsidP="00E74037">
      <w:pPr>
        <w:autoSpaceDE w:val="0"/>
        <w:autoSpaceDN w:val="0"/>
        <w:adjustRightInd w:val="0"/>
        <w:ind w:left="720"/>
        <w:jc w:val="both"/>
        <w:rPr>
          <w:b/>
          <w:color w:val="auto"/>
          <w:sz w:val="24"/>
          <w:szCs w:val="24"/>
          <w:u w:val="single"/>
        </w:rPr>
      </w:pPr>
    </w:p>
    <w:p w:rsidR="00AD2888" w:rsidRDefault="00AD2888" w:rsidP="00E74037">
      <w:pPr>
        <w:autoSpaceDE w:val="0"/>
        <w:autoSpaceDN w:val="0"/>
        <w:adjustRightInd w:val="0"/>
        <w:ind w:left="720"/>
        <w:jc w:val="both"/>
        <w:rPr>
          <w:b/>
          <w:color w:val="auto"/>
          <w:sz w:val="24"/>
          <w:szCs w:val="24"/>
          <w:u w:val="single"/>
        </w:rPr>
      </w:pPr>
    </w:p>
    <w:p w:rsidR="00AD2888" w:rsidRDefault="00AD2888" w:rsidP="00E74037">
      <w:pPr>
        <w:autoSpaceDE w:val="0"/>
        <w:autoSpaceDN w:val="0"/>
        <w:adjustRightInd w:val="0"/>
        <w:ind w:left="720"/>
        <w:jc w:val="both"/>
        <w:rPr>
          <w:b/>
          <w:color w:val="auto"/>
          <w:sz w:val="24"/>
          <w:szCs w:val="24"/>
          <w:u w:val="single"/>
        </w:rPr>
      </w:pPr>
    </w:p>
    <w:p w:rsidR="00AD2888" w:rsidRPr="00AD2888" w:rsidRDefault="00AD2888" w:rsidP="00E74037">
      <w:pPr>
        <w:autoSpaceDE w:val="0"/>
        <w:autoSpaceDN w:val="0"/>
        <w:adjustRightInd w:val="0"/>
        <w:ind w:left="720"/>
        <w:jc w:val="both"/>
        <w:rPr>
          <w:b/>
          <w:color w:val="auto"/>
          <w:sz w:val="24"/>
          <w:szCs w:val="24"/>
          <w:u w:val="single"/>
        </w:rPr>
      </w:pPr>
    </w:p>
    <w:p w:rsidR="00E74037" w:rsidRPr="00AD2888" w:rsidRDefault="00E74037" w:rsidP="00E74037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b/>
          <w:color w:val="auto"/>
        </w:rPr>
      </w:pPr>
      <w:r w:rsidRPr="00AD2888">
        <w:rPr>
          <w:b/>
          <w:color w:val="auto"/>
        </w:rPr>
        <w:t>заготовку на территории зоны и вывоз из нее мясо свиней, сырья и  продуктов свиноводческой продукции , отходов свиноводства, оборудования и инвентаря,  используемого при содержании свиней</w:t>
      </w:r>
    </w:p>
    <w:p w:rsidR="00E74037" w:rsidRPr="00AD2888" w:rsidRDefault="00E74037" w:rsidP="00E74037">
      <w:pPr>
        <w:autoSpaceDE w:val="0"/>
        <w:autoSpaceDN w:val="0"/>
        <w:adjustRightInd w:val="0"/>
        <w:ind w:left="720"/>
        <w:jc w:val="both"/>
        <w:rPr>
          <w:b/>
          <w:color w:val="auto"/>
          <w:sz w:val="24"/>
          <w:szCs w:val="24"/>
          <w:u w:val="single"/>
        </w:rPr>
      </w:pPr>
      <w:r w:rsidRPr="00AD2888">
        <w:rPr>
          <w:b/>
          <w:color w:val="auto"/>
          <w:sz w:val="24"/>
          <w:szCs w:val="24"/>
          <w:u w:val="single"/>
        </w:rPr>
        <w:t>(срок исполнение – немедленно, с момента опубликования постановления);</w:t>
      </w:r>
    </w:p>
    <w:p w:rsidR="00E74037" w:rsidRPr="00AD2888" w:rsidRDefault="00E74037" w:rsidP="00E74037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b/>
          <w:color w:val="auto"/>
        </w:rPr>
      </w:pPr>
      <w:r w:rsidRPr="00AD2888">
        <w:rPr>
          <w:b/>
          <w:color w:val="auto"/>
        </w:rPr>
        <w:t>пересылку, включая почтовые отправления, свиноводческой продукции непромышленного изготовления</w:t>
      </w:r>
    </w:p>
    <w:p w:rsidR="00E74037" w:rsidRPr="00AD2888" w:rsidRDefault="00E74037" w:rsidP="00E74037">
      <w:pPr>
        <w:autoSpaceDE w:val="0"/>
        <w:autoSpaceDN w:val="0"/>
        <w:adjustRightInd w:val="0"/>
        <w:ind w:left="720"/>
        <w:jc w:val="both"/>
        <w:rPr>
          <w:b/>
          <w:color w:val="auto"/>
          <w:sz w:val="24"/>
          <w:szCs w:val="24"/>
          <w:u w:val="single"/>
        </w:rPr>
      </w:pPr>
      <w:r w:rsidRPr="00AD2888">
        <w:rPr>
          <w:b/>
          <w:color w:val="auto"/>
          <w:sz w:val="24"/>
          <w:szCs w:val="24"/>
          <w:u w:val="single"/>
        </w:rPr>
        <w:t>(срок исполнение – немедленно, с момента опубликования постановления);</w:t>
      </w:r>
    </w:p>
    <w:p w:rsidR="00513020" w:rsidRPr="00AD2888" w:rsidRDefault="00E74037" w:rsidP="00513020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b/>
          <w:color w:val="auto"/>
        </w:rPr>
      </w:pPr>
      <w:r w:rsidRPr="00AD2888">
        <w:rPr>
          <w:b/>
          <w:color w:val="auto"/>
        </w:rPr>
        <w:t>проведение сельскохозяйственных ярмарок, выставок (аукционов) и других мероприятий, связанных с передвижением, перемещением и скоплением животных</w:t>
      </w:r>
    </w:p>
    <w:p w:rsidR="00E74037" w:rsidRPr="00AD2888" w:rsidRDefault="00E74037" w:rsidP="00E74037">
      <w:pPr>
        <w:autoSpaceDE w:val="0"/>
        <w:autoSpaceDN w:val="0"/>
        <w:adjustRightInd w:val="0"/>
        <w:ind w:left="720"/>
        <w:jc w:val="both"/>
        <w:rPr>
          <w:b/>
          <w:color w:val="auto"/>
          <w:sz w:val="24"/>
          <w:szCs w:val="24"/>
          <w:u w:val="single"/>
        </w:rPr>
      </w:pPr>
      <w:r w:rsidRPr="00AD2888">
        <w:rPr>
          <w:b/>
          <w:color w:val="auto"/>
          <w:sz w:val="24"/>
          <w:szCs w:val="24"/>
          <w:u w:val="single"/>
        </w:rPr>
        <w:t>(срок исполнение – немедленно, с момента опубликования постановления);</w:t>
      </w:r>
    </w:p>
    <w:p w:rsidR="00E74037" w:rsidRPr="00AD2888" w:rsidRDefault="00E74037" w:rsidP="00E74037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b/>
          <w:color w:val="auto"/>
        </w:rPr>
      </w:pPr>
      <w:r w:rsidRPr="00AD2888">
        <w:rPr>
          <w:b/>
          <w:color w:val="auto"/>
        </w:rPr>
        <w:t>запретить выгульное содержание свиней, в том числе свиней, содержащих под навесами</w:t>
      </w:r>
    </w:p>
    <w:p w:rsidR="00E74037" w:rsidRPr="00AD2888" w:rsidRDefault="00E74037" w:rsidP="00E74037">
      <w:pPr>
        <w:autoSpaceDE w:val="0"/>
        <w:autoSpaceDN w:val="0"/>
        <w:adjustRightInd w:val="0"/>
        <w:ind w:left="720"/>
        <w:jc w:val="both"/>
        <w:rPr>
          <w:b/>
          <w:color w:val="auto"/>
          <w:sz w:val="24"/>
          <w:szCs w:val="24"/>
          <w:u w:val="single"/>
        </w:rPr>
      </w:pPr>
      <w:r w:rsidRPr="00AD2888">
        <w:rPr>
          <w:b/>
          <w:color w:val="auto"/>
          <w:sz w:val="24"/>
          <w:szCs w:val="24"/>
          <w:u w:val="single"/>
        </w:rPr>
        <w:t>(срок исполнение – немедленно, с момента опубликования постановления);</w:t>
      </w:r>
    </w:p>
    <w:p w:rsidR="00AD2888" w:rsidRPr="00AD2888" w:rsidRDefault="00AD2888" w:rsidP="00E74037">
      <w:pPr>
        <w:autoSpaceDE w:val="0"/>
        <w:autoSpaceDN w:val="0"/>
        <w:adjustRightInd w:val="0"/>
        <w:ind w:left="720"/>
        <w:jc w:val="both"/>
        <w:rPr>
          <w:b/>
          <w:color w:val="auto"/>
          <w:u w:val="single"/>
        </w:rPr>
      </w:pPr>
    </w:p>
    <w:p w:rsidR="00AD2888" w:rsidRDefault="00AD2888" w:rsidP="00AD2888">
      <w:pPr>
        <w:autoSpaceDE w:val="0"/>
        <w:autoSpaceDN w:val="0"/>
        <w:adjustRightInd w:val="0"/>
        <w:jc w:val="both"/>
        <w:rPr>
          <w:b/>
          <w:color w:val="auto"/>
        </w:rPr>
      </w:pPr>
      <w:r>
        <w:rPr>
          <w:b/>
          <w:color w:val="auto"/>
        </w:rPr>
        <w:t xml:space="preserve">3.  </w:t>
      </w:r>
      <w:r w:rsidR="00E74037" w:rsidRPr="00AD2888">
        <w:rPr>
          <w:b/>
          <w:color w:val="auto"/>
        </w:rPr>
        <w:t>Отве</w:t>
      </w:r>
      <w:r>
        <w:rPr>
          <w:b/>
          <w:color w:val="auto"/>
        </w:rPr>
        <w:t>т</w:t>
      </w:r>
      <w:r w:rsidR="00E74037" w:rsidRPr="00AD2888">
        <w:rPr>
          <w:b/>
          <w:color w:val="auto"/>
        </w:rPr>
        <w:t xml:space="preserve">ственность за неисполнение (ненадлежащее исполнение) настоящего постановления, предусмотрена </w:t>
      </w:r>
      <w:r w:rsidRPr="00AD2888">
        <w:rPr>
          <w:b/>
          <w:color w:val="auto"/>
        </w:rPr>
        <w:t xml:space="preserve"> в части 8.1 статьи 19,5 КоАП РФ.</w:t>
      </w:r>
      <w:r>
        <w:rPr>
          <w:b/>
          <w:color w:val="auto"/>
        </w:rPr>
        <w:t xml:space="preserve"> Постановление может быть обжаловано в установленном законом порядке.  Обжалование не приостанавливает исполнение настоящего постановления.</w:t>
      </w:r>
    </w:p>
    <w:p w:rsidR="00AD2888" w:rsidRDefault="00AD2888" w:rsidP="00AD2888">
      <w:pPr>
        <w:autoSpaceDE w:val="0"/>
        <w:autoSpaceDN w:val="0"/>
        <w:adjustRightInd w:val="0"/>
        <w:jc w:val="both"/>
        <w:rPr>
          <w:b/>
          <w:color w:val="auto"/>
        </w:rPr>
      </w:pPr>
    </w:p>
    <w:p w:rsidR="006A4E3A" w:rsidRPr="00AD2888" w:rsidRDefault="00AD2888" w:rsidP="00AD2888">
      <w:pPr>
        <w:autoSpaceDE w:val="0"/>
        <w:autoSpaceDN w:val="0"/>
        <w:adjustRightInd w:val="0"/>
        <w:jc w:val="both"/>
        <w:rPr>
          <w:b/>
          <w:color w:val="auto"/>
        </w:rPr>
      </w:pPr>
      <w:r>
        <w:rPr>
          <w:b/>
          <w:color w:val="auto"/>
        </w:rPr>
        <w:t xml:space="preserve">4. </w:t>
      </w:r>
      <w:r w:rsidR="006A4E3A" w:rsidRPr="00AD2888">
        <w:rPr>
          <w:b/>
          <w:color w:val="auto"/>
        </w:rPr>
        <w:t>Постановление подлежит обязательному опубликованию (обнародованию).</w:t>
      </w:r>
    </w:p>
    <w:p w:rsidR="00AD2888" w:rsidRPr="00AD2888" w:rsidRDefault="00AD2888" w:rsidP="00AD2888">
      <w:pPr>
        <w:autoSpaceDE w:val="0"/>
        <w:autoSpaceDN w:val="0"/>
        <w:adjustRightInd w:val="0"/>
        <w:jc w:val="both"/>
        <w:rPr>
          <w:b/>
          <w:color w:val="auto"/>
        </w:rPr>
      </w:pPr>
    </w:p>
    <w:p w:rsidR="006A4E3A" w:rsidRPr="00AD2888" w:rsidRDefault="00AD2888" w:rsidP="00883DDD">
      <w:pPr>
        <w:tabs>
          <w:tab w:val="left" w:pos="709"/>
        </w:tabs>
        <w:autoSpaceDE w:val="0"/>
        <w:autoSpaceDN w:val="0"/>
        <w:adjustRightInd w:val="0"/>
        <w:jc w:val="both"/>
        <w:rPr>
          <w:color w:val="auto"/>
        </w:rPr>
      </w:pPr>
      <w:bookmarkStart w:id="1" w:name="Par22"/>
      <w:bookmarkEnd w:id="1"/>
      <w:r w:rsidRPr="00AD2888">
        <w:rPr>
          <w:b/>
          <w:color w:val="auto"/>
        </w:rPr>
        <w:t>5.</w:t>
      </w:r>
      <w:r w:rsidR="006A4E3A" w:rsidRPr="00AD2888">
        <w:rPr>
          <w:b/>
          <w:color w:val="auto"/>
        </w:rPr>
        <w:t xml:space="preserve"> Постановление вступает в силу со дня официального опубликования</w:t>
      </w:r>
      <w:r w:rsidR="006A4E3A" w:rsidRPr="00AD2888">
        <w:rPr>
          <w:color w:val="auto"/>
        </w:rPr>
        <w:t>.</w:t>
      </w:r>
    </w:p>
    <w:p w:rsidR="00883DDD" w:rsidRPr="00AD2888" w:rsidRDefault="00883DDD" w:rsidP="00883DDD">
      <w:pPr>
        <w:tabs>
          <w:tab w:val="left" w:pos="709"/>
        </w:tabs>
        <w:autoSpaceDE w:val="0"/>
        <w:autoSpaceDN w:val="0"/>
        <w:adjustRightInd w:val="0"/>
        <w:jc w:val="both"/>
        <w:rPr>
          <w:color w:val="auto"/>
        </w:rPr>
      </w:pPr>
    </w:p>
    <w:p w:rsidR="00AD2888" w:rsidRDefault="00AD2888" w:rsidP="00883DDD">
      <w:pPr>
        <w:widowControl w:val="0"/>
        <w:jc w:val="both"/>
        <w:rPr>
          <w:b/>
          <w:color w:val="auto"/>
        </w:rPr>
      </w:pPr>
      <w:r>
        <w:rPr>
          <w:b/>
          <w:color w:val="auto"/>
        </w:rPr>
        <w:t>Председатель Красногвардейского</w:t>
      </w:r>
    </w:p>
    <w:p w:rsidR="006A4E3A" w:rsidRPr="00AD2888" w:rsidRDefault="00AD2888" w:rsidP="00883DDD">
      <w:pPr>
        <w:widowControl w:val="0"/>
        <w:jc w:val="both"/>
        <w:rPr>
          <w:b/>
          <w:color w:val="auto"/>
        </w:rPr>
      </w:pPr>
      <w:r>
        <w:rPr>
          <w:b/>
          <w:color w:val="auto"/>
        </w:rPr>
        <w:t>Сельского совета - г</w:t>
      </w:r>
      <w:r w:rsidR="006A4E3A" w:rsidRPr="00AD2888">
        <w:rPr>
          <w:b/>
          <w:color w:val="auto"/>
        </w:rPr>
        <w:t>лава администрации</w:t>
      </w:r>
    </w:p>
    <w:p w:rsidR="00AD2888" w:rsidRDefault="00DE5FE0" w:rsidP="00883DDD">
      <w:pPr>
        <w:widowControl w:val="0"/>
        <w:jc w:val="both"/>
        <w:rPr>
          <w:b/>
          <w:color w:val="auto"/>
        </w:rPr>
      </w:pPr>
      <w:r w:rsidRPr="00AD2888">
        <w:rPr>
          <w:b/>
          <w:color w:val="auto"/>
        </w:rPr>
        <w:t xml:space="preserve">Красногвардейского </w:t>
      </w:r>
      <w:r w:rsidR="006A4E3A" w:rsidRPr="00AD2888">
        <w:rPr>
          <w:b/>
          <w:color w:val="auto"/>
        </w:rPr>
        <w:t xml:space="preserve">сельского поселения                    </w:t>
      </w:r>
      <w:r w:rsidRPr="00AD2888">
        <w:rPr>
          <w:b/>
          <w:color w:val="auto"/>
        </w:rPr>
        <w:t>Л.Н.Шкурина</w:t>
      </w:r>
    </w:p>
    <w:p w:rsidR="00AD2888" w:rsidRDefault="00AD2888" w:rsidP="00883DDD">
      <w:pPr>
        <w:widowControl w:val="0"/>
        <w:jc w:val="both"/>
        <w:rPr>
          <w:b/>
          <w:color w:val="auto"/>
        </w:rPr>
      </w:pPr>
    </w:p>
    <w:p w:rsidR="00AD2888" w:rsidRDefault="00AD2888" w:rsidP="00883DDD">
      <w:pPr>
        <w:widowControl w:val="0"/>
        <w:jc w:val="both"/>
        <w:rPr>
          <w:b/>
          <w:color w:val="auto"/>
        </w:rPr>
      </w:pPr>
    </w:p>
    <w:p w:rsidR="00AD2888" w:rsidRDefault="00AD2888" w:rsidP="00883DDD">
      <w:pPr>
        <w:widowControl w:val="0"/>
        <w:jc w:val="both"/>
        <w:rPr>
          <w:b/>
          <w:color w:val="auto"/>
        </w:rPr>
      </w:pPr>
    </w:p>
    <w:p w:rsidR="00AD2888" w:rsidRDefault="00AD2888" w:rsidP="00883DDD">
      <w:pPr>
        <w:widowControl w:val="0"/>
        <w:jc w:val="both"/>
        <w:rPr>
          <w:b/>
          <w:color w:val="auto"/>
        </w:rPr>
      </w:pPr>
    </w:p>
    <w:p w:rsidR="00AD2888" w:rsidRDefault="00AD2888" w:rsidP="00883DDD">
      <w:pPr>
        <w:widowControl w:val="0"/>
        <w:jc w:val="both"/>
        <w:rPr>
          <w:b/>
          <w:color w:val="auto"/>
        </w:rPr>
      </w:pPr>
    </w:p>
    <w:p w:rsidR="00AD2888" w:rsidRDefault="00AD2888" w:rsidP="00883DDD">
      <w:pPr>
        <w:widowControl w:val="0"/>
        <w:jc w:val="both"/>
        <w:rPr>
          <w:b/>
          <w:color w:val="auto"/>
        </w:rPr>
      </w:pPr>
    </w:p>
    <w:p w:rsidR="00AD2888" w:rsidRDefault="00AD2888" w:rsidP="00883DDD">
      <w:pPr>
        <w:widowControl w:val="0"/>
        <w:jc w:val="both"/>
        <w:rPr>
          <w:b/>
          <w:color w:val="auto"/>
        </w:rPr>
      </w:pPr>
    </w:p>
    <w:p w:rsidR="00AD2888" w:rsidRDefault="00AD2888" w:rsidP="00883DDD">
      <w:pPr>
        <w:widowControl w:val="0"/>
        <w:jc w:val="both"/>
        <w:rPr>
          <w:b/>
          <w:color w:val="auto"/>
        </w:rPr>
      </w:pPr>
    </w:p>
    <w:p w:rsidR="00AD2888" w:rsidRDefault="00AD2888" w:rsidP="00883DDD">
      <w:pPr>
        <w:widowControl w:val="0"/>
        <w:jc w:val="both"/>
        <w:rPr>
          <w:b/>
          <w:color w:val="auto"/>
        </w:rPr>
      </w:pPr>
    </w:p>
    <w:p w:rsidR="00AD2888" w:rsidRDefault="00AD2888" w:rsidP="00883DDD">
      <w:pPr>
        <w:widowControl w:val="0"/>
        <w:jc w:val="both"/>
        <w:rPr>
          <w:b/>
          <w:color w:val="auto"/>
        </w:rPr>
      </w:pPr>
    </w:p>
    <w:p w:rsidR="00AD2888" w:rsidRDefault="00AD2888" w:rsidP="00883DDD">
      <w:pPr>
        <w:widowControl w:val="0"/>
        <w:jc w:val="both"/>
        <w:rPr>
          <w:b/>
          <w:color w:val="auto"/>
        </w:rPr>
      </w:pPr>
    </w:p>
    <w:p w:rsidR="00AD2888" w:rsidRDefault="00AD2888" w:rsidP="00883DDD">
      <w:pPr>
        <w:widowControl w:val="0"/>
        <w:jc w:val="both"/>
        <w:rPr>
          <w:b/>
          <w:color w:val="auto"/>
        </w:rPr>
      </w:pPr>
    </w:p>
    <w:p w:rsidR="00AD2888" w:rsidRDefault="00AD2888" w:rsidP="00883DDD">
      <w:pPr>
        <w:widowControl w:val="0"/>
        <w:jc w:val="both"/>
        <w:rPr>
          <w:b/>
          <w:color w:val="auto"/>
        </w:rPr>
      </w:pPr>
    </w:p>
    <w:p w:rsidR="00AD2888" w:rsidRDefault="00AD2888" w:rsidP="00883DDD">
      <w:pPr>
        <w:widowControl w:val="0"/>
        <w:jc w:val="both"/>
        <w:rPr>
          <w:b/>
          <w:color w:val="auto"/>
        </w:rPr>
      </w:pPr>
    </w:p>
    <w:p w:rsidR="00AD2888" w:rsidRDefault="00AD2888" w:rsidP="00883DDD">
      <w:pPr>
        <w:widowControl w:val="0"/>
        <w:jc w:val="both"/>
        <w:rPr>
          <w:b/>
          <w:color w:val="auto"/>
        </w:rPr>
      </w:pPr>
    </w:p>
    <w:p w:rsidR="00AD2888" w:rsidRDefault="00AD2888" w:rsidP="00883DDD">
      <w:pPr>
        <w:widowControl w:val="0"/>
        <w:jc w:val="both"/>
        <w:rPr>
          <w:b/>
          <w:color w:val="auto"/>
        </w:rPr>
      </w:pPr>
    </w:p>
    <w:p w:rsidR="00AD2888" w:rsidRDefault="00AD2888" w:rsidP="00883DDD">
      <w:pPr>
        <w:widowControl w:val="0"/>
        <w:jc w:val="both"/>
        <w:rPr>
          <w:b/>
          <w:color w:val="auto"/>
        </w:rPr>
      </w:pPr>
    </w:p>
    <w:p w:rsidR="00AD2888" w:rsidRDefault="00AD2888" w:rsidP="00883DDD">
      <w:pPr>
        <w:widowControl w:val="0"/>
        <w:jc w:val="both"/>
        <w:rPr>
          <w:b/>
          <w:color w:val="auto"/>
        </w:rPr>
      </w:pPr>
    </w:p>
    <w:p w:rsidR="00AD2888" w:rsidRDefault="00AD2888" w:rsidP="00883DDD">
      <w:pPr>
        <w:widowControl w:val="0"/>
        <w:jc w:val="both"/>
        <w:rPr>
          <w:b/>
          <w:color w:val="auto"/>
        </w:rPr>
      </w:pPr>
    </w:p>
    <w:p w:rsidR="00AD2888" w:rsidRDefault="00AD2888" w:rsidP="00883DDD">
      <w:pPr>
        <w:widowControl w:val="0"/>
        <w:jc w:val="both"/>
        <w:rPr>
          <w:b/>
          <w:color w:val="auto"/>
        </w:rPr>
      </w:pPr>
    </w:p>
    <w:p w:rsidR="00AD2888" w:rsidRDefault="00AD2888" w:rsidP="00883DDD">
      <w:pPr>
        <w:widowControl w:val="0"/>
        <w:jc w:val="both"/>
        <w:rPr>
          <w:b/>
          <w:color w:val="auto"/>
        </w:rPr>
      </w:pPr>
    </w:p>
    <w:p w:rsidR="00AD2888" w:rsidRPr="00DC4A1E" w:rsidRDefault="00DC4A1E" w:rsidP="00883DDD">
      <w:pPr>
        <w:widowControl w:val="0"/>
        <w:jc w:val="both"/>
        <w:rPr>
          <w:b/>
          <w:color w:val="auto"/>
          <w:u w:val="single"/>
        </w:rPr>
      </w:pPr>
      <w:r w:rsidRPr="00DC4A1E">
        <w:rPr>
          <w:b/>
          <w:color w:val="auto"/>
          <w:u w:val="single"/>
        </w:rPr>
        <w:t xml:space="preserve">С  </w:t>
      </w:r>
      <w:r w:rsidR="00AD2888" w:rsidRPr="00DC4A1E">
        <w:rPr>
          <w:b/>
          <w:color w:val="auto"/>
          <w:u w:val="single"/>
        </w:rPr>
        <w:t>Предупреждение</w:t>
      </w:r>
      <w:r w:rsidRPr="00DC4A1E">
        <w:rPr>
          <w:b/>
          <w:color w:val="auto"/>
          <w:u w:val="single"/>
        </w:rPr>
        <w:t>м   ознакомлены</w:t>
      </w:r>
      <w:r w:rsidR="00AD2888" w:rsidRPr="00DC4A1E">
        <w:rPr>
          <w:b/>
          <w:color w:val="auto"/>
          <w:u w:val="single"/>
        </w:rPr>
        <w:t>:</w:t>
      </w:r>
    </w:p>
    <w:p w:rsidR="00623151" w:rsidRDefault="00AD2888" w:rsidP="00623151">
      <w:pPr>
        <w:widowControl w:val="0"/>
        <w:autoSpaceDE w:val="0"/>
        <w:autoSpaceDN w:val="0"/>
        <w:adjustRightInd w:val="0"/>
        <w:jc w:val="both"/>
        <w:rPr>
          <w:b/>
          <w:color w:val="auto"/>
        </w:rPr>
      </w:pPr>
      <w:r>
        <w:rPr>
          <w:b/>
          <w:color w:val="auto"/>
        </w:rPr>
        <w:t xml:space="preserve">В соответствии с федеральными законами от 06.10.2003г № 131 –ФЗ «Об общих принципах организации местного самоуправления в Российской Федерации», </w:t>
      </w:r>
      <w:r w:rsidR="00623151">
        <w:rPr>
          <w:b/>
          <w:color w:val="auto"/>
        </w:rPr>
        <w:t>от 21.12.1994 г № 68-ФЗ «О защите населения и территории от чрезвычайных ситуаций природного и техногенного характера», Ветеринарных правил осуществления профилактических, диагностических, ограничительных и иных ограничений, направленных на предотвращение распространения и ликвидацию очагов африканской чумы свиней, утвержденных приказом Министерства сельского хозяйства Российской Федерации от 31.05.2016 г № 213</w:t>
      </w:r>
      <w:r w:rsidR="00623151" w:rsidRPr="00623151">
        <w:rPr>
          <w:b/>
          <w:color w:val="auto"/>
        </w:rPr>
        <w:t xml:space="preserve">,  Указа  Главы Республики Крым № 9-У от 13.01.2017года «Об установлении ограничительных мероприятий (карантина) по африканской чумы свиней в личном подсобном хозяйстве с. Хлебное Советского района Республики Крым» и с целью недопущения распространения вируса  африканской чумы свиней  на территории Республики Крым, </w:t>
      </w:r>
      <w:bookmarkStart w:id="2" w:name="_GoBack"/>
      <w:bookmarkEnd w:id="2"/>
    </w:p>
    <w:p w:rsidR="00623151" w:rsidRDefault="00623151" w:rsidP="00623151">
      <w:pPr>
        <w:widowControl w:val="0"/>
        <w:autoSpaceDE w:val="0"/>
        <w:autoSpaceDN w:val="0"/>
        <w:adjustRightInd w:val="0"/>
        <w:jc w:val="both"/>
        <w:rPr>
          <w:b/>
          <w:color w:val="auto"/>
        </w:rPr>
      </w:pPr>
      <w:r>
        <w:rPr>
          <w:b/>
          <w:color w:val="auto"/>
        </w:rPr>
        <w:t>Категорически запрещено:</w:t>
      </w:r>
    </w:p>
    <w:p w:rsidR="00623151" w:rsidRPr="00AD2888" w:rsidRDefault="00623151" w:rsidP="00623151">
      <w:pPr>
        <w:autoSpaceDE w:val="0"/>
        <w:autoSpaceDN w:val="0"/>
        <w:adjustRightInd w:val="0"/>
        <w:jc w:val="both"/>
        <w:rPr>
          <w:b/>
          <w:color w:val="auto"/>
        </w:rPr>
      </w:pPr>
      <w:r w:rsidRPr="00AD2888">
        <w:rPr>
          <w:b/>
          <w:color w:val="auto"/>
        </w:rPr>
        <w:t>на период действия ограничительных мероприятий (карантина) в с.Лоховка Советского района :</w:t>
      </w:r>
    </w:p>
    <w:p w:rsidR="00623151" w:rsidRPr="00AD2888" w:rsidRDefault="00623151" w:rsidP="00623151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b/>
          <w:color w:val="auto"/>
          <w:u w:val="single"/>
        </w:rPr>
      </w:pPr>
      <w:r w:rsidRPr="00AD2888">
        <w:rPr>
          <w:b/>
          <w:color w:val="auto"/>
        </w:rPr>
        <w:t>вывоз живых свиней, свиноводческой продукции  и сырья за пределы угрожаемой зоне в с. с.Лоховка Советского района</w:t>
      </w:r>
      <w:r>
        <w:rPr>
          <w:b/>
          <w:color w:val="auto"/>
        </w:rPr>
        <w:t>;</w:t>
      </w:r>
    </w:p>
    <w:p w:rsidR="00623151" w:rsidRPr="00AD2888" w:rsidRDefault="00623151" w:rsidP="00623151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b/>
          <w:color w:val="auto"/>
        </w:rPr>
      </w:pPr>
      <w:r w:rsidRPr="00AD2888">
        <w:rPr>
          <w:b/>
          <w:color w:val="auto"/>
        </w:rPr>
        <w:t>реализацию свиней и продуктов, полученных от убоя свиней, за исключением реализации свиноводческой продукции промышленного изготовления</w:t>
      </w:r>
      <w:r>
        <w:rPr>
          <w:b/>
          <w:color w:val="auto"/>
        </w:rPr>
        <w:t>;</w:t>
      </w:r>
    </w:p>
    <w:p w:rsidR="00623151" w:rsidRPr="00AD2888" w:rsidRDefault="00623151" w:rsidP="00623151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b/>
          <w:color w:val="auto"/>
        </w:rPr>
      </w:pPr>
      <w:r w:rsidRPr="00AD2888">
        <w:rPr>
          <w:b/>
          <w:color w:val="auto"/>
        </w:rPr>
        <w:t>Закупку свиней у населения, за исключением мероприятий по закупке у населения в рамках мероприятий по ликвидации очагов африканской чумы свиней под контролем специалистов государственной ветеринарной службы</w:t>
      </w:r>
      <w:r>
        <w:rPr>
          <w:b/>
          <w:color w:val="auto"/>
        </w:rPr>
        <w:t>;</w:t>
      </w:r>
    </w:p>
    <w:p w:rsidR="00623151" w:rsidRPr="00AD2888" w:rsidRDefault="00623151" w:rsidP="00623151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b/>
          <w:color w:val="auto"/>
        </w:rPr>
      </w:pPr>
      <w:r w:rsidRPr="00AD2888">
        <w:rPr>
          <w:b/>
          <w:color w:val="auto"/>
        </w:rPr>
        <w:t>заготовку на территории зоны и вывоз из нее мясо свиней, сырья и  продуктов свиноводческой продукции , отходов свиноводства, оборудования и инвентаря,  используемого при содержании свиней</w:t>
      </w:r>
      <w:r>
        <w:rPr>
          <w:b/>
          <w:color w:val="auto"/>
        </w:rPr>
        <w:t>;</w:t>
      </w:r>
    </w:p>
    <w:p w:rsidR="00623151" w:rsidRPr="00AD2888" w:rsidRDefault="00623151" w:rsidP="00623151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b/>
          <w:color w:val="auto"/>
        </w:rPr>
      </w:pPr>
      <w:r w:rsidRPr="00AD2888">
        <w:rPr>
          <w:b/>
          <w:color w:val="auto"/>
        </w:rPr>
        <w:t>пересылку, включая почтовые отправления, свиноводческой продукции непромышленного изготовления</w:t>
      </w:r>
      <w:r>
        <w:rPr>
          <w:b/>
          <w:color w:val="auto"/>
        </w:rPr>
        <w:t>;</w:t>
      </w:r>
    </w:p>
    <w:p w:rsidR="00623151" w:rsidRPr="00623151" w:rsidRDefault="00623151" w:rsidP="00086952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623151">
        <w:rPr>
          <w:b/>
          <w:color w:val="auto"/>
        </w:rPr>
        <w:t>проведение сельскохозяйственных ярмарок, выставок (аукционов) и других мероприятий, связанных с передвижением, перемещением и скоплением животных;</w:t>
      </w:r>
      <w:r w:rsidRPr="00623151">
        <w:rPr>
          <w:sz w:val="24"/>
          <w:szCs w:val="24"/>
        </w:rPr>
        <w:tab/>
      </w:r>
    </w:p>
    <w:p w:rsidR="00623151" w:rsidRPr="00AD2888" w:rsidRDefault="00623151" w:rsidP="00623151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b/>
          <w:color w:val="auto"/>
        </w:rPr>
      </w:pPr>
      <w:r w:rsidRPr="00AD2888">
        <w:rPr>
          <w:b/>
          <w:color w:val="auto"/>
        </w:rPr>
        <w:t>запретить выгульное содержание свиней, в том числе свиней, содержащих под навесами</w:t>
      </w:r>
      <w:r w:rsidR="00DC4A1E">
        <w:rPr>
          <w:b/>
          <w:color w:val="auto"/>
        </w:rPr>
        <w:t>;</w:t>
      </w:r>
    </w:p>
    <w:tbl>
      <w:tblPr>
        <w:tblStyle w:val="a5"/>
        <w:tblW w:w="0" w:type="auto"/>
        <w:tblInd w:w="720" w:type="dxa"/>
        <w:tblLook w:val="04A0"/>
      </w:tblPr>
      <w:tblGrid>
        <w:gridCol w:w="861"/>
        <w:gridCol w:w="5622"/>
        <w:gridCol w:w="3217"/>
      </w:tblGrid>
      <w:tr w:rsidR="00DC4A1E" w:rsidTr="00DC4A1E">
        <w:tc>
          <w:tcPr>
            <w:tcW w:w="806" w:type="dxa"/>
          </w:tcPr>
          <w:p w:rsidR="00DC4A1E" w:rsidRPr="00DC4A1E" w:rsidRDefault="00DC4A1E" w:rsidP="00DC4A1E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C4A1E">
              <w:rPr>
                <w:color w:val="auto"/>
              </w:rPr>
              <w:t>№п/п</w:t>
            </w:r>
          </w:p>
        </w:tc>
        <w:tc>
          <w:tcPr>
            <w:tcW w:w="5660" w:type="dxa"/>
          </w:tcPr>
          <w:p w:rsidR="00DC4A1E" w:rsidRPr="00DC4A1E" w:rsidRDefault="00DC4A1E" w:rsidP="00DC4A1E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C4A1E">
              <w:rPr>
                <w:color w:val="auto"/>
              </w:rPr>
              <w:t xml:space="preserve">Ф.И.О.  </w:t>
            </w:r>
            <w:r w:rsidRPr="00DC4A1E">
              <w:rPr>
                <w:color w:val="auto"/>
                <w:sz w:val="20"/>
                <w:szCs w:val="20"/>
              </w:rPr>
              <w:t>ЖИТЕЛЯ</w:t>
            </w:r>
          </w:p>
        </w:tc>
        <w:tc>
          <w:tcPr>
            <w:tcW w:w="3234" w:type="dxa"/>
          </w:tcPr>
          <w:p w:rsidR="00DC4A1E" w:rsidRPr="00DC4A1E" w:rsidRDefault="00DC4A1E" w:rsidP="00DC4A1E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Подпись</w:t>
            </w: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tr w:rsidR="00DC4A1E" w:rsidTr="00DC4A1E">
        <w:tc>
          <w:tcPr>
            <w:tcW w:w="806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5660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3234" w:type="dxa"/>
          </w:tcPr>
          <w:p w:rsidR="00DC4A1E" w:rsidRDefault="00DC4A1E" w:rsidP="00623151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u w:val="single"/>
              </w:rPr>
            </w:pPr>
          </w:p>
        </w:tc>
      </w:tr>
      <w:bookmarkEnd w:id="0"/>
    </w:tbl>
    <w:p w:rsidR="00B30836" w:rsidRPr="00232438" w:rsidRDefault="00B30836" w:rsidP="00DC4A1E">
      <w:pPr>
        <w:widowControl w:val="0"/>
        <w:autoSpaceDE w:val="0"/>
        <w:autoSpaceDN w:val="0"/>
        <w:adjustRightInd w:val="0"/>
        <w:jc w:val="right"/>
        <w:rPr>
          <w:color w:val="auto"/>
          <w:sz w:val="24"/>
          <w:szCs w:val="24"/>
        </w:rPr>
      </w:pPr>
    </w:p>
    <w:sectPr w:rsidR="00B30836" w:rsidRPr="00232438" w:rsidSect="00232438">
      <w:footerReference w:type="even" r:id="rId9"/>
      <w:footerReference w:type="default" r:id="rId10"/>
      <w:footerReference w:type="first" r:id="rId11"/>
      <w:pgSz w:w="11905" w:h="16838"/>
      <w:pgMar w:top="426" w:right="567" w:bottom="426" w:left="1134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D77" w:rsidRDefault="00684D77">
      <w:r>
        <w:separator/>
      </w:r>
    </w:p>
  </w:endnote>
  <w:endnote w:type="continuationSeparator" w:id="1">
    <w:p w:rsidR="00684D77" w:rsidRDefault="00684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DDD" w:rsidRDefault="007770BC" w:rsidP="006A4E3A">
    <w:pPr>
      <w:pStyle w:val="af6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883DDD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83DDD" w:rsidRDefault="00883DDD" w:rsidP="006A4E3A">
    <w:pPr>
      <w:pStyle w:val="af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DDD" w:rsidRDefault="00883DDD" w:rsidP="006A4E3A">
    <w:pPr>
      <w:pStyle w:val="af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95811"/>
      <w:docPartObj>
        <w:docPartGallery w:val="Page Numbers (Bottom of Page)"/>
        <w:docPartUnique/>
      </w:docPartObj>
    </w:sdtPr>
    <w:sdtContent>
      <w:p w:rsidR="00883DDD" w:rsidRDefault="007770BC">
        <w:pPr>
          <w:pStyle w:val="af6"/>
          <w:jc w:val="center"/>
        </w:pPr>
        <w:r>
          <w:fldChar w:fldCharType="begin"/>
        </w:r>
        <w:r w:rsidR="00C67689">
          <w:instrText xml:space="preserve"> PAGE   \* MERGEFORMAT </w:instrText>
        </w:r>
        <w:r>
          <w:fldChar w:fldCharType="separate"/>
        </w:r>
        <w:r w:rsidR="006C7E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83DDD" w:rsidRDefault="00883DDD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D77" w:rsidRDefault="00684D77">
      <w:r>
        <w:separator/>
      </w:r>
    </w:p>
  </w:footnote>
  <w:footnote w:type="continuationSeparator" w:id="1">
    <w:p w:rsidR="00684D77" w:rsidRDefault="00684D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10CC"/>
    <w:multiLevelType w:val="hybridMultilevel"/>
    <w:tmpl w:val="7096904C"/>
    <w:lvl w:ilvl="0" w:tplc="7FD809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5B0866"/>
    <w:multiLevelType w:val="hybridMultilevel"/>
    <w:tmpl w:val="EA8CAAFE"/>
    <w:lvl w:ilvl="0" w:tplc="4F3E7A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3BC00D7"/>
    <w:multiLevelType w:val="hybridMultilevel"/>
    <w:tmpl w:val="ED765764"/>
    <w:lvl w:ilvl="0" w:tplc="2DBE5152">
      <w:start w:val="1"/>
      <w:numFmt w:val="decimal"/>
      <w:lvlText w:val="%1."/>
      <w:lvlJc w:val="left"/>
      <w:pPr>
        <w:ind w:left="1095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096E692E"/>
    <w:multiLevelType w:val="hybridMultilevel"/>
    <w:tmpl w:val="403E0C02"/>
    <w:lvl w:ilvl="0" w:tplc="4F8ABC7A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98B3CFF"/>
    <w:multiLevelType w:val="hybridMultilevel"/>
    <w:tmpl w:val="646CFB6C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B80A97"/>
    <w:multiLevelType w:val="hybridMultilevel"/>
    <w:tmpl w:val="BAA28728"/>
    <w:lvl w:ilvl="0" w:tplc="0DE80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DA5134A"/>
    <w:multiLevelType w:val="hybridMultilevel"/>
    <w:tmpl w:val="172AE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EC49A3"/>
    <w:multiLevelType w:val="hybridMultilevel"/>
    <w:tmpl w:val="1110DC76"/>
    <w:lvl w:ilvl="0" w:tplc="4F7A674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A9D34F5"/>
    <w:multiLevelType w:val="hybridMultilevel"/>
    <w:tmpl w:val="E10AE0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002EEB"/>
    <w:multiLevelType w:val="hybridMultilevel"/>
    <w:tmpl w:val="60088B2C"/>
    <w:lvl w:ilvl="0" w:tplc="266678E6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D79630F"/>
    <w:multiLevelType w:val="hybridMultilevel"/>
    <w:tmpl w:val="87601434"/>
    <w:lvl w:ilvl="0" w:tplc="0AFE01F6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>
    <w:nsid w:val="22A13383"/>
    <w:multiLevelType w:val="hybridMultilevel"/>
    <w:tmpl w:val="F136662E"/>
    <w:lvl w:ilvl="0" w:tplc="0896D38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B1E614F"/>
    <w:multiLevelType w:val="hybridMultilevel"/>
    <w:tmpl w:val="74347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267D0"/>
    <w:multiLevelType w:val="hybridMultilevel"/>
    <w:tmpl w:val="069CDB30"/>
    <w:lvl w:ilvl="0" w:tplc="9A46DB2A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D240C99"/>
    <w:multiLevelType w:val="hybridMultilevel"/>
    <w:tmpl w:val="A6127DA6"/>
    <w:lvl w:ilvl="0" w:tplc="6A50E034">
      <w:start w:val="1"/>
      <w:numFmt w:val="decimal"/>
      <w:lvlText w:val="%1."/>
      <w:lvlJc w:val="left"/>
      <w:pPr>
        <w:ind w:left="90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>
    <w:nsid w:val="36F92112"/>
    <w:multiLevelType w:val="hybridMultilevel"/>
    <w:tmpl w:val="14BCC454"/>
    <w:lvl w:ilvl="0" w:tplc="E732F1CE">
      <w:start w:val="1"/>
      <w:numFmt w:val="decimal"/>
      <w:lvlText w:val="%1."/>
      <w:lvlJc w:val="left"/>
      <w:pPr>
        <w:tabs>
          <w:tab w:val="num" w:pos="622"/>
        </w:tabs>
        <w:ind w:left="6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16">
    <w:nsid w:val="3A047B77"/>
    <w:multiLevelType w:val="hybridMultilevel"/>
    <w:tmpl w:val="7332B30A"/>
    <w:lvl w:ilvl="0" w:tplc="BCAC836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C0E1436"/>
    <w:multiLevelType w:val="hybridMultilevel"/>
    <w:tmpl w:val="19844B48"/>
    <w:lvl w:ilvl="0" w:tplc="D154324C">
      <w:start w:val="1"/>
      <w:numFmt w:val="decimal"/>
      <w:lvlText w:val="%1.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3F001A7B"/>
    <w:multiLevelType w:val="hybridMultilevel"/>
    <w:tmpl w:val="A8A687D6"/>
    <w:lvl w:ilvl="0" w:tplc="9A46DB2A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FB67C17"/>
    <w:multiLevelType w:val="multilevel"/>
    <w:tmpl w:val="A29E2DC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440C40C4"/>
    <w:multiLevelType w:val="hybridMultilevel"/>
    <w:tmpl w:val="5E160D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722A38"/>
    <w:multiLevelType w:val="hybridMultilevel"/>
    <w:tmpl w:val="B29ED836"/>
    <w:lvl w:ilvl="0" w:tplc="266678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B315220"/>
    <w:multiLevelType w:val="hybridMultilevel"/>
    <w:tmpl w:val="69404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BB00AB"/>
    <w:multiLevelType w:val="hybridMultilevel"/>
    <w:tmpl w:val="3DAAF194"/>
    <w:lvl w:ilvl="0" w:tplc="8E6A0C2C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14217F1"/>
    <w:multiLevelType w:val="hybridMultilevel"/>
    <w:tmpl w:val="B2E4633E"/>
    <w:lvl w:ilvl="0" w:tplc="CB760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6CC2A9D"/>
    <w:multiLevelType w:val="hybridMultilevel"/>
    <w:tmpl w:val="2C68FAE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3575931"/>
    <w:multiLevelType w:val="hybridMultilevel"/>
    <w:tmpl w:val="172AE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874246"/>
    <w:multiLevelType w:val="hybridMultilevel"/>
    <w:tmpl w:val="E0FA921C"/>
    <w:lvl w:ilvl="0" w:tplc="D13C7404">
      <w:start w:val="1"/>
      <w:numFmt w:val="decimal"/>
      <w:lvlText w:val="%1."/>
      <w:lvlJc w:val="left"/>
      <w:pPr>
        <w:ind w:left="1425" w:hanging="88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8">
    <w:nsid w:val="6BAC6448"/>
    <w:multiLevelType w:val="hybridMultilevel"/>
    <w:tmpl w:val="3E48E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5D6A8E"/>
    <w:multiLevelType w:val="hybridMultilevel"/>
    <w:tmpl w:val="FF3EB27E"/>
    <w:lvl w:ilvl="0" w:tplc="02DE6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4DA317D"/>
    <w:multiLevelType w:val="hybridMultilevel"/>
    <w:tmpl w:val="990C0F60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5907813"/>
    <w:multiLevelType w:val="hybridMultilevel"/>
    <w:tmpl w:val="55BC6BEA"/>
    <w:lvl w:ilvl="0" w:tplc="DD7A119E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2">
    <w:nsid w:val="75B27AAC"/>
    <w:multiLevelType w:val="hybridMultilevel"/>
    <w:tmpl w:val="7B0CD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140F4C"/>
    <w:multiLevelType w:val="hybridMultilevel"/>
    <w:tmpl w:val="FF0E8410"/>
    <w:lvl w:ilvl="0" w:tplc="AF805C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9D82C39"/>
    <w:multiLevelType w:val="singleLevel"/>
    <w:tmpl w:val="799E3E12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33"/>
  </w:num>
  <w:num w:numId="2">
    <w:abstractNumId w:val="6"/>
  </w:num>
  <w:num w:numId="3">
    <w:abstractNumId w:val="8"/>
  </w:num>
  <w:num w:numId="4">
    <w:abstractNumId w:val="13"/>
  </w:num>
  <w:num w:numId="5">
    <w:abstractNumId w:val="1"/>
  </w:num>
  <w:num w:numId="6">
    <w:abstractNumId w:val="1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3"/>
  </w:num>
  <w:num w:numId="12">
    <w:abstractNumId w:val="34"/>
  </w:num>
  <w:num w:numId="13">
    <w:abstractNumId w:val="25"/>
  </w:num>
  <w:num w:numId="14">
    <w:abstractNumId w:val="22"/>
  </w:num>
  <w:num w:numId="15">
    <w:abstractNumId w:val="0"/>
  </w:num>
  <w:num w:numId="16">
    <w:abstractNumId w:val="32"/>
  </w:num>
  <w:num w:numId="17">
    <w:abstractNumId w:val="5"/>
  </w:num>
  <w:num w:numId="18">
    <w:abstractNumId w:val="15"/>
  </w:num>
  <w:num w:numId="19">
    <w:abstractNumId w:val="29"/>
  </w:num>
  <w:num w:numId="20">
    <w:abstractNumId w:val="7"/>
  </w:num>
  <w:num w:numId="21">
    <w:abstractNumId w:val="3"/>
  </w:num>
  <w:num w:numId="22">
    <w:abstractNumId w:val="18"/>
  </w:num>
  <w:num w:numId="23">
    <w:abstractNumId w:val="17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26"/>
  </w:num>
  <w:num w:numId="27">
    <w:abstractNumId w:val="16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9"/>
  </w:num>
  <w:num w:numId="32">
    <w:abstractNumId w:val="21"/>
  </w:num>
  <w:num w:numId="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19"/>
  </w:num>
  <w:num w:numId="37">
    <w:abstractNumId w:val="20"/>
  </w:num>
  <w:num w:numId="38">
    <w:abstractNumId w:val="10"/>
  </w:num>
  <w:num w:numId="39">
    <w:abstractNumId w:val="27"/>
  </w:num>
  <w:num w:numId="4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4E3A"/>
    <w:rsid w:val="0009487B"/>
    <w:rsid w:val="000A2A36"/>
    <w:rsid w:val="000A5809"/>
    <w:rsid w:val="000C223C"/>
    <w:rsid w:val="000C301C"/>
    <w:rsid w:val="000D7830"/>
    <w:rsid w:val="000E7B6D"/>
    <w:rsid w:val="001370F1"/>
    <w:rsid w:val="00144449"/>
    <w:rsid w:val="0015254C"/>
    <w:rsid w:val="001E4DC7"/>
    <w:rsid w:val="001F04D1"/>
    <w:rsid w:val="001F33BA"/>
    <w:rsid w:val="00225C12"/>
    <w:rsid w:val="002274E8"/>
    <w:rsid w:val="00232438"/>
    <w:rsid w:val="0028580A"/>
    <w:rsid w:val="00304D32"/>
    <w:rsid w:val="00333AB9"/>
    <w:rsid w:val="0041130C"/>
    <w:rsid w:val="00461BD1"/>
    <w:rsid w:val="004968C3"/>
    <w:rsid w:val="004B12B1"/>
    <w:rsid w:val="004D7B3A"/>
    <w:rsid w:val="004E3ADA"/>
    <w:rsid w:val="00513020"/>
    <w:rsid w:val="0057639A"/>
    <w:rsid w:val="005830EB"/>
    <w:rsid w:val="005949F1"/>
    <w:rsid w:val="00594A87"/>
    <w:rsid w:val="005B081C"/>
    <w:rsid w:val="00623151"/>
    <w:rsid w:val="00684D77"/>
    <w:rsid w:val="006A4E3A"/>
    <w:rsid w:val="006C7E42"/>
    <w:rsid w:val="006D5AFC"/>
    <w:rsid w:val="00721232"/>
    <w:rsid w:val="00776BC5"/>
    <w:rsid w:val="007770BC"/>
    <w:rsid w:val="0078165B"/>
    <w:rsid w:val="00883DDD"/>
    <w:rsid w:val="0090641A"/>
    <w:rsid w:val="009C334E"/>
    <w:rsid w:val="00A3154A"/>
    <w:rsid w:val="00A70264"/>
    <w:rsid w:val="00A91FE0"/>
    <w:rsid w:val="00AD2888"/>
    <w:rsid w:val="00AE535E"/>
    <w:rsid w:val="00B04C7D"/>
    <w:rsid w:val="00B14AFE"/>
    <w:rsid w:val="00B30836"/>
    <w:rsid w:val="00B868E3"/>
    <w:rsid w:val="00BF208E"/>
    <w:rsid w:val="00BF778C"/>
    <w:rsid w:val="00C67689"/>
    <w:rsid w:val="00CC5487"/>
    <w:rsid w:val="00CE1191"/>
    <w:rsid w:val="00D3569C"/>
    <w:rsid w:val="00D83003"/>
    <w:rsid w:val="00DC4A1E"/>
    <w:rsid w:val="00DD1D0A"/>
    <w:rsid w:val="00DE5FE0"/>
    <w:rsid w:val="00E74037"/>
    <w:rsid w:val="00F54D50"/>
    <w:rsid w:val="00F601BD"/>
    <w:rsid w:val="00FA2AD5"/>
    <w:rsid w:val="00FD311C"/>
    <w:rsid w:val="00FF45CB"/>
    <w:rsid w:val="00FF6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E3A"/>
    <w:rPr>
      <w:color w:val="000000"/>
      <w:sz w:val="28"/>
      <w:szCs w:val="28"/>
    </w:rPr>
  </w:style>
  <w:style w:type="paragraph" w:styleId="1">
    <w:name w:val="heading 1"/>
    <w:basedOn w:val="a"/>
    <w:next w:val="a"/>
    <w:qFormat/>
    <w:rsid w:val="006A4E3A"/>
    <w:pPr>
      <w:keepNext/>
      <w:ind w:right="-383"/>
      <w:outlineLvl w:val="0"/>
    </w:pPr>
  </w:style>
  <w:style w:type="paragraph" w:styleId="2">
    <w:name w:val="heading 2"/>
    <w:basedOn w:val="a"/>
    <w:next w:val="a"/>
    <w:qFormat/>
    <w:rsid w:val="006A4E3A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6A4E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6A4E3A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6A4E3A"/>
    <w:pPr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qFormat/>
    <w:rsid w:val="006A4E3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6A4E3A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6A4E3A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locked/>
    <w:rsid w:val="006A4E3A"/>
    <w:rPr>
      <w:b/>
      <w:bCs/>
      <w:i/>
      <w:iCs/>
      <w:sz w:val="26"/>
      <w:szCs w:val="26"/>
      <w:lang w:val="ru-RU" w:eastAsia="ru-RU" w:bidi="ar-SA"/>
    </w:rPr>
  </w:style>
  <w:style w:type="paragraph" w:styleId="a3">
    <w:name w:val="Body Text"/>
    <w:basedOn w:val="a"/>
    <w:link w:val="a4"/>
    <w:rsid w:val="006A4E3A"/>
    <w:pPr>
      <w:jc w:val="both"/>
    </w:pPr>
    <w:rPr>
      <w:color w:val="auto"/>
      <w:szCs w:val="20"/>
    </w:rPr>
  </w:style>
  <w:style w:type="character" w:customStyle="1" w:styleId="a4">
    <w:name w:val="Основной текст Знак"/>
    <w:link w:val="a3"/>
    <w:rsid w:val="006A4E3A"/>
    <w:rPr>
      <w:sz w:val="28"/>
      <w:lang w:bidi="ar-SA"/>
    </w:rPr>
  </w:style>
  <w:style w:type="table" w:styleId="a5">
    <w:name w:val="Table Grid"/>
    <w:basedOn w:val="a1"/>
    <w:rsid w:val="006A4E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6A4E3A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ody Text Indent"/>
    <w:basedOn w:val="a"/>
    <w:link w:val="a7"/>
    <w:rsid w:val="006A4E3A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6A4E3A"/>
    <w:rPr>
      <w:color w:val="000000"/>
      <w:sz w:val="28"/>
      <w:szCs w:val="28"/>
      <w:lang w:val="ru-RU" w:eastAsia="ru-RU" w:bidi="ar-SA"/>
    </w:rPr>
  </w:style>
  <w:style w:type="paragraph" w:customStyle="1" w:styleId="ConsPlusNormal">
    <w:name w:val="ConsPlusNormal"/>
    <w:link w:val="ConsPlusNormal0"/>
    <w:rsid w:val="006A4E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A4E3A"/>
    <w:rPr>
      <w:rFonts w:ascii="Arial" w:hAnsi="Arial" w:cs="Arial"/>
      <w:lang w:val="ru-RU" w:eastAsia="ru-RU" w:bidi="ar-SA"/>
    </w:rPr>
  </w:style>
  <w:style w:type="paragraph" w:customStyle="1" w:styleId="ConsPlusNonformat">
    <w:name w:val="ConsPlusNonformat"/>
    <w:rsid w:val="006A4E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">
    <w:name w:val="Приложение - заголовок"/>
    <w:basedOn w:val="a"/>
    <w:rsid w:val="006A4E3A"/>
    <w:pPr>
      <w:ind w:firstLine="329"/>
      <w:jc w:val="right"/>
    </w:pPr>
    <w:rPr>
      <w:rFonts w:ascii="Arial" w:hAnsi="Arial" w:cs="Arial"/>
      <w:b/>
      <w:bCs/>
    </w:rPr>
  </w:style>
  <w:style w:type="paragraph" w:customStyle="1" w:styleId="a8">
    <w:name w:val="Текст приложения"/>
    <w:basedOn w:val="-"/>
    <w:rsid w:val="006A4E3A"/>
    <w:pPr>
      <w:ind w:firstLine="0"/>
      <w:jc w:val="both"/>
    </w:pPr>
    <w:rPr>
      <w:b w:val="0"/>
      <w:bCs w:val="0"/>
      <w:sz w:val="16"/>
      <w:szCs w:val="16"/>
    </w:rPr>
  </w:style>
  <w:style w:type="paragraph" w:customStyle="1" w:styleId="a9">
    <w:name w:val="Слово Форма"/>
    <w:basedOn w:val="a8"/>
    <w:rsid w:val="006A4E3A"/>
    <w:pPr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aa">
    <w:name w:val="ВерхнНумерацСтраниц"/>
    <w:basedOn w:val="a9"/>
    <w:rsid w:val="006A4E3A"/>
    <w:rPr>
      <w:b/>
      <w:bCs/>
      <w:sz w:val="19"/>
      <w:szCs w:val="19"/>
    </w:rPr>
  </w:style>
  <w:style w:type="paragraph" w:styleId="30">
    <w:name w:val="Body Text 3"/>
    <w:basedOn w:val="a"/>
    <w:rsid w:val="006A4E3A"/>
    <w:pPr>
      <w:spacing w:after="120"/>
    </w:pPr>
    <w:rPr>
      <w:sz w:val="16"/>
      <w:szCs w:val="16"/>
    </w:rPr>
  </w:style>
  <w:style w:type="paragraph" w:customStyle="1" w:styleId="ConsPlusTitle">
    <w:name w:val="ConsPlusTitle"/>
    <w:rsid w:val="006A4E3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lock Text"/>
    <w:basedOn w:val="a"/>
    <w:rsid w:val="006A4E3A"/>
    <w:pPr>
      <w:ind w:left="645" w:right="-1050"/>
      <w:jc w:val="both"/>
    </w:pPr>
  </w:style>
  <w:style w:type="paragraph" w:customStyle="1" w:styleId="10">
    <w:name w:val="Обычный1"/>
    <w:rsid w:val="006A4E3A"/>
    <w:pPr>
      <w:widowControl w:val="0"/>
      <w:spacing w:line="300" w:lineRule="auto"/>
      <w:ind w:firstLine="560"/>
      <w:jc w:val="both"/>
    </w:pPr>
    <w:rPr>
      <w:sz w:val="24"/>
    </w:rPr>
  </w:style>
  <w:style w:type="paragraph" w:styleId="ac">
    <w:name w:val="List Paragraph"/>
    <w:basedOn w:val="a"/>
    <w:qFormat/>
    <w:rsid w:val="006A4E3A"/>
    <w:pPr>
      <w:ind w:left="720"/>
      <w:contextualSpacing/>
    </w:pPr>
    <w:rPr>
      <w:rFonts w:ascii="Calibri" w:hAnsi="Calibri"/>
      <w:sz w:val="24"/>
      <w:szCs w:val="24"/>
      <w:lang w:val="en-US" w:eastAsia="en-US" w:bidi="en-US"/>
    </w:rPr>
  </w:style>
  <w:style w:type="paragraph" w:customStyle="1" w:styleId="ad">
    <w:name w:val="Знак Знак Знак"/>
    <w:basedOn w:val="a"/>
    <w:rsid w:val="006A4E3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e">
    <w:name w:val="Знак Знак Знак Знак"/>
    <w:basedOn w:val="a"/>
    <w:rsid w:val="006A4E3A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"/>
    <w:basedOn w:val="a"/>
    <w:rsid w:val="006A4E3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 Знак1 Знак Знак Знак Знак Знак Знак Знак Знак"/>
    <w:basedOn w:val="a"/>
    <w:rsid w:val="006A4E3A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character" w:customStyle="1" w:styleId="apple-converted-space">
    <w:name w:val="apple-converted-space"/>
    <w:basedOn w:val="a0"/>
    <w:rsid w:val="006A4E3A"/>
  </w:style>
  <w:style w:type="character" w:customStyle="1" w:styleId="submenu-table">
    <w:name w:val="submenu-table"/>
    <w:basedOn w:val="a0"/>
    <w:rsid w:val="006A4E3A"/>
  </w:style>
  <w:style w:type="paragraph" w:customStyle="1" w:styleId="Style3">
    <w:name w:val="Style3"/>
    <w:basedOn w:val="a"/>
    <w:rsid w:val="006A4E3A"/>
    <w:pPr>
      <w:widowControl w:val="0"/>
      <w:autoSpaceDE w:val="0"/>
      <w:autoSpaceDN w:val="0"/>
      <w:adjustRightInd w:val="0"/>
      <w:spacing w:line="298" w:lineRule="exact"/>
      <w:ind w:firstLine="662"/>
      <w:jc w:val="both"/>
    </w:pPr>
    <w:rPr>
      <w:sz w:val="24"/>
      <w:szCs w:val="24"/>
    </w:rPr>
  </w:style>
  <w:style w:type="character" w:customStyle="1" w:styleId="FontStyle25">
    <w:name w:val="Font Style25"/>
    <w:rsid w:val="006A4E3A"/>
    <w:rPr>
      <w:rFonts w:ascii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6A4E3A"/>
    <w:pPr>
      <w:widowControl w:val="0"/>
      <w:ind w:left="720"/>
    </w:pPr>
  </w:style>
  <w:style w:type="character" w:customStyle="1" w:styleId="20">
    <w:name w:val="Знак Знак2"/>
    <w:rsid w:val="006A4E3A"/>
    <w:rPr>
      <w:sz w:val="28"/>
    </w:rPr>
  </w:style>
  <w:style w:type="character" w:customStyle="1" w:styleId="21">
    <w:name w:val="Знак Знак2"/>
    <w:locked/>
    <w:rsid w:val="006A4E3A"/>
    <w:rPr>
      <w:sz w:val="28"/>
      <w:lang w:val="ru-RU" w:eastAsia="ru-RU" w:bidi="ar-SA"/>
    </w:rPr>
  </w:style>
  <w:style w:type="paragraph" w:customStyle="1" w:styleId="22">
    <w:name w:val="Знак Знак Знак2 Знак Знак Знак"/>
    <w:basedOn w:val="a"/>
    <w:rsid w:val="006A4E3A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customStyle="1" w:styleId="af0">
    <w:name w:val="Знак Знак Знак Знак Знак Знак Знак Знак Знак Знак Знак Знак Знак Знак Знак Знак Знак Знак Знак Знак"/>
    <w:basedOn w:val="a"/>
    <w:rsid w:val="006A4E3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1">
    <w:name w:val="Цветовое выделение"/>
    <w:rsid w:val="006A4E3A"/>
    <w:rPr>
      <w:b/>
      <w:bCs/>
      <w:color w:val="000080"/>
    </w:rPr>
  </w:style>
  <w:style w:type="paragraph" w:customStyle="1" w:styleId="af2">
    <w:name w:val="Знак"/>
    <w:basedOn w:val="a"/>
    <w:rsid w:val="006A4E3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3">
    <w:name w:val="header"/>
    <w:basedOn w:val="a"/>
    <w:link w:val="af4"/>
    <w:rsid w:val="006A4E3A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f4">
    <w:name w:val="Верхний колонтитул Знак"/>
    <w:link w:val="af3"/>
    <w:semiHidden/>
    <w:locked/>
    <w:rsid w:val="006A4E3A"/>
    <w:rPr>
      <w:sz w:val="24"/>
      <w:szCs w:val="24"/>
      <w:lang w:val="ru-RU" w:eastAsia="ru-RU" w:bidi="ar-SA"/>
    </w:rPr>
  </w:style>
  <w:style w:type="character" w:styleId="af5">
    <w:name w:val="page number"/>
    <w:rsid w:val="006A4E3A"/>
    <w:rPr>
      <w:rFonts w:cs="Times New Roman"/>
    </w:rPr>
  </w:style>
  <w:style w:type="paragraph" w:styleId="af6">
    <w:name w:val="footer"/>
    <w:basedOn w:val="a"/>
    <w:link w:val="af7"/>
    <w:uiPriority w:val="99"/>
    <w:rsid w:val="006A4E3A"/>
    <w:pPr>
      <w:tabs>
        <w:tab w:val="center" w:pos="4677"/>
        <w:tab w:val="right" w:pos="9355"/>
      </w:tabs>
    </w:pPr>
  </w:style>
  <w:style w:type="paragraph" w:customStyle="1" w:styleId="13">
    <w:name w:val="Без интервала1"/>
    <w:rsid w:val="006A4E3A"/>
    <w:rPr>
      <w:rFonts w:ascii="Calibri" w:hAnsi="Calibri"/>
      <w:sz w:val="22"/>
      <w:szCs w:val="22"/>
      <w:lang w:eastAsia="en-US"/>
    </w:rPr>
  </w:style>
  <w:style w:type="paragraph" w:styleId="af8">
    <w:name w:val="Balloon Text"/>
    <w:basedOn w:val="a"/>
    <w:link w:val="af9"/>
    <w:rsid w:val="006A4E3A"/>
    <w:rPr>
      <w:rFonts w:ascii="Tahoma" w:hAnsi="Tahoma"/>
      <w:color w:val="auto"/>
      <w:sz w:val="16"/>
      <w:szCs w:val="16"/>
    </w:rPr>
  </w:style>
  <w:style w:type="character" w:customStyle="1" w:styleId="af9">
    <w:name w:val="Текст выноски Знак"/>
    <w:link w:val="af8"/>
    <w:rsid w:val="006A4E3A"/>
    <w:rPr>
      <w:rFonts w:ascii="Tahoma" w:hAnsi="Tahoma"/>
      <w:sz w:val="16"/>
      <w:szCs w:val="16"/>
      <w:lang w:bidi="ar-SA"/>
    </w:rPr>
  </w:style>
  <w:style w:type="paragraph" w:customStyle="1" w:styleId="23">
    <w:name w:val="Знак Знак Знак2 Знак"/>
    <w:basedOn w:val="a"/>
    <w:rsid w:val="006A4E3A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customStyle="1" w:styleId="afa">
    <w:name w:val="Знак Знак Знак Знак Знак Знак Знак Знак Знак Знак Знак Знак Знак Знак"/>
    <w:basedOn w:val="a"/>
    <w:rsid w:val="006A4E3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Знак Знак1"/>
    <w:basedOn w:val="a"/>
    <w:rsid w:val="006A4E3A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customStyle="1" w:styleId="210">
    <w:name w:val="Основной текст 21"/>
    <w:basedOn w:val="a"/>
    <w:rsid w:val="006A4E3A"/>
    <w:pPr>
      <w:ind w:firstLine="851"/>
      <w:jc w:val="both"/>
    </w:pPr>
    <w:rPr>
      <w:sz w:val="24"/>
    </w:rPr>
  </w:style>
  <w:style w:type="paragraph" w:styleId="afb">
    <w:name w:val="Normal (Web)"/>
    <w:aliases w:val="Обычный (веб) Знак1,Обычный (веб) Знак Знак"/>
    <w:basedOn w:val="a"/>
    <w:link w:val="afc"/>
    <w:rsid w:val="006A4E3A"/>
    <w:pPr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бычный (веб) Знак"/>
    <w:aliases w:val="Обычный (веб) Знак1 Знак,Обычный (веб) Знак Знак Знак"/>
    <w:link w:val="afb"/>
    <w:locked/>
    <w:rsid w:val="006A4E3A"/>
    <w:rPr>
      <w:color w:val="000000"/>
      <w:sz w:val="24"/>
      <w:szCs w:val="24"/>
      <w:lang w:val="ru-RU" w:eastAsia="ru-RU" w:bidi="ar-SA"/>
    </w:rPr>
  </w:style>
  <w:style w:type="paragraph" w:customStyle="1" w:styleId="15">
    <w:name w:val="Знак Знак1 Знак Знак Знак Знак Знак Знак Знак Знак Знак Знак Знак Знак"/>
    <w:basedOn w:val="a"/>
    <w:rsid w:val="006A4E3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">
    <w:name w:val="Знак Знак1 Знак Знак Знак Знак"/>
    <w:basedOn w:val="a"/>
    <w:rsid w:val="006A4E3A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customStyle="1" w:styleId="17">
    <w:name w:val="Знак Знак1 Знак Знак"/>
    <w:basedOn w:val="a"/>
    <w:rsid w:val="006A4E3A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character" w:styleId="afd">
    <w:name w:val="Hyperlink"/>
    <w:unhideWhenUsed/>
    <w:rsid w:val="006A4E3A"/>
    <w:rPr>
      <w:color w:val="0000FF"/>
      <w:u w:val="single"/>
    </w:rPr>
  </w:style>
  <w:style w:type="character" w:customStyle="1" w:styleId="afe">
    <w:name w:val="Основной текст_"/>
    <w:rsid w:val="006A4E3A"/>
    <w:rPr>
      <w:rFonts w:ascii="Times New Roman" w:hAnsi="Times New Roman" w:cs="Times New Roman"/>
      <w:sz w:val="22"/>
      <w:szCs w:val="22"/>
      <w:u w:val="none"/>
    </w:rPr>
  </w:style>
  <w:style w:type="paragraph" w:customStyle="1" w:styleId="aff">
    <w:name w:val="А.Заголовок"/>
    <w:basedOn w:val="a"/>
    <w:rsid w:val="006A4E3A"/>
    <w:pPr>
      <w:spacing w:before="240" w:after="240"/>
      <w:ind w:right="4678"/>
      <w:jc w:val="both"/>
    </w:pPr>
    <w:rPr>
      <w:rFonts w:eastAsia="Calibri"/>
      <w:color w:val="auto"/>
    </w:rPr>
  </w:style>
  <w:style w:type="paragraph" w:styleId="aff0">
    <w:name w:val="annotation text"/>
    <w:basedOn w:val="a"/>
    <w:link w:val="aff1"/>
    <w:semiHidden/>
    <w:rsid w:val="006A4E3A"/>
    <w:pPr>
      <w:spacing w:after="200"/>
    </w:pPr>
    <w:rPr>
      <w:rFonts w:ascii="Calibri" w:eastAsia="Calibri" w:hAnsi="Calibri"/>
      <w:color w:val="auto"/>
      <w:sz w:val="20"/>
      <w:szCs w:val="20"/>
    </w:rPr>
  </w:style>
  <w:style w:type="character" w:customStyle="1" w:styleId="aff1">
    <w:name w:val="Текст примечания Знак"/>
    <w:link w:val="aff0"/>
    <w:semiHidden/>
    <w:locked/>
    <w:rsid w:val="006A4E3A"/>
    <w:rPr>
      <w:rFonts w:ascii="Calibri" w:eastAsia="Calibri" w:hAnsi="Calibri"/>
      <w:lang w:val="ru-RU" w:eastAsia="ru-RU" w:bidi="ar-SA"/>
    </w:rPr>
  </w:style>
  <w:style w:type="paragraph" w:customStyle="1" w:styleId="aff2">
    <w:name w:val="Обычный.Название подразделения"/>
    <w:rsid w:val="006A4E3A"/>
    <w:pPr>
      <w:suppressAutoHyphens/>
    </w:pPr>
    <w:rPr>
      <w:rFonts w:ascii="SchoolBook" w:hAnsi="SchoolBook"/>
      <w:sz w:val="28"/>
      <w:lang w:eastAsia="ar-SA"/>
    </w:rPr>
  </w:style>
  <w:style w:type="paragraph" w:customStyle="1" w:styleId="211">
    <w:name w:val="Основной текст с отступом 21"/>
    <w:basedOn w:val="a"/>
    <w:rsid w:val="006A4E3A"/>
    <w:pPr>
      <w:suppressAutoHyphens/>
      <w:spacing w:after="120" w:line="480" w:lineRule="auto"/>
      <w:ind w:left="283"/>
    </w:pPr>
    <w:rPr>
      <w:rFonts w:eastAsia="Calibri"/>
      <w:color w:val="auto"/>
      <w:sz w:val="24"/>
      <w:szCs w:val="24"/>
      <w:lang w:eastAsia="ar-SA"/>
    </w:rPr>
  </w:style>
  <w:style w:type="paragraph" w:customStyle="1" w:styleId="P20">
    <w:name w:val="P20"/>
    <w:basedOn w:val="a"/>
    <w:hidden/>
    <w:rsid w:val="006A4E3A"/>
    <w:pPr>
      <w:widowControl w:val="0"/>
      <w:autoSpaceDE w:val="0"/>
      <w:autoSpaceDN w:val="0"/>
      <w:adjustRightInd w:val="0"/>
    </w:pPr>
    <w:rPr>
      <w:b/>
      <w:color w:val="auto"/>
      <w:sz w:val="24"/>
      <w:szCs w:val="20"/>
    </w:rPr>
  </w:style>
  <w:style w:type="paragraph" w:customStyle="1" w:styleId="P21">
    <w:name w:val="P21"/>
    <w:basedOn w:val="a"/>
    <w:hidden/>
    <w:rsid w:val="006A4E3A"/>
    <w:pPr>
      <w:widowControl w:val="0"/>
      <w:autoSpaceDE w:val="0"/>
      <w:autoSpaceDN w:val="0"/>
      <w:adjustRightInd w:val="0"/>
    </w:pPr>
    <w:rPr>
      <w:b/>
      <w:color w:val="auto"/>
      <w:sz w:val="24"/>
      <w:szCs w:val="20"/>
    </w:rPr>
  </w:style>
  <w:style w:type="paragraph" w:customStyle="1" w:styleId="P22">
    <w:name w:val="P22"/>
    <w:basedOn w:val="a"/>
    <w:hidden/>
    <w:rsid w:val="006A4E3A"/>
    <w:pPr>
      <w:widowControl w:val="0"/>
      <w:autoSpaceDE w:val="0"/>
      <w:autoSpaceDN w:val="0"/>
      <w:adjustRightInd w:val="0"/>
    </w:pPr>
    <w:rPr>
      <w:b/>
      <w:color w:val="auto"/>
      <w:sz w:val="24"/>
      <w:szCs w:val="20"/>
    </w:rPr>
  </w:style>
  <w:style w:type="paragraph" w:customStyle="1" w:styleId="P33">
    <w:name w:val="P33"/>
    <w:basedOn w:val="a"/>
    <w:hidden/>
    <w:rsid w:val="006A4E3A"/>
    <w:pPr>
      <w:widowControl w:val="0"/>
      <w:autoSpaceDE w:val="0"/>
      <w:autoSpaceDN w:val="0"/>
      <w:adjustRightInd w:val="0"/>
      <w:ind w:firstLine="851"/>
      <w:jc w:val="distribute"/>
    </w:pPr>
    <w:rPr>
      <w:color w:val="auto"/>
      <w:szCs w:val="20"/>
    </w:rPr>
  </w:style>
  <w:style w:type="paragraph" w:customStyle="1" w:styleId="P34">
    <w:name w:val="P34"/>
    <w:basedOn w:val="a"/>
    <w:hidden/>
    <w:rsid w:val="006A4E3A"/>
    <w:pPr>
      <w:widowControl w:val="0"/>
      <w:autoSpaceDE w:val="0"/>
      <w:autoSpaceDN w:val="0"/>
      <w:adjustRightInd w:val="0"/>
      <w:ind w:firstLine="851"/>
    </w:pPr>
    <w:rPr>
      <w:color w:val="auto"/>
      <w:szCs w:val="20"/>
    </w:rPr>
  </w:style>
  <w:style w:type="paragraph" w:customStyle="1" w:styleId="P35">
    <w:name w:val="P35"/>
    <w:basedOn w:val="a"/>
    <w:hidden/>
    <w:rsid w:val="006A4E3A"/>
    <w:pPr>
      <w:widowControl w:val="0"/>
      <w:autoSpaceDE w:val="0"/>
      <w:autoSpaceDN w:val="0"/>
      <w:adjustRightInd w:val="0"/>
      <w:ind w:left="1276"/>
      <w:jc w:val="distribute"/>
    </w:pPr>
    <w:rPr>
      <w:color w:val="auto"/>
      <w:szCs w:val="20"/>
    </w:rPr>
  </w:style>
  <w:style w:type="paragraph" w:customStyle="1" w:styleId="P36">
    <w:name w:val="P36"/>
    <w:basedOn w:val="a"/>
    <w:hidden/>
    <w:rsid w:val="006A4E3A"/>
    <w:pPr>
      <w:widowControl w:val="0"/>
      <w:autoSpaceDE w:val="0"/>
      <w:autoSpaceDN w:val="0"/>
      <w:adjustRightInd w:val="0"/>
      <w:ind w:left="1276"/>
      <w:jc w:val="distribute"/>
    </w:pPr>
    <w:rPr>
      <w:color w:val="auto"/>
      <w:szCs w:val="20"/>
    </w:rPr>
  </w:style>
  <w:style w:type="paragraph" w:customStyle="1" w:styleId="P37">
    <w:name w:val="P37"/>
    <w:basedOn w:val="a"/>
    <w:hidden/>
    <w:rsid w:val="006A4E3A"/>
    <w:pPr>
      <w:widowControl w:val="0"/>
      <w:autoSpaceDE w:val="0"/>
      <w:autoSpaceDN w:val="0"/>
      <w:adjustRightInd w:val="0"/>
      <w:ind w:left="1276"/>
      <w:jc w:val="distribute"/>
    </w:pPr>
    <w:rPr>
      <w:color w:val="auto"/>
      <w:sz w:val="24"/>
      <w:szCs w:val="20"/>
    </w:rPr>
  </w:style>
  <w:style w:type="character" w:customStyle="1" w:styleId="T2">
    <w:name w:val="T2"/>
    <w:hidden/>
    <w:rsid w:val="006A4E3A"/>
    <w:rPr>
      <w:sz w:val="28"/>
    </w:rPr>
  </w:style>
  <w:style w:type="paragraph" w:customStyle="1" w:styleId="P39">
    <w:name w:val="P39"/>
    <w:basedOn w:val="a"/>
    <w:hidden/>
    <w:rsid w:val="006A4E3A"/>
    <w:pPr>
      <w:widowControl w:val="0"/>
      <w:autoSpaceDE w:val="0"/>
      <w:autoSpaceDN w:val="0"/>
      <w:adjustRightInd w:val="0"/>
      <w:ind w:left="851"/>
      <w:jc w:val="distribute"/>
    </w:pPr>
    <w:rPr>
      <w:color w:val="auto"/>
      <w:szCs w:val="20"/>
    </w:rPr>
  </w:style>
  <w:style w:type="paragraph" w:customStyle="1" w:styleId="P40">
    <w:name w:val="P40"/>
    <w:basedOn w:val="a"/>
    <w:hidden/>
    <w:rsid w:val="006A4E3A"/>
    <w:pPr>
      <w:widowControl w:val="0"/>
      <w:tabs>
        <w:tab w:val="left" w:pos="141"/>
      </w:tabs>
      <w:autoSpaceDE w:val="0"/>
      <w:autoSpaceDN w:val="0"/>
      <w:adjustRightInd w:val="0"/>
      <w:ind w:left="851"/>
      <w:jc w:val="distribute"/>
    </w:pPr>
    <w:rPr>
      <w:color w:val="auto"/>
      <w:szCs w:val="20"/>
    </w:rPr>
  </w:style>
  <w:style w:type="paragraph" w:customStyle="1" w:styleId="aff3">
    <w:name w:val="Знак Знак Знак Знак Знак Знак Знак Знак Знак Знак Знак Знак Знак Знак Знак Знак Знак Знак Знак"/>
    <w:basedOn w:val="a"/>
    <w:rsid w:val="006A4E3A"/>
    <w:pP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character" w:customStyle="1" w:styleId="24">
    <w:name w:val="Основной текст с отступом 2 Знак"/>
    <w:link w:val="25"/>
    <w:semiHidden/>
    <w:locked/>
    <w:rsid w:val="006A4E3A"/>
    <w:rPr>
      <w:lang w:val="ru-RU" w:eastAsia="ru-RU" w:bidi="ar-SA"/>
    </w:rPr>
  </w:style>
  <w:style w:type="paragraph" w:styleId="25">
    <w:name w:val="Body Text Indent 2"/>
    <w:basedOn w:val="a"/>
    <w:link w:val="24"/>
    <w:semiHidden/>
    <w:rsid w:val="006A4E3A"/>
    <w:pPr>
      <w:spacing w:after="120" w:line="480" w:lineRule="auto"/>
      <w:ind w:left="283"/>
    </w:pPr>
    <w:rPr>
      <w:color w:val="auto"/>
      <w:sz w:val="20"/>
      <w:szCs w:val="20"/>
    </w:rPr>
  </w:style>
  <w:style w:type="character" w:customStyle="1" w:styleId="af7">
    <w:name w:val="Нижний колонтитул Знак"/>
    <w:basedOn w:val="a0"/>
    <w:link w:val="af6"/>
    <w:uiPriority w:val="99"/>
    <w:rsid w:val="00883DDD"/>
    <w:rPr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61BAD-7727-4D56-996C-9C712DADC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5667</CharactersWithSpaces>
  <SharedDoc>false</SharedDoc>
  <HLinks>
    <vt:vector size="204" baseType="variant">
      <vt:variant>
        <vt:i4>2752564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consultantplus://offline/ref=096814B957BF804EDFB9810F5E17E72A2D2AEE7436C6740CD574FC9EE0174493D7B07F840C41B3C3zFR4I</vt:lpwstr>
      </vt:variant>
      <vt:variant>
        <vt:lpwstr/>
      </vt:variant>
      <vt:variant>
        <vt:i4>2752564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consultantplus://offline/ref=096814B957BF804EDFB9810F5E17E72A2D2AEE7436C6740CD574FC9EE0174493D7B07F840C41B3C3zFR4I</vt:lpwstr>
      </vt:variant>
      <vt:variant>
        <vt:lpwstr/>
      </vt:variant>
      <vt:variant>
        <vt:i4>2752564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consultantplus://offline/ref=096814B957BF804EDFB9810F5E17E72A2D2AEE7436C6740CD574FC9EE0174493D7B07F840C41B3C3zFR4I</vt:lpwstr>
      </vt:variant>
      <vt:variant>
        <vt:lpwstr/>
      </vt:variant>
      <vt:variant>
        <vt:i4>2752564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consultantplus://offline/ref=096814B957BF804EDFB9810F5E17E72A2D2AEE7436C6740CD574FC9EE0174493D7B07F840C41B3C3zFR4I</vt:lpwstr>
      </vt:variant>
      <vt:variant>
        <vt:lpwstr/>
      </vt:variant>
      <vt:variant>
        <vt:i4>6750260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Par264</vt:lpwstr>
      </vt:variant>
      <vt:variant>
        <vt:i4>7012400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Par228</vt:lpwstr>
      </vt:variant>
      <vt:variant>
        <vt:i4>6422578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Par1026</vt:lpwstr>
      </vt:variant>
      <vt:variant>
        <vt:i4>2752575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consultantplus://offline/ref=096814B957BF804EDFB9810F5E17E72A2D2AE87C30C2740CD574FC9EE0174493D7B07F840C41B1C2zFR4I</vt:lpwstr>
      </vt:variant>
      <vt:variant>
        <vt:lpwstr/>
      </vt:variant>
      <vt:variant>
        <vt:i4>6750260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Par264</vt:lpwstr>
      </vt:variant>
      <vt:variant>
        <vt:i4>7012400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Par228</vt:lpwstr>
      </vt:variant>
      <vt:variant>
        <vt:i4>6422578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Par1026</vt:lpwstr>
      </vt:variant>
      <vt:variant>
        <vt:i4>6422578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Par1026</vt:lpwstr>
      </vt:variant>
      <vt:variant>
        <vt:i4>1376270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consultantplus://offline/ref=6B10F961BCECB3585A3C23F5D66314D40D5064D8251721DC5EE2D5A5A44AJ5K</vt:lpwstr>
      </vt:variant>
      <vt:variant>
        <vt:lpwstr/>
      </vt:variant>
      <vt:variant>
        <vt:i4>2752614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consultantplus://offline/ref=096814B957BF804EDFB9810F5E17E72A2D2AED7F32C5740CD574FC9EE0174493D7B07F840C41B1CAzFRBI</vt:lpwstr>
      </vt:variant>
      <vt:variant>
        <vt:lpwstr/>
      </vt:variant>
      <vt:variant>
        <vt:i4>1704023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consultantplus://offline/ref=096814B957BF804EDFB9810F5E17E72A2D2AE27E30C6740CD574FC9EE0z1R7I</vt:lpwstr>
      </vt:variant>
      <vt:variant>
        <vt:lpwstr/>
      </vt:variant>
      <vt:variant>
        <vt:i4>4784129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consultantplus://offline/ref=096814B957BF804EDFB9810F5E17E72A2429ED7E33CF2906DD2DF09CE7181B84D0F973850C41B0zCR6I</vt:lpwstr>
      </vt:variant>
      <vt:variant>
        <vt:lpwstr/>
      </vt:variant>
      <vt:variant>
        <vt:i4>6422578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Par1026</vt:lpwstr>
      </vt:variant>
      <vt:variant>
        <vt:i4>6750260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Par264</vt:lpwstr>
      </vt:variant>
      <vt:variant>
        <vt:i4>7012400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Par228</vt:lpwstr>
      </vt:variant>
      <vt:variant>
        <vt:i4>6357047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Par959</vt:lpwstr>
      </vt:variant>
      <vt:variant>
        <vt:i4>5505026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6422578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Par1026</vt:lpwstr>
      </vt:variant>
      <vt:variant>
        <vt:i4>6357047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Par959</vt:lpwstr>
      </vt:variant>
      <vt:variant>
        <vt:i4>6357047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Par959</vt:lpwstr>
      </vt:variant>
      <vt:variant>
        <vt:i4>6422578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Par1026</vt:lpwstr>
      </vt:variant>
      <vt:variant>
        <vt:i4>6357047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Par959</vt:lpwstr>
      </vt:variant>
      <vt:variant>
        <vt:i4>6357050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Par383</vt:lpwstr>
      </vt:variant>
      <vt:variant>
        <vt:i4>5767170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Par92</vt:lpwstr>
      </vt:variant>
      <vt:variant>
        <vt:i4>6422578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Par1026</vt:lpwstr>
      </vt:variant>
      <vt:variant>
        <vt:i4>6357047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Par959</vt:lpwstr>
      </vt:variant>
      <vt:variant>
        <vt:i4>6357050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Par383</vt:lpwstr>
      </vt:variant>
      <vt:variant>
        <vt:i4>5767170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Par92</vt:lpwstr>
      </vt:variant>
      <vt:variant>
        <vt:i4>5570562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Par46</vt:lpwstr>
      </vt:variant>
      <vt:variant>
        <vt:i4>7077947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Par598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Морозов</dc:creator>
  <cp:keywords/>
  <cp:lastModifiedBy>Люда</cp:lastModifiedBy>
  <cp:revision>19</cp:revision>
  <cp:lastPrinted>2016-10-12T07:49:00Z</cp:lastPrinted>
  <dcterms:created xsi:type="dcterms:W3CDTF">2016-07-21T15:10:00Z</dcterms:created>
  <dcterms:modified xsi:type="dcterms:W3CDTF">2017-04-07T08:47:00Z</dcterms:modified>
</cp:coreProperties>
</file>