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FE38CA" w:rsidP="00A949C8">
      <w:pPr>
        <w:jc w:val="center"/>
      </w:pPr>
      <w:r w:rsidRPr="00FE38CA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5pt;height:92.7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752208">
        <w:rPr>
          <w:rFonts w:ascii="Times New Roman" w:hAnsi="Times New Roman"/>
          <w:b/>
          <w:sz w:val="28"/>
          <w:szCs w:val="28"/>
        </w:rPr>
        <w:t>194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752208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783664" w:rsidRDefault="00FB47D2" w:rsidP="00783664">
      <w:pPr>
        <w:spacing w:after="0" w:line="240" w:lineRule="auto"/>
        <w:ind w:right="4677"/>
        <w:rPr>
          <w:rFonts w:ascii="Times New Roman" w:hAnsi="Times New Roman"/>
          <w:b/>
          <w:sz w:val="28"/>
          <w:szCs w:val="28"/>
        </w:rPr>
      </w:pPr>
      <w:r w:rsidRPr="00783664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783664">
        <w:rPr>
          <w:rFonts w:ascii="Times New Roman" w:hAnsi="Times New Roman"/>
          <w:b/>
          <w:sz w:val="28"/>
          <w:szCs w:val="28"/>
        </w:rPr>
        <w:t>Постановление</w:t>
      </w:r>
    </w:p>
    <w:p w:rsidR="00783664" w:rsidRPr="00783664" w:rsidRDefault="001E13E7" w:rsidP="00783664">
      <w:pPr>
        <w:pStyle w:val="ConsPlusTitle"/>
        <w:widowControl/>
        <w:contextualSpacing/>
        <w:rPr>
          <w:bCs w:val="0"/>
          <w:sz w:val="28"/>
          <w:szCs w:val="28"/>
        </w:rPr>
      </w:pPr>
      <w:r w:rsidRPr="00783664">
        <w:rPr>
          <w:sz w:val="28"/>
          <w:szCs w:val="28"/>
        </w:rPr>
        <w:t>а</w:t>
      </w:r>
      <w:r w:rsidR="00FB47D2" w:rsidRPr="00783664">
        <w:rPr>
          <w:sz w:val="28"/>
          <w:szCs w:val="28"/>
        </w:rPr>
        <w:t>дминистрации</w:t>
      </w:r>
      <w:r w:rsidR="00E357CA" w:rsidRPr="00783664">
        <w:rPr>
          <w:sz w:val="28"/>
          <w:szCs w:val="28"/>
        </w:rPr>
        <w:t xml:space="preserve"> Красног</w:t>
      </w:r>
      <w:r w:rsidR="007508D9" w:rsidRPr="00783664">
        <w:rPr>
          <w:sz w:val="28"/>
          <w:szCs w:val="28"/>
        </w:rPr>
        <w:t xml:space="preserve">вардейского сельского поселения </w:t>
      </w:r>
      <w:r w:rsidR="00E357CA" w:rsidRPr="00783664">
        <w:rPr>
          <w:sz w:val="28"/>
          <w:szCs w:val="28"/>
        </w:rPr>
        <w:t>Советского района Республики Крым</w:t>
      </w:r>
      <w:r w:rsidR="00783664">
        <w:rPr>
          <w:sz w:val="28"/>
          <w:szCs w:val="28"/>
        </w:rPr>
        <w:t>«</w:t>
      </w:r>
      <w:r w:rsidR="00783664" w:rsidRPr="00783664">
        <w:rPr>
          <w:bCs w:val="0"/>
          <w:sz w:val="28"/>
          <w:szCs w:val="28"/>
        </w:rPr>
        <w:t>Об утверждении административного регламента Администрации Красногвардейского сельского поселения по предоставлению муниципальной услуги «</w:t>
      </w:r>
      <w:r w:rsidR="00783664" w:rsidRPr="00783664">
        <w:rPr>
          <w:sz w:val="28"/>
          <w:szCs w:val="28"/>
          <w:lang w:eastAsia="ar-SA"/>
        </w:rPr>
        <w:t>Предоставление в аренду имущества, находящегося в муниципальной собственности, продление действующих договоров, изменение действующих договоров на территории Красногвардейского сельского поселения Советского района Республики Крым»</w:t>
      </w:r>
    </w:p>
    <w:p w:rsidR="004C5B1B" w:rsidRPr="00783664" w:rsidRDefault="00345089" w:rsidP="00783664">
      <w:pPr>
        <w:spacing w:after="0" w:line="240" w:lineRule="auto"/>
        <w:ind w:right="4677"/>
        <w:rPr>
          <w:rFonts w:ascii="Times New Roman" w:hAnsi="Times New Roman"/>
          <w:b/>
          <w:bCs/>
          <w:kern w:val="2"/>
          <w:sz w:val="28"/>
          <w:szCs w:val="28"/>
        </w:rPr>
      </w:pPr>
      <w:r w:rsidRPr="00783664">
        <w:rPr>
          <w:rFonts w:ascii="Times New Roman" w:eastAsia="PMingLiU" w:hAnsi="Times New Roman"/>
          <w:b/>
          <w:bCs/>
          <w:sz w:val="28"/>
          <w:szCs w:val="28"/>
        </w:rPr>
        <w:t>от 15</w:t>
      </w:r>
      <w:r w:rsidR="00E357CA" w:rsidRPr="00783664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797A64" w:rsidRPr="00783664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="00F96B97" w:rsidRPr="00783664">
        <w:rPr>
          <w:rFonts w:ascii="Times New Roman" w:eastAsia="PMingLiU" w:hAnsi="Times New Roman"/>
          <w:b/>
          <w:bCs/>
          <w:sz w:val="28"/>
          <w:szCs w:val="28"/>
        </w:rPr>
        <w:t xml:space="preserve">.2015 г. № </w:t>
      </w:r>
      <w:r w:rsidR="00783664" w:rsidRPr="00783664">
        <w:rPr>
          <w:rFonts w:ascii="Times New Roman" w:eastAsia="PMingLiU" w:hAnsi="Times New Roman"/>
          <w:b/>
          <w:bCs/>
          <w:sz w:val="28"/>
          <w:szCs w:val="28"/>
        </w:rPr>
        <w:t>34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</w:t>
      </w:r>
      <w:r w:rsidR="00752208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г. N</w:t>
      </w:r>
      <w:r w:rsidR="00752208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783664" w:rsidRPr="00783664" w:rsidRDefault="000102AF" w:rsidP="00783664">
      <w:pPr>
        <w:pStyle w:val="ConsPlusTitle"/>
        <w:widowControl/>
        <w:contextualSpacing/>
        <w:jc w:val="both"/>
        <w:rPr>
          <w:b w:val="0"/>
          <w:bCs w:val="0"/>
          <w:sz w:val="28"/>
          <w:szCs w:val="28"/>
        </w:rPr>
      </w:pPr>
      <w:bookmarkStart w:id="0" w:name="sub_1"/>
      <w:r w:rsidRPr="00783664">
        <w:rPr>
          <w:b w:val="0"/>
          <w:sz w:val="28"/>
          <w:szCs w:val="28"/>
        </w:rPr>
        <w:t>1.</w:t>
      </w:r>
      <w:r w:rsidR="00E357CA" w:rsidRPr="00783664">
        <w:rPr>
          <w:b w:val="0"/>
          <w:sz w:val="28"/>
          <w:szCs w:val="28"/>
        </w:rPr>
        <w:t>Внести следующие изменения в</w:t>
      </w:r>
      <w:r w:rsidR="001E13E7" w:rsidRPr="00783664">
        <w:rPr>
          <w:b w:val="0"/>
          <w:sz w:val="28"/>
          <w:szCs w:val="28"/>
        </w:rPr>
        <w:t>Постановление а</w:t>
      </w:r>
      <w:r w:rsidR="00935732" w:rsidRPr="00783664">
        <w:rPr>
          <w:b w:val="0"/>
          <w:sz w:val="28"/>
          <w:szCs w:val="28"/>
        </w:rPr>
        <w:t xml:space="preserve">дминистрации </w:t>
      </w:r>
      <w:r w:rsidR="00E357CA" w:rsidRPr="00783664">
        <w:rPr>
          <w:b w:val="0"/>
          <w:sz w:val="28"/>
          <w:szCs w:val="28"/>
        </w:rPr>
        <w:t>Красногвардейского сельского</w:t>
      </w:r>
      <w:r w:rsidR="00935732" w:rsidRPr="00783664">
        <w:rPr>
          <w:b w:val="0"/>
          <w:sz w:val="28"/>
          <w:szCs w:val="28"/>
        </w:rPr>
        <w:t>поселения</w:t>
      </w:r>
      <w:r w:rsidR="00783664" w:rsidRPr="00783664">
        <w:rPr>
          <w:b w:val="0"/>
          <w:sz w:val="28"/>
          <w:szCs w:val="28"/>
        </w:rPr>
        <w:t>«</w:t>
      </w:r>
      <w:r w:rsidR="00783664" w:rsidRPr="00783664">
        <w:rPr>
          <w:b w:val="0"/>
          <w:bCs w:val="0"/>
          <w:sz w:val="28"/>
          <w:szCs w:val="28"/>
        </w:rPr>
        <w:t>Об утверждении административного регламента Администрации Красногвардейского сельского поселения по предоставлению муниципальной услуги «</w:t>
      </w:r>
      <w:r w:rsidR="00783664" w:rsidRPr="00783664">
        <w:rPr>
          <w:b w:val="0"/>
          <w:sz w:val="28"/>
          <w:szCs w:val="28"/>
          <w:lang w:eastAsia="ar-SA"/>
        </w:rPr>
        <w:t>Предоставление в аренду имущества, находящегося в муниципальной собственности, продление действующих договоров, изменение действующих договоров на территории Красногвардейского сельского поселения Советского района Республики Крым»</w:t>
      </w:r>
    </w:p>
    <w:p w:rsidR="00F96B97" w:rsidRPr="00783664" w:rsidRDefault="00783664" w:rsidP="00783664">
      <w:pPr>
        <w:spacing w:after="0" w:line="240" w:lineRule="auto"/>
        <w:ind w:right="4677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83664">
        <w:rPr>
          <w:rFonts w:ascii="Times New Roman" w:eastAsia="PMingLiU" w:hAnsi="Times New Roman"/>
          <w:bCs/>
          <w:sz w:val="28"/>
          <w:szCs w:val="28"/>
        </w:rPr>
        <w:t>от 15.06.2015 г. № 34:</w:t>
      </w:r>
    </w:p>
    <w:bookmarkEnd w:id="0"/>
    <w:p w:rsidR="00E357CA" w:rsidRPr="0000424E" w:rsidRDefault="000102AF" w:rsidP="00F96B97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/>
          <w:bCs/>
          <w:sz w:val="28"/>
          <w:szCs w:val="28"/>
        </w:rPr>
      </w:pPr>
      <w:r w:rsidRPr="00752208">
        <w:rPr>
          <w:rFonts w:ascii="Times New Roman" w:eastAsia="PMingLiU" w:hAnsi="Times New Roman"/>
          <w:bCs/>
          <w:sz w:val="28"/>
          <w:szCs w:val="28"/>
        </w:rPr>
        <w:lastRenderedPageBreak/>
        <w:t>1.1.</w:t>
      </w:r>
      <w:r w:rsidR="007508D9" w:rsidRPr="00752208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752208" w:rsidRPr="00752208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7508D9" w:rsidRPr="00752208">
        <w:rPr>
          <w:rFonts w:ascii="Times New Roman" w:eastAsia="PMingLiU" w:hAnsi="Times New Roman"/>
          <w:bCs/>
          <w:sz w:val="28"/>
          <w:szCs w:val="28"/>
        </w:rPr>
        <w:t>Пункт 2.</w:t>
      </w:r>
      <w:r w:rsidR="008919AD" w:rsidRPr="00752208">
        <w:rPr>
          <w:rFonts w:ascii="Times New Roman" w:eastAsia="PMingLiU" w:hAnsi="Times New Roman"/>
          <w:bCs/>
          <w:sz w:val="28"/>
          <w:szCs w:val="28"/>
        </w:rPr>
        <w:t>9 дополнить подпунктом 2.9</w:t>
      </w:r>
      <w:r w:rsidR="007508D9" w:rsidRPr="00752208">
        <w:rPr>
          <w:rFonts w:ascii="Times New Roman" w:eastAsia="PMingLiU" w:hAnsi="Times New Roman"/>
          <w:bCs/>
          <w:sz w:val="28"/>
          <w:szCs w:val="28"/>
        </w:rPr>
        <w:t>.</w:t>
      </w:r>
      <w:r w:rsidR="008919AD" w:rsidRPr="00752208">
        <w:rPr>
          <w:rFonts w:ascii="Times New Roman" w:eastAsia="PMingLiU" w:hAnsi="Times New Roman"/>
          <w:bCs/>
          <w:sz w:val="28"/>
          <w:szCs w:val="28"/>
        </w:rPr>
        <w:t>4</w:t>
      </w:r>
      <w:r w:rsidR="00866433" w:rsidRPr="00752208">
        <w:rPr>
          <w:rFonts w:ascii="Times New Roman" w:eastAsia="PMingLiU" w:hAnsi="Times New Roman"/>
          <w:bCs/>
          <w:sz w:val="28"/>
          <w:szCs w:val="28"/>
        </w:rPr>
        <w:t>:</w:t>
      </w:r>
    </w:p>
    <w:p w:rsidR="0000424E" w:rsidRPr="0000424E" w:rsidRDefault="0000424E" w:rsidP="0000424E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8919AD">
        <w:rPr>
          <w:rFonts w:ascii="Times New Roman" w:hAnsi="Times New Roman"/>
          <w:sz w:val="28"/>
          <w:szCs w:val="28"/>
        </w:rPr>
        <w:t>2.9</w:t>
      </w:r>
      <w:r w:rsidR="007508D9">
        <w:rPr>
          <w:rFonts w:ascii="Times New Roman" w:hAnsi="Times New Roman"/>
          <w:sz w:val="28"/>
          <w:szCs w:val="28"/>
        </w:rPr>
        <w:t>.</w:t>
      </w:r>
      <w:r w:rsidR="008919AD">
        <w:rPr>
          <w:rFonts w:ascii="Times New Roman" w:hAnsi="Times New Roman"/>
          <w:sz w:val="28"/>
          <w:szCs w:val="28"/>
        </w:rPr>
        <w:t>4</w:t>
      </w:r>
      <w:r w:rsidRPr="0000424E">
        <w:rPr>
          <w:rFonts w:ascii="Times New Roman" w:hAnsi="Times New Roman"/>
          <w:sz w:val="28"/>
          <w:szCs w:val="28"/>
        </w:rPr>
        <w:t xml:space="preserve"> Уполномоченный орган не вправе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Республики </w:t>
      </w:r>
      <w:r w:rsidR="00797A64">
        <w:rPr>
          <w:rFonts w:ascii="Times New Roman" w:hAnsi="Times New Roman"/>
          <w:sz w:val="28"/>
          <w:szCs w:val="28"/>
        </w:rPr>
        <w:t>Крым</w:t>
      </w:r>
      <w:r w:rsidR="00797A64" w:rsidRPr="0000424E">
        <w:rPr>
          <w:rFonts w:ascii="Times New Roman" w:hAnsi="Times New Roman"/>
          <w:sz w:val="28"/>
          <w:szCs w:val="28"/>
        </w:rPr>
        <w:t>, муниципальными</w:t>
      </w:r>
      <w:r w:rsidRPr="0000424E">
        <w:rPr>
          <w:rFonts w:ascii="Times New Roman" w:hAnsi="Times New Roman"/>
          <w:sz w:val="28"/>
          <w:szCs w:val="28"/>
        </w:rPr>
        <w:t xml:space="preserve">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</w:t>
      </w:r>
      <w:r w:rsidRPr="0000424E">
        <w:rPr>
          <w:rFonts w:ascii="Times New Roman" w:hAnsi="Times New Roman"/>
          <w:sz w:val="28"/>
          <w:szCs w:val="28"/>
        </w:rPr>
        <w:lastRenderedPageBreak/>
        <w:t>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8919AD" w:rsidRDefault="008919AD" w:rsidP="008919A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752208">
        <w:rPr>
          <w:rFonts w:ascii="Times New Roman" w:eastAsia="PMingLiU" w:hAnsi="Times New Roman"/>
          <w:bCs/>
          <w:sz w:val="28"/>
          <w:szCs w:val="28"/>
        </w:rPr>
        <w:t xml:space="preserve">1.2.Пункт 5.2 </w:t>
      </w:r>
      <w:r w:rsidR="00752208" w:rsidRPr="00752208">
        <w:rPr>
          <w:rFonts w:ascii="Times New Roman" w:eastAsia="PMingLiU" w:hAnsi="Times New Roman"/>
          <w:bCs/>
          <w:sz w:val="28"/>
          <w:szCs w:val="28"/>
        </w:rPr>
        <w:t xml:space="preserve">Регламента </w:t>
      </w:r>
      <w:r w:rsidRPr="00752208">
        <w:rPr>
          <w:rFonts w:ascii="Times New Roman" w:eastAsia="PMingLiU" w:hAnsi="Times New Roman"/>
          <w:bCs/>
          <w:sz w:val="28"/>
          <w:szCs w:val="28"/>
        </w:rPr>
        <w:t>изложить в новой редакции :</w:t>
      </w:r>
    </w:p>
    <w:p w:rsidR="008919AD" w:rsidRPr="005E76FF" w:rsidRDefault="008919AD" w:rsidP="008919AD">
      <w:pPr>
        <w:ind w:firstLine="567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«5.2.</w:t>
      </w:r>
      <w:r w:rsidRPr="00F32301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Pr="005E76FF">
        <w:rPr>
          <w:rFonts w:ascii="Times New Roman" w:hAnsi="Times New Roman"/>
          <w:sz w:val="28"/>
          <w:szCs w:val="28"/>
        </w:rPr>
        <w:lastRenderedPageBreak/>
        <w:t>нормативными правовыми актами Республики Крым, муниципальными правовыми актами;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>
        <w:rPr>
          <w:rFonts w:ascii="Times New Roman" w:hAnsi="Times New Roman"/>
          <w:sz w:val="28"/>
          <w:szCs w:val="28"/>
        </w:rPr>
        <w:t>».</w:t>
      </w:r>
    </w:p>
    <w:p w:rsidR="008919AD" w:rsidRPr="00127446" w:rsidRDefault="008919AD" w:rsidP="008919A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752208">
        <w:rPr>
          <w:rFonts w:ascii="Times New Roman" w:eastAsia="PMingLiU" w:hAnsi="Times New Roman"/>
          <w:bCs/>
          <w:sz w:val="28"/>
          <w:szCs w:val="28"/>
        </w:rPr>
        <w:t>1.3.</w:t>
      </w:r>
      <w:r w:rsidR="00752208" w:rsidRPr="00752208">
        <w:rPr>
          <w:rFonts w:ascii="Times New Roman" w:eastAsia="PMingLiU" w:hAnsi="Times New Roman"/>
          <w:bCs/>
          <w:sz w:val="28"/>
          <w:szCs w:val="28"/>
        </w:rPr>
        <w:t>В разделе 5 Регламента</w:t>
      </w:r>
      <w:r w:rsidRPr="00752208">
        <w:rPr>
          <w:rFonts w:ascii="Times New Roman" w:eastAsia="PMingLiU" w:hAnsi="Times New Roman"/>
          <w:bCs/>
          <w:sz w:val="28"/>
          <w:szCs w:val="28"/>
        </w:rPr>
        <w:t xml:space="preserve"> Пункт 5.9.2 дополнить подпунктом 5.9.2.1 и 5.9.2.2:</w:t>
      </w:r>
    </w:p>
    <w:p w:rsidR="008919AD" w:rsidRPr="00127446" w:rsidRDefault="008919AD" w:rsidP="0075220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5.9.2</w:t>
      </w:r>
      <w:r w:rsidRPr="00127446">
        <w:rPr>
          <w:rFonts w:ascii="Times New Roman" w:hAnsi="Times New Roman"/>
          <w:sz w:val="28"/>
          <w:szCs w:val="28"/>
        </w:rPr>
        <w:t xml:space="preserve">.1. В случае признания жалобы подлежащей удовлетворению в ответе </w:t>
      </w:r>
      <w:r>
        <w:rPr>
          <w:rFonts w:ascii="Times New Roman" w:hAnsi="Times New Roman"/>
          <w:sz w:val="28"/>
          <w:szCs w:val="28"/>
        </w:rPr>
        <w:t>заявителю, указанном в пункте 5.9.2</w:t>
      </w:r>
      <w:r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</w:t>
      </w:r>
      <w:r w:rsidRPr="00127446">
        <w:rPr>
          <w:rFonts w:ascii="Times New Roman" w:hAnsi="Times New Roman"/>
          <w:sz w:val="28"/>
          <w:szCs w:val="28"/>
        </w:rPr>
        <w:lastRenderedPageBreak/>
        <w:t>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919AD" w:rsidRPr="00127446" w:rsidRDefault="008919AD" w:rsidP="008919AD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744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.9</w:t>
      </w:r>
      <w:r w:rsidRPr="00127446">
        <w:rPr>
          <w:rFonts w:ascii="Times New Roman" w:hAnsi="Times New Roman"/>
          <w:sz w:val="28"/>
          <w:szCs w:val="28"/>
        </w:rPr>
        <w:t>.2.</w:t>
      </w:r>
      <w:r>
        <w:rPr>
          <w:rFonts w:ascii="Times New Roman" w:hAnsi="Times New Roman"/>
          <w:sz w:val="28"/>
          <w:szCs w:val="28"/>
        </w:rPr>
        <w:t>2</w:t>
      </w:r>
      <w:r w:rsidRPr="00127446">
        <w:rPr>
          <w:rFonts w:ascii="Times New Roman" w:hAnsi="Times New Roman"/>
          <w:sz w:val="28"/>
          <w:szCs w:val="28"/>
        </w:rPr>
        <w:t xml:space="preserve"> В случае признания жалобы, не подлежащей удовлетворению, в ответе</w:t>
      </w:r>
      <w:r>
        <w:rPr>
          <w:rFonts w:ascii="Times New Roman" w:hAnsi="Times New Roman"/>
          <w:sz w:val="28"/>
          <w:szCs w:val="28"/>
        </w:rPr>
        <w:t xml:space="preserve"> заявителю, указанном в пункте 5.9.2</w:t>
      </w:r>
      <w:r w:rsidRPr="00127446">
        <w:rPr>
          <w:rFonts w:ascii="Times New Roman" w:hAnsi="Times New Roman"/>
          <w:sz w:val="28"/>
          <w:szCs w:val="28"/>
        </w:rPr>
        <w:t xml:space="preserve">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75220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75220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75220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752208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6B1" w:rsidRDefault="001C36B1">
      <w:pPr>
        <w:spacing w:after="0" w:line="240" w:lineRule="auto"/>
      </w:pPr>
      <w:r>
        <w:separator/>
      </w:r>
    </w:p>
  </w:endnote>
  <w:endnote w:type="continuationSeparator" w:id="1">
    <w:p w:rsidR="001C36B1" w:rsidRDefault="001C3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96435"/>
      <w:docPartObj>
        <w:docPartGallery w:val="Page Numbers (Bottom of Page)"/>
        <w:docPartUnique/>
      </w:docPartObj>
    </w:sdtPr>
    <w:sdtContent>
      <w:p w:rsidR="00752208" w:rsidRDefault="00752208">
        <w:pPr>
          <w:pStyle w:val="ad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752208" w:rsidRDefault="0075220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6B1" w:rsidRDefault="001C36B1">
      <w:pPr>
        <w:spacing w:after="0" w:line="240" w:lineRule="auto"/>
      </w:pPr>
      <w:r>
        <w:separator/>
      </w:r>
    </w:p>
  </w:footnote>
  <w:footnote w:type="continuationSeparator" w:id="1">
    <w:p w:rsidR="001C36B1" w:rsidRDefault="001C3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36B1"/>
    <w:rsid w:val="001C7FA0"/>
    <w:rsid w:val="001D391A"/>
    <w:rsid w:val="001E13E7"/>
    <w:rsid w:val="001F2F46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719F"/>
    <w:rsid w:val="0033715C"/>
    <w:rsid w:val="00345089"/>
    <w:rsid w:val="00385382"/>
    <w:rsid w:val="00394488"/>
    <w:rsid w:val="003A5FD7"/>
    <w:rsid w:val="003C1009"/>
    <w:rsid w:val="003C4BFA"/>
    <w:rsid w:val="003C4C80"/>
    <w:rsid w:val="003D0D42"/>
    <w:rsid w:val="003E4D05"/>
    <w:rsid w:val="003F57F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31BC8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08D9"/>
    <w:rsid w:val="007518CF"/>
    <w:rsid w:val="00752208"/>
    <w:rsid w:val="00753C98"/>
    <w:rsid w:val="00761E51"/>
    <w:rsid w:val="00765271"/>
    <w:rsid w:val="00775061"/>
    <w:rsid w:val="00775A88"/>
    <w:rsid w:val="00783664"/>
    <w:rsid w:val="00797A64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919AD"/>
    <w:rsid w:val="008A45C2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F63EE"/>
    <w:rsid w:val="00A0318F"/>
    <w:rsid w:val="00A24D71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5C87"/>
    <w:rsid w:val="00D10BCA"/>
    <w:rsid w:val="00D652E8"/>
    <w:rsid w:val="00D90817"/>
    <w:rsid w:val="00DA370C"/>
    <w:rsid w:val="00E0254A"/>
    <w:rsid w:val="00E31AF2"/>
    <w:rsid w:val="00E357CA"/>
    <w:rsid w:val="00E84AD6"/>
    <w:rsid w:val="00F0149F"/>
    <w:rsid w:val="00F440B5"/>
    <w:rsid w:val="00F523B2"/>
    <w:rsid w:val="00F52601"/>
    <w:rsid w:val="00F90024"/>
    <w:rsid w:val="00F96B97"/>
    <w:rsid w:val="00FA219F"/>
    <w:rsid w:val="00FB47D2"/>
    <w:rsid w:val="00FC6498"/>
    <w:rsid w:val="00FE3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Title">
    <w:name w:val="ConsTitle"/>
    <w:link w:val="ConsTitle0"/>
    <w:rsid w:val="00797A6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797A64"/>
    <w:rPr>
      <w:rFonts w:ascii="Arial" w:hAnsi="Arial" w:cs="Arial"/>
      <w:b/>
      <w:bCs/>
      <w:sz w:val="16"/>
      <w:szCs w:val="16"/>
    </w:rPr>
  </w:style>
  <w:style w:type="paragraph" w:styleId="af5">
    <w:name w:val="No Spacing"/>
    <w:uiPriority w:val="99"/>
    <w:qFormat/>
    <w:rsid w:val="0034508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5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42</cp:revision>
  <cp:lastPrinted>2017-01-24T14:11:00Z</cp:lastPrinted>
  <dcterms:created xsi:type="dcterms:W3CDTF">2014-02-03T04:06:00Z</dcterms:created>
  <dcterms:modified xsi:type="dcterms:W3CDTF">2018-11-01T12:17:00Z</dcterms:modified>
</cp:coreProperties>
</file>