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E02" w:rsidRDefault="000F4E02" w:rsidP="000F4E02">
      <w:pPr>
        <w:pStyle w:val="1"/>
        <w:ind w:left="395"/>
        <w:jc w:val="center"/>
        <w:rPr>
          <w:rStyle w:val="a9"/>
        </w:rPr>
      </w:pPr>
      <w:r w:rsidRPr="001C3255">
        <w:rPr>
          <w:rStyle w:val="a9"/>
          <w:iCs w:val="0"/>
          <w:noProof/>
        </w:rPr>
        <w:drawing>
          <wp:inline distT="0" distB="0" distL="0" distR="0" wp14:anchorId="72CDE33A" wp14:editId="5F93287F">
            <wp:extent cx="831850" cy="897276"/>
            <wp:effectExtent l="0" t="0" r="635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41" cy="9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E02" w:rsidRPr="000F4E02" w:rsidRDefault="000F4E02" w:rsidP="00046094">
      <w:pPr>
        <w:pStyle w:val="1"/>
        <w:spacing w:before="0"/>
        <w:ind w:left="395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0F4E02"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  <w:t>Администрация</w:t>
      </w:r>
    </w:p>
    <w:p w:rsidR="000F4E02" w:rsidRPr="000F4E02" w:rsidRDefault="000F4E02" w:rsidP="00046094">
      <w:pPr>
        <w:pStyle w:val="1"/>
        <w:spacing w:before="0"/>
        <w:ind w:left="395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0F4E02"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  <w:t>Красногвардейского сельского поселения</w:t>
      </w:r>
    </w:p>
    <w:p w:rsidR="000F4E02" w:rsidRPr="000F4E02" w:rsidRDefault="000F4E02" w:rsidP="00046094">
      <w:pPr>
        <w:pStyle w:val="1"/>
        <w:spacing w:before="0"/>
        <w:ind w:left="395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0F4E02">
        <w:rPr>
          <w:rStyle w:val="a9"/>
          <w:rFonts w:ascii="Times New Roman" w:hAnsi="Times New Roman" w:cs="Times New Roman"/>
          <w:b/>
          <w:i w:val="0"/>
          <w:color w:val="auto"/>
          <w:sz w:val="36"/>
          <w:szCs w:val="36"/>
        </w:rPr>
        <w:t>Советского района Республики Крым</w:t>
      </w:r>
    </w:p>
    <w:p w:rsidR="000F4E02" w:rsidRPr="000F4E02" w:rsidRDefault="000F4E02" w:rsidP="00046094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F4E02" w:rsidRPr="000F4E02" w:rsidRDefault="000F4E02" w:rsidP="00046094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0F4E02">
        <w:rPr>
          <w:b/>
          <w:bCs/>
          <w:color w:val="000000"/>
          <w:sz w:val="36"/>
          <w:szCs w:val="36"/>
        </w:rPr>
        <w:t xml:space="preserve">ПОСТАНОВЛЕНИЕ </w:t>
      </w:r>
    </w:p>
    <w:p w:rsidR="000F4E02" w:rsidRPr="000F4E02" w:rsidRDefault="000F4E02" w:rsidP="00046094">
      <w:pPr>
        <w:pStyle w:val="a8"/>
        <w:shd w:val="clear" w:color="auto" w:fill="FFFFFF"/>
        <w:jc w:val="center"/>
        <w:rPr>
          <w:sz w:val="28"/>
          <w:szCs w:val="28"/>
        </w:rPr>
      </w:pPr>
      <w:r w:rsidRPr="000F4E02">
        <w:rPr>
          <w:b/>
          <w:bCs/>
          <w:color w:val="000000"/>
          <w:sz w:val="28"/>
          <w:szCs w:val="28"/>
        </w:rPr>
        <w:t>№_</w:t>
      </w:r>
      <w:r w:rsidR="00046094">
        <w:rPr>
          <w:b/>
          <w:bCs/>
          <w:color w:val="000000"/>
          <w:sz w:val="28"/>
          <w:szCs w:val="28"/>
        </w:rPr>
        <w:t>148</w:t>
      </w:r>
      <w:r w:rsidRPr="000F4E02">
        <w:rPr>
          <w:b/>
          <w:bCs/>
          <w:color w:val="000000"/>
          <w:sz w:val="28"/>
          <w:szCs w:val="28"/>
        </w:rPr>
        <w:t>___</w:t>
      </w:r>
    </w:p>
    <w:p w:rsidR="000F4E02" w:rsidRPr="000F4E02" w:rsidRDefault="000F4E02" w:rsidP="000F4E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4E02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</w:p>
    <w:p w:rsidR="000F4E02" w:rsidRPr="000F4E02" w:rsidRDefault="000F4E02" w:rsidP="000F4E02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F4E02">
        <w:rPr>
          <w:rFonts w:ascii="Times New Roman" w:hAnsi="Times New Roman" w:cs="Times New Roman"/>
          <w:sz w:val="28"/>
          <w:szCs w:val="28"/>
        </w:rPr>
        <w:t>от 0</w:t>
      </w:r>
      <w:r w:rsidR="00046094">
        <w:rPr>
          <w:rFonts w:ascii="Times New Roman" w:hAnsi="Times New Roman" w:cs="Times New Roman"/>
          <w:sz w:val="28"/>
          <w:szCs w:val="28"/>
        </w:rPr>
        <w:t>3</w:t>
      </w:r>
      <w:r w:rsidRPr="000F4E02">
        <w:rPr>
          <w:rFonts w:ascii="Times New Roman" w:hAnsi="Times New Roman" w:cs="Times New Roman"/>
          <w:sz w:val="28"/>
          <w:szCs w:val="28"/>
        </w:rPr>
        <w:t xml:space="preserve"> ноября 2017  года                                                      с.Красногвардейское                                   </w:t>
      </w:r>
    </w:p>
    <w:p w:rsidR="006D4AA6" w:rsidRPr="000F4E02" w:rsidRDefault="006D4AA6" w:rsidP="00030A9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D4AA6" w:rsidRDefault="006D4AA6" w:rsidP="00030A9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D4AA6" w:rsidRDefault="006D4AA6" w:rsidP="00030A9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D4AA6" w:rsidRPr="00030A90" w:rsidRDefault="006D4AA6" w:rsidP="00030A9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30A90" w:rsidRPr="00030A90" w:rsidRDefault="00030A90" w:rsidP="00030A90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основных направлениях налоговой политики муниципального образования </w:t>
      </w:r>
      <w:r w:rsidR="008E5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F4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Красногвардейское</w:t>
      </w:r>
      <w:r w:rsidR="008E5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сельское поселение Советского района</w:t>
      </w:r>
    </w:p>
    <w:p w:rsidR="00030A90" w:rsidRPr="00030A90" w:rsidRDefault="00030A90" w:rsidP="00030A90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0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Республики Крым на 2018 год и на плановый период 2019–2020 годов</w:t>
      </w:r>
    </w:p>
    <w:p w:rsidR="00030A90" w:rsidRPr="00030A90" w:rsidRDefault="00030A90" w:rsidP="00030A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094" w:rsidRDefault="00030A90" w:rsidP="00030A90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dfasbpyicu"/>
      <w:bookmarkStart w:id="1" w:name="bssPhr9"/>
      <w:bookmarkStart w:id="2" w:name="krym_3381_4"/>
      <w:bookmarkEnd w:id="0"/>
      <w:bookmarkEnd w:id="1"/>
      <w:bookmarkEnd w:id="2"/>
      <w:r w:rsidRPr="00587CD7">
        <w:rPr>
          <w:rFonts w:ascii="Times New Roman" w:eastAsia="Times New Roman" w:hAnsi="Times New Roman" w:cs="Times New Roman"/>
          <w:sz w:val="26"/>
          <w:szCs w:val="26"/>
        </w:rPr>
        <w:t>          В соответствии с </w:t>
      </w:r>
      <w:hyperlink r:id="rId9" w:anchor="ZAP297K3FG" w:tooltip="государственных (муниципальных) программах (проектах государственных (муниципальных) программ, проектах изменений указанных программ)" w:history="1">
        <w:r w:rsidRPr="00BF2F96">
          <w:rPr>
            <w:rFonts w:ascii="Times New Roman" w:eastAsia="Times New Roman" w:hAnsi="Times New Roman" w:cs="Times New Roman"/>
            <w:color w:val="auto"/>
            <w:sz w:val="26"/>
            <w:szCs w:val="26"/>
            <w:bdr w:val="none" w:sz="0" w:space="0" w:color="auto" w:frame="1"/>
          </w:rPr>
          <w:t>пунктом 2</w:t>
        </w:r>
      </w:hyperlink>
      <w:r w:rsidRPr="00587CD7">
        <w:rPr>
          <w:rFonts w:ascii="Times New Roman" w:eastAsia="Times New Roman" w:hAnsi="Times New Roman" w:cs="Times New Roman"/>
          <w:sz w:val="26"/>
          <w:szCs w:val="26"/>
        </w:rPr>
        <w:t> статьи 172 Бюджетного кодекса Российской Федерации,</w:t>
      </w:r>
      <w:r w:rsidR="00587CD7" w:rsidRPr="00587CD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 статьями 83, 84 Конституции Республики Крым, статьями 28, 41 Закона Республики Крым от 29 мая 2014 года №5-ЗРК «О системе исполнительных органов государственной власти Республики Крым»,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 xml:space="preserve"> в целях разработки проекта бюджета муниципального образования </w:t>
      </w:r>
      <w:r w:rsidR="000F4E02">
        <w:rPr>
          <w:rFonts w:ascii="Times New Roman" w:eastAsia="Times New Roman" w:hAnsi="Times New Roman" w:cs="Times New Roman"/>
          <w:sz w:val="26"/>
          <w:szCs w:val="26"/>
        </w:rPr>
        <w:t>Красногвардейское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Советского района  Республики Крым на 2018 год и на плановый период 2019–2020 годов, администрация </w:t>
      </w:r>
      <w:r w:rsidR="000F4E02">
        <w:rPr>
          <w:rFonts w:ascii="Times New Roman" w:eastAsia="Times New Roman" w:hAnsi="Times New Roman" w:cs="Times New Roman"/>
          <w:sz w:val="26"/>
          <w:szCs w:val="26"/>
        </w:rPr>
        <w:t>Кр</w:t>
      </w:r>
      <w:r w:rsidR="008E5F80">
        <w:rPr>
          <w:rFonts w:ascii="Times New Roman" w:eastAsia="Times New Roman" w:hAnsi="Times New Roman" w:cs="Times New Roman"/>
          <w:sz w:val="26"/>
          <w:szCs w:val="26"/>
        </w:rPr>
        <w:t>а</w:t>
      </w:r>
      <w:r w:rsidR="000F4E02">
        <w:rPr>
          <w:rFonts w:ascii="Times New Roman" w:eastAsia="Times New Roman" w:hAnsi="Times New Roman" w:cs="Times New Roman"/>
          <w:sz w:val="26"/>
          <w:szCs w:val="26"/>
        </w:rPr>
        <w:t>сногвардейского</w:t>
      </w:r>
      <w:r w:rsidRPr="00587CD7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</w:p>
    <w:p w:rsidR="00046094" w:rsidRDefault="00046094" w:rsidP="00030A90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A90" w:rsidRDefault="00486221" w:rsidP="00030A90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7CD7">
        <w:rPr>
          <w:rFonts w:ascii="Times New Roman" w:eastAsia="Times New Roman" w:hAnsi="Times New Roman" w:cs="Times New Roman"/>
          <w:b/>
          <w:sz w:val="26"/>
          <w:szCs w:val="26"/>
        </w:rPr>
        <w:t>ПОСТАНОВЛЯЕТ</w:t>
      </w:r>
      <w:r w:rsidR="00030A90" w:rsidRPr="00587CD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46094" w:rsidRPr="00587CD7" w:rsidRDefault="00046094" w:rsidP="00030A90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A90" w:rsidRPr="00046094" w:rsidRDefault="00046094" w:rsidP="00046094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dfasigwagr"/>
      <w:bookmarkStart w:id="4" w:name="bssPhr10"/>
      <w:bookmarkStart w:id="5" w:name="krym_3381_5"/>
      <w:bookmarkEnd w:id="3"/>
      <w:bookmarkEnd w:id="4"/>
      <w:bookmarkEnd w:id="5"/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="00030A90" w:rsidRPr="00046094">
        <w:rPr>
          <w:rFonts w:ascii="Times New Roman" w:eastAsia="Times New Roman" w:hAnsi="Times New Roman" w:cs="Times New Roman"/>
          <w:sz w:val="26"/>
          <w:szCs w:val="26"/>
        </w:rPr>
        <w:t xml:space="preserve">Утвердить Основные направления бюджетной и налоговой политики муниципального образования </w:t>
      </w:r>
      <w:r w:rsidR="000F4E02" w:rsidRPr="00046094">
        <w:rPr>
          <w:rFonts w:ascii="Times New Roman" w:eastAsia="Times New Roman" w:hAnsi="Times New Roman" w:cs="Times New Roman"/>
          <w:sz w:val="26"/>
          <w:szCs w:val="26"/>
        </w:rPr>
        <w:t>Красногвардейское</w:t>
      </w:r>
      <w:r w:rsidR="00486221" w:rsidRPr="00046094">
        <w:rPr>
          <w:rFonts w:ascii="Times New Roman" w:eastAsia="Times New Roman" w:hAnsi="Times New Roman" w:cs="Times New Roman"/>
          <w:sz w:val="26"/>
          <w:szCs w:val="26"/>
        </w:rPr>
        <w:t xml:space="preserve"> сельское поселение Советского района </w:t>
      </w:r>
      <w:r w:rsidR="00030A90" w:rsidRPr="00046094">
        <w:rPr>
          <w:rFonts w:ascii="Times New Roman" w:eastAsia="Times New Roman" w:hAnsi="Times New Roman" w:cs="Times New Roman"/>
          <w:sz w:val="26"/>
          <w:szCs w:val="26"/>
        </w:rPr>
        <w:t>Республики Крым на 2018 год и на плановый период 2019–2020 годов согласно приложению к настоящему постановлению.</w:t>
      </w:r>
    </w:p>
    <w:p w:rsidR="00046094" w:rsidRPr="00046094" w:rsidRDefault="00046094" w:rsidP="00046094">
      <w:pPr>
        <w:widowControl/>
        <w:shd w:val="clear" w:color="auto" w:fill="FFFFFF"/>
        <w:spacing w:line="390" w:lineRule="atLeast"/>
        <w:ind w:left="75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46094" w:rsidRDefault="00030A90" w:rsidP="00046094">
      <w:pPr>
        <w:autoSpaceDN w:val="0"/>
        <w:spacing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</w:pPr>
      <w:bookmarkStart w:id="6" w:name="dfas2o874g"/>
      <w:bookmarkStart w:id="7" w:name="bssPhr11"/>
      <w:bookmarkStart w:id="8" w:name="krym_3381_6"/>
      <w:bookmarkEnd w:id="6"/>
      <w:bookmarkEnd w:id="7"/>
      <w:bookmarkEnd w:id="8"/>
      <w:r w:rsidRPr="00587CD7">
        <w:rPr>
          <w:rFonts w:ascii="Times New Roman" w:eastAsia="Times New Roman" w:hAnsi="Times New Roman" w:cs="Times New Roman"/>
          <w:sz w:val="26"/>
          <w:szCs w:val="26"/>
        </w:rPr>
        <w:t> 2.</w:t>
      </w:r>
      <w:bookmarkStart w:id="9" w:name="dfas1oszht"/>
      <w:bookmarkStart w:id="10" w:name="bssPhr12"/>
      <w:bookmarkStart w:id="11" w:name="krym_3381_7"/>
      <w:bookmarkEnd w:id="9"/>
      <w:bookmarkEnd w:id="10"/>
      <w:bookmarkEnd w:id="11"/>
      <w:r w:rsidRPr="00587CD7">
        <w:rPr>
          <w:rFonts w:ascii="Times New Roman" w:eastAsia="Times New Roman" w:hAnsi="Times New Roman" w:cs="Times New Roman"/>
          <w:sz w:val="26"/>
          <w:szCs w:val="26"/>
        </w:rPr>
        <w:t>  </w:t>
      </w:r>
      <w:r w:rsidR="00486221" w:rsidRPr="00587CD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Настоящее постановление подлежит обнародованию на  официальном Портале Правительства Республики Крым на странице Советского муниципального района (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val="en-US" w:eastAsia="zh-CN"/>
        </w:rPr>
        <w:t>sovmo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.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val="en-US" w:eastAsia="zh-CN"/>
        </w:rPr>
        <w:t>rk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.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val="en-US" w:eastAsia="zh-CN"/>
        </w:rPr>
        <w:t>gov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.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val="en-US" w:eastAsia="zh-CN"/>
        </w:rPr>
        <w:t>ru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 xml:space="preserve">) в разделе – Муниципальные образования района, подраздел </w:t>
      </w:r>
      <w:r w:rsidR="000F4E02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>Красногвардейское</w:t>
      </w:r>
      <w:r w:rsidR="00486221" w:rsidRPr="00587CD7">
        <w:rPr>
          <w:rFonts w:ascii="Times New Roman" w:eastAsia="SimSun" w:hAnsi="Times New Roman" w:cs="Times New Roman"/>
          <w:color w:val="auto"/>
          <w:sz w:val="26"/>
          <w:szCs w:val="26"/>
          <w:lang w:eastAsia="zh-CN"/>
        </w:rPr>
        <w:t xml:space="preserve"> сельское поселение, а также на информационном стенде </w:t>
      </w:r>
      <w:r w:rsidR="000F4E02">
        <w:rPr>
          <w:rFonts w:ascii="Times New Roman" w:eastAsia="SimSun" w:hAnsi="Times New Roman" w:cs="Times New Roman"/>
          <w:sz w:val="26"/>
          <w:szCs w:val="26"/>
          <w:lang w:eastAsia="zh-CN"/>
        </w:rPr>
        <w:lastRenderedPageBreak/>
        <w:t>Красногвардейского</w:t>
      </w:r>
      <w:r w:rsidR="00486221" w:rsidRPr="00587CD7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сельского совета по адресу: Республика Крым Советский район </w:t>
      </w:r>
      <w:r w:rsidR="00486221" w:rsidRPr="00587CD7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с.</w:t>
      </w:r>
      <w:r w:rsidR="000F4E02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Красногвардейское</w:t>
      </w:r>
      <w:r w:rsidR="00486221" w:rsidRPr="00587CD7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 xml:space="preserve"> ул.</w:t>
      </w:r>
      <w:r w:rsidR="000F4E02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60 лет Советской Армии</w:t>
      </w:r>
      <w:r w:rsidR="00486221" w:rsidRPr="00587CD7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, 3</w:t>
      </w:r>
      <w:bookmarkStart w:id="12" w:name="dfasdihp3b"/>
      <w:bookmarkStart w:id="13" w:name="bssPhr13"/>
      <w:bookmarkStart w:id="14" w:name="krym_3381_8"/>
      <w:bookmarkEnd w:id="12"/>
      <w:bookmarkEnd w:id="13"/>
      <w:bookmarkEnd w:id="14"/>
      <w:r w:rsidR="00486221" w:rsidRPr="00587CD7"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  <w:t>.</w:t>
      </w:r>
    </w:p>
    <w:p w:rsidR="00046094" w:rsidRDefault="00046094" w:rsidP="00046094">
      <w:pPr>
        <w:autoSpaceDN w:val="0"/>
        <w:spacing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</w:pPr>
    </w:p>
    <w:p w:rsidR="00030A90" w:rsidRPr="00046094" w:rsidRDefault="00486221" w:rsidP="00046094">
      <w:pPr>
        <w:autoSpaceDN w:val="0"/>
        <w:spacing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bidi="ru-RU"/>
        </w:rPr>
      </w:pPr>
      <w:r w:rsidRPr="00587CD7">
        <w:rPr>
          <w:rFonts w:ascii="Times New Roman" w:eastAsia="Times New Roman" w:hAnsi="Times New Roman" w:cs="Times New Roman"/>
          <w:sz w:val="26"/>
          <w:szCs w:val="26"/>
        </w:rPr>
        <w:t> 3</w:t>
      </w:r>
      <w:r w:rsidR="00030A90" w:rsidRPr="00587CD7">
        <w:rPr>
          <w:rFonts w:ascii="Times New Roman" w:eastAsia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486221" w:rsidRPr="00587CD7" w:rsidRDefault="00486221" w:rsidP="00030A90">
      <w:pPr>
        <w:widowControl/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F4E02" w:rsidRPr="000F4E02" w:rsidRDefault="000F4E02" w:rsidP="00046094">
      <w:pPr>
        <w:jc w:val="both"/>
        <w:rPr>
          <w:rFonts w:ascii="Times New Roman" w:hAnsi="Times New Roman" w:cs="Times New Roman"/>
          <w:sz w:val="28"/>
          <w:szCs w:val="28"/>
        </w:rPr>
      </w:pPr>
      <w:r w:rsidRPr="000F4E02">
        <w:rPr>
          <w:rFonts w:ascii="Times New Roman" w:hAnsi="Times New Roman" w:cs="Times New Roman"/>
          <w:sz w:val="28"/>
          <w:szCs w:val="28"/>
        </w:rPr>
        <w:t>Председатель Красногвардейского сельского совета-</w:t>
      </w:r>
    </w:p>
    <w:p w:rsidR="000F4E02" w:rsidRPr="000F4E02" w:rsidRDefault="000F4E02" w:rsidP="00046094">
      <w:pPr>
        <w:jc w:val="both"/>
        <w:rPr>
          <w:rFonts w:ascii="Times New Roman" w:hAnsi="Times New Roman" w:cs="Times New Roman"/>
          <w:sz w:val="28"/>
          <w:szCs w:val="28"/>
        </w:rPr>
      </w:pPr>
      <w:r w:rsidRPr="000F4E0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D4AA6" w:rsidRPr="000F4E02" w:rsidRDefault="000F4E02" w:rsidP="00046094">
      <w:pPr>
        <w:widowControl/>
        <w:shd w:val="clear" w:color="auto" w:fill="FFFFFF"/>
        <w:tabs>
          <w:tab w:val="left" w:pos="7920"/>
        </w:tabs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4E0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8E5F80">
        <w:rPr>
          <w:rFonts w:ascii="Times New Roman" w:hAnsi="Times New Roman" w:cs="Times New Roman"/>
          <w:sz w:val="28"/>
          <w:szCs w:val="28"/>
        </w:rPr>
        <w:t xml:space="preserve">  </w:t>
      </w:r>
      <w:r w:rsidRPr="000F4E02">
        <w:rPr>
          <w:rFonts w:ascii="Times New Roman" w:hAnsi="Times New Roman" w:cs="Times New Roman"/>
          <w:sz w:val="28"/>
          <w:szCs w:val="28"/>
        </w:rPr>
        <w:t>сельского</w:t>
      </w:r>
      <w:r w:rsidR="008E5F80">
        <w:rPr>
          <w:rFonts w:ascii="Times New Roman" w:hAnsi="Times New Roman" w:cs="Times New Roman"/>
          <w:sz w:val="28"/>
          <w:szCs w:val="28"/>
        </w:rPr>
        <w:t xml:space="preserve">  </w:t>
      </w:r>
      <w:r w:rsidRPr="000F4E02">
        <w:rPr>
          <w:rFonts w:ascii="Times New Roman" w:hAnsi="Times New Roman" w:cs="Times New Roman"/>
          <w:sz w:val="28"/>
          <w:szCs w:val="28"/>
        </w:rPr>
        <w:t>поселения</w:t>
      </w:r>
      <w:r w:rsidR="008E5F8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F4E02">
        <w:rPr>
          <w:rFonts w:ascii="Times New Roman" w:hAnsi="Times New Roman" w:cs="Times New Roman"/>
          <w:sz w:val="28"/>
          <w:szCs w:val="28"/>
        </w:rPr>
        <w:t>Л.Н.Шкурина</w:t>
      </w:r>
    </w:p>
    <w:p w:rsidR="006D4AA6" w:rsidRPr="000F4E02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4AA6" w:rsidRPr="00587CD7" w:rsidRDefault="006D4AA6" w:rsidP="00486221">
      <w:pPr>
        <w:widowControl/>
        <w:shd w:val="clear" w:color="auto" w:fill="FFFFFF"/>
        <w:tabs>
          <w:tab w:val="left" w:pos="7920"/>
        </w:tabs>
        <w:spacing w:line="39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F4E02" w:rsidRDefault="000F4E02" w:rsidP="00486221">
      <w:pPr>
        <w:ind w:firstLine="708"/>
        <w:jc w:val="right"/>
        <w:rPr>
          <w:rFonts w:ascii="Times New Roman CYR" w:hAnsi="Times New Roman CYR"/>
        </w:rPr>
      </w:pPr>
    </w:p>
    <w:p w:rsidR="00046094" w:rsidRDefault="00046094" w:rsidP="00486221">
      <w:pPr>
        <w:ind w:firstLine="708"/>
        <w:jc w:val="right"/>
        <w:rPr>
          <w:rFonts w:ascii="Times New Roman CYR" w:hAnsi="Times New Roman CYR"/>
        </w:rPr>
      </w:pPr>
    </w:p>
    <w:p w:rsidR="00046094" w:rsidRDefault="00046094" w:rsidP="00486221">
      <w:pPr>
        <w:ind w:firstLine="708"/>
        <w:jc w:val="right"/>
        <w:rPr>
          <w:rFonts w:ascii="Times New Roman CYR" w:hAnsi="Times New Roman CYR"/>
        </w:rPr>
      </w:pPr>
    </w:p>
    <w:p w:rsidR="00046094" w:rsidRDefault="00046094" w:rsidP="00486221">
      <w:pPr>
        <w:ind w:firstLine="708"/>
        <w:jc w:val="right"/>
        <w:rPr>
          <w:rFonts w:ascii="Times New Roman CYR" w:hAnsi="Times New Roman CYR"/>
        </w:rPr>
      </w:pPr>
    </w:p>
    <w:p w:rsidR="00486221" w:rsidRPr="00573BAA" w:rsidRDefault="00486221" w:rsidP="00486221">
      <w:pPr>
        <w:ind w:firstLine="708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ПРИЛОЖЕНИЕ</w:t>
      </w:r>
    </w:p>
    <w:p w:rsidR="00486221" w:rsidRPr="00573BAA" w:rsidRDefault="00486221" w:rsidP="00486221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к постановлению</w:t>
      </w:r>
      <w:r w:rsidRPr="00573BAA">
        <w:rPr>
          <w:rFonts w:ascii="Times New Roman CYR" w:hAnsi="Times New Roman CYR"/>
        </w:rPr>
        <w:t xml:space="preserve"> администрации     </w:t>
      </w:r>
    </w:p>
    <w:p w:rsidR="00486221" w:rsidRPr="00573BAA" w:rsidRDefault="000F4E02" w:rsidP="00486221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Кр</w:t>
      </w:r>
      <w:r w:rsidR="008E5F80">
        <w:rPr>
          <w:rFonts w:ascii="Times New Roman CYR" w:hAnsi="Times New Roman CYR"/>
        </w:rPr>
        <w:t>а</w:t>
      </w:r>
      <w:r>
        <w:rPr>
          <w:rFonts w:ascii="Times New Roman CYR" w:hAnsi="Times New Roman CYR"/>
        </w:rPr>
        <w:t>сногвардейского</w:t>
      </w:r>
      <w:r w:rsidR="00486221" w:rsidRPr="00573BAA">
        <w:rPr>
          <w:rFonts w:ascii="Times New Roman CYR" w:hAnsi="Times New Roman CYR"/>
        </w:rPr>
        <w:t xml:space="preserve"> сельского поселения</w:t>
      </w:r>
    </w:p>
    <w:p w:rsidR="00486221" w:rsidRPr="00573BAA" w:rsidRDefault="00486221" w:rsidP="00486221">
      <w:pPr>
        <w:autoSpaceDE w:val="0"/>
        <w:autoSpaceDN w:val="0"/>
        <w:adjustRightInd w:val="0"/>
        <w:jc w:val="right"/>
        <w:outlineLvl w:val="0"/>
        <w:rPr>
          <w:rFonts w:ascii="Times New Roman CYR" w:hAnsi="Times New Roman CYR"/>
        </w:rPr>
      </w:pPr>
      <w:r w:rsidRPr="00573BAA">
        <w:rPr>
          <w:rFonts w:ascii="Times New Roman CYR" w:hAnsi="Times New Roman CYR"/>
        </w:rPr>
        <w:t>Советского района Республики Крым</w:t>
      </w:r>
    </w:p>
    <w:p w:rsidR="00486221" w:rsidRPr="00573BAA" w:rsidRDefault="00442EB0" w:rsidP="000F4E02">
      <w:pPr>
        <w:autoSpaceDE w:val="0"/>
        <w:autoSpaceDN w:val="0"/>
        <w:adjustRightInd w:val="0"/>
        <w:jc w:val="right"/>
        <w:rPr>
          <w:rFonts w:ascii="Times New Roman CYR" w:hAnsi="Times New Roman CYR"/>
          <w:b/>
        </w:rPr>
      </w:pPr>
      <w:r>
        <w:rPr>
          <w:rFonts w:ascii="Times New Roman CYR" w:hAnsi="Times New Roman CYR"/>
        </w:rPr>
        <w:t>от 0</w:t>
      </w:r>
      <w:r w:rsidR="00046094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.11.</w:t>
      </w:r>
      <w:r w:rsidR="00486221" w:rsidRPr="00573BAA">
        <w:rPr>
          <w:rFonts w:ascii="Times New Roman CYR" w:hAnsi="Times New Roman CYR"/>
        </w:rPr>
        <w:t xml:space="preserve">2017 №  </w:t>
      </w:r>
      <w:r w:rsidR="00046094">
        <w:rPr>
          <w:rFonts w:ascii="Times New Roman CYR" w:hAnsi="Times New Roman CYR"/>
        </w:rPr>
        <w:t>148</w:t>
      </w:r>
    </w:p>
    <w:p w:rsidR="00BF2F96" w:rsidRPr="00BF2F96" w:rsidRDefault="00BF2F96" w:rsidP="00BF2F96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dfas1tuss9"/>
      <w:bookmarkStart w:id="16" w:name="bssPhr14"/>
      <w:bookmarkStart w:id="17" w:name="krym_3381_9"/>
      <w:bookmarkStart w:id="18" w:name="dfasun44yg"/>
      <w:bookmarkStart w:id="19" w:name="bssPhr15"/>
      <w:bookmarkStart w:id="20" w:name="krym_3381_10"/>
      <w:bookmarkEnd w:id="15"/>
      <w:bookmarkEnd w:id="16"/>
      <w:bookmarkEnd w:id="17"/>
      <w:bookmarkEnd w:id="18"/>
      <w:bookmarkEnd w:id="19"/>
      <w:bookmarkEnd w:id="20"/>
    </w:p>
    <w:p w:rsidR="00BF2F96" w:rsidRDefault="00BF2F96" w:rsidP="00486221">
      <w:pPr>
        <w:pStyle w:val="21"/>
        <w:shd w:val="clear" w:color="auto" w:fill="auto"/>
        <w:tabs>
          <w:tab w:val="left" w:pos="1099"/>
        </w:tabs>
        <w:spacing w:before="0" w:after="0" w:line="276" w:lineRule="auto"/>
        <w:ind w:firstLine="0"/>
        <w:contextualSpacing/>
        <w:jc w:val="center"/>
        <w:rPr>
          <w:b/>
          <w:sz w:val="28"/>
          <w:szCs w:val="28"/>
        </w:rPr>
      </w:pPr>
    </w:p>
    <w:p w:rsidR="00486221" w:rsidRDefault="006D4AA6" w:rsidP="00486221">
      <w:pPr>
        <w:pStyle w:val="21"/>
        <w:shd w:val="clear" w:color="auto" w:fill="auto"/>
        <w:tabs>
          <w:tab w:val="left" w:pos="1099"/>
        </w:tabs>
        <w:spacing w:before="0" w:after="0" w:line="276" w:lineRule="auto"/>
        <w:ind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BF2F96">
        <w:rPr>
          <w:b/>
          <w:sz w:val="28"/>
          <w:szCs w:val="28"/>
        </w:rPr>
        <w:t xml:space="preserve">. </w:t>
      </w:r>
      <w:r w:rsidR="00030A90" w:rsidRPr="00486221">
        <w:rPr>
          <w:b/>
          <w:sz w:val="28"/>
          <w:szCs w:val="28"/>
        </w:rPr>
        <w:t>Основные направления налоговой политики</w:t>
      </w:r>
    </w:p>
    <w:p w:rsidR="00486221" w:rsidRDefault="00030A90" w:rsidP="008E5F80">
      <w:pPr>
        <w:pStyle w:val="21"/>
        <w:shd w:val="clear" w:color="auto" w:fill="auto"/>
        <w:tabs>
          <w:tab w:val="left" w:pos="1099"/>
        </w:tabs>
        <w:spacing w:before="0" w:after="0" w:line="276" w:lineRule="auto"/>
        <w:ind w:left="426" w:hanging="426"/>
        <w:contextualSpacing/>
        <w:jc w:val="center"/>
        <w:rPr>
          <w:b/>
          <w:sz w:val="28"/>
          <w:szCs w:val="28"/>
        </w:rPr>
      </w:pPr>
      <w:r w:rsidRPr="00486221">
        <w:rPr>
          <w:b/>
          <w:sz w:val="28"/>
          <w:szCs w:val="28"/>
        </w:rPr>
        <w:t xml:space="preserve">муниципального образования </w:t>
      </w:r>
      <w:r w:rsidR="00486221">
        <w:rPr>
          <w:b/>
          <w:sz w:val="28"/>
          <w:szCs w:val="28"/>
        </w:rPr>
        <w:t xml:space="preserve"> </w:t>
      </w:r>
      <w:r w:rsidR="008E5F80">
        <w:rPr>
          <w:b/>
          <w:sz w:val="28"/>
          <w:szCs w:val="28"/>
        </w:rPr>
        <w:t>Крас</w:t>
      </w:r>
      <w:r w:rsidR="000F4E02">
        <w:rPr>
          <w:b/>
          <w:sz w:val="28"/>
          <w:szCs w:val="28"/>
        </w:rPr>
        <w:t>ногвардейское</w:t>
      </w:r>
      <w:r w:rsidR="00486221">
        <w:rPr>
          <w:b/>
          <w:sz w:val="28"/>
          <w:szCs w:val="28"/>
        </w:rPr>
        <w:t xml:space="preserve"> сельское поселение</w:t>
      </w:r>
    </w:p>
    <w:p w:rsidR="00030A90" w:rsidRPr="00486221" w:rsidRDefault="00486221" w:rsidP="00486221">
      <w:pPr>
        <w:pStyle w:val="21"/>
        <w:shd w:val="clear" w:color="auto" w:fill="auto"/>
        <w:tabs>
          <w:tab w:val="left" w:pos="1099"/>
        </w:tabs>
        <w:spacing w:before="0" w:after="0" w:line="276" w:lineRule="auto"/>
        <w:ind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Советского</w:t>
      </w:r>
      <w:r w:rsidR="00030A90" w:rsidRPr="0048622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="00030A90" w:rsidRPr="00486221">
        <w:rPr>
          <w:b/>
          <w:sz w:val="28"/>
          <w:szCs w:val="28"/>
        </w:rPr>
        <w:t xml:space="preserve"> Республики Крым</w:t>
      </w:r>
    </w:p>
    <w:p w:rsidR="00030A90" w:rsidRPr="00486221" w:rsidRDefault="00030A90" w:rsidP="00486221">
      <w:pPr>
        <w:pStyle w:val="21"/>
        <w:shd w:val="clear" w:color="auto" w:fill="auto"/>
        <w:tabs>
          <w:tab w:val="left" w:pos="1099"/>
        </w:tabs>
        <w:spacing w:before="0" w:after="0" w:line="276" w:lineRule="auto"/>
        <w:ind w:firstLine="0"/>
        <w:contextualSpacing/>
        <w:jc w:val="center"/>
        <w:rPr>
          <w:b/>
          <w:sz w:val="28"/>
          <w:szCs w:val="28"/>
        </w:rPr>
      </w:pPr>
      <w:r w:rsidRPr="00486221">
        <w:rPr>
          <w:b/>
          <w:sz w:val="28"/>
          <w:szCs w:val="28"/>
        </w:rPr>
        <w:t xml:space="preserve">на 2018 год  и плановый период 2019 </w:t>
      </w:r>
      <w:r w:rsidR="000F4E02">
        <w:rPr>
          <w:b/>
          <w:sz w:val="28"/>
          <w:szCs w:val="28"/>
        </w:rPr>
        <w:t>-</w:t>
      </w:r>
      <w:r w:rsidRPr="00486221">
        <w:rPr>
          <w:b/>
          <w:sz w:val="28"/>
          <w:szCs w:val="28"/>
        </w:rPr>
        <w:t xml:space="preserve"> 2020 годов</w:t>
      </w:r>
    </w:p>
    <w:p w:rsidR="00030A90" w:rsidRPr="00486221" w:rsidRDefault="00030A90" w:rsidP="00486221">
      <w:pPr>
        <w:pStyle w:val="21"/>
        <w:shd w:val="clear" w:color="auto" w:fill="auto"/>
        <w:tabs>
          <w:tab w:val="left" w:pos="1099"/>
        </w:tabs>
        <w:spacing w:before="0" w:after="0" w:line="276" w:lineRule="auto"/>
        <w:ind w:firstLine="0"/>
        <w:contextualSpacing/>
        <w:jc w:val="center"/>
        <w:rPr>
          <w:b/>
          <w:sz w:val="28"/>
          <w:szCs w:val="28"/>
        </w:rPr>
      </w:pPr>
    </w:p>
    <w:p w:rsidR="00030A90" w:rsidRDefault="00030A90" w:rsidP="0067410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0A90" w:rsidRPr="008E5F80" w:rsidRDefault="00674106" w:rsidP="0004609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F80">
        <w:rPr>
          <w:rFonts w:ascii="Times New Roman" w:hAnsi="Times New Roman" w:cs="Times New Roman"/>
          <w:b/>
          <w:sz w:val="28"/>
          <w:szCs w:val="28"/>
        </w:rPr>
        <w:t xml:space="preserve">Цели и задачи налоговой политики муниципального образования </w:t>
      </w:r>
      <w:r w:rsidR="000F4E02" w:rsidRPr="008E5F80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r w:rsidRPr="008E5F8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Советского района Республики Крым на 2018 год и плановый период 2019 </w:t>
      </w:r>
      <w:r w:rsidR="000F4E02" w:rsidRPr="008E5F80">
        <w:rPr>
          <w:rFonts w:ascii="Times New Roman" w:hAnsi="Times New Roman" w:cs="Times New Roman"/>
          <w:b/>
          <w:sz w:val="28"/>
          <w:szCs w:val="28"/>
        </w:rPr>
        <w:t>-</w:t>
      </w:r>
      <w:r w:rsidRPr="008E5F80">
        <w:rPr>
          <w:rFonts w:ascii="Times New Roman" w:hAnsi="Times New Roman" w:cs="Times New Roman"/>
          <w:b/>
          <w:sz w:val="28"/>
          <w:szCs w:val="28"/>
        </w:rPr>
        <w:t xml:space="preserve"> 2020 годов.</w:t>
      </w:r>
    </w:p>
    <w:p w:rsidR="00674106" w:rsidRDefault="00AF1D21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74106">
        <w:rPr>
          <w:rFonts w:ascii="Times New Roman" w:hAnsi="Times New Roman" w:cs="Times New Roman"/>
          <w:sz w:val="28"/>
          <w:szCs w:val="28"/>
        </w:rPr>
        <w:t xml:space="preserve">Основными целями налоговой политики муниципального образования </w:t>
      </w:r>
      <w:r w:rsidR="000F4E02">
        <w:rPr>
          <w:rFonts w:ascii="Times New Roman" w:hAnsi="Times New Roman" w:cs="Times New Roman"/>
          <w:sz w:val="28"/>
          <w:szCs w:val="28"/>
        </w:rPr>
        <w:t>Красногвардейское</w:t>
      </w:r>
      <w:r w:rsidR="00BF2F96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674106">
        <w:rPr>
          <w:rFonts w:ascii="Times New Roman" w:hAnsi="Times New Roman" w:cs="Times New Roman"/>
          <w:sz w:val="28"/>
          <w:szCs w:val="28"/>
        </w:rPr>
        <w:t>Советского района Республики Крым  на 2018 год и плановый период 2019</w:t>
      </w:r>
      <w:r w:rsidR="000F4E02">
        <w:rPr>
          <w:rFonts w:ascii="Times New Roman" w:hAnsi="Times New Roman" w:cs="Times New Roman"/>
          <w:sz w:val="28"/>
          <w:szCs w:val="28"/>
        </w:rPr>
        <w:t>-</w:t>
      </w:r>
      <w:r w:rsidR="00674106">
        <w:rPr>
          <w:rFonts w:ascii="Times New Roman" w:hAnsi="Times New Roman" w:cs="Times New Roman"/>
          <w:sz w:val="28"/>
          <w:szCs w:val="28"/>
        </w:rPr>
        <w:t xml:space="preserve"> 2020 годов являются сохранение бюджетной  устойчивости, получение необходимого объема бюджетных доходов, а также поддержка предпринимательской деятельности и развитие инвестиционной активности, для чего необходимо решение следующих задач:</w:t>
      </w:r>
    </w:p>
    <w:p w:rsidR="00AF1D21" w:rsidRDefault="00AF1D21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-формирование благоприятной предпринимательской среды и повышение инвестиционной привлекательности поселения;</w:t>
      </w:r>
    </w:p>
    <w:p w:rsidR="00AF1D21" w:rsidRDefault="00AF1D21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повышение собираемости налогов и сборов;</w:t>
      </w:r>
    </w:p>
    <w:p w:rsidR="00AF1D21" w:rsidRDefault="00AF1D21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выявление скрытых резервов, сокращение недоимки.</w:t>
      </w:r>
    </w:p>
    <w:p w:rsidR="000F4E02" w:rsidRDefault="000F4E02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46094" w:rsidRDefault="00AF1D21" w:rsidP="0004609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F80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налоговой политики муниципального </w:t>
      </w:r>
      <w:r w:rsidR="0004609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F1D21" w:rsidRDefault="00AF1D21" w:rsidP="00046094">
      <w:pPr>
        <w:pStyle w:val="a7"/>
        <w:ind w:left="8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F80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0F4E02" w:rsidRPr="008E5F80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r w:rsidRPr="008E5F8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Советского района Республики Крым  на 2018 год и плановый период 2019 </w:t>
      </w:r>
      <w:r w:rsidR="000F4E02" w:rsidRPr="008E5F80">
        <w:rPr>
          <w:rFonts w:ascii="Times New Roman" w:hAnsi="Times New Roman" w:cs="Times New Roman"/>
          <w:b/>
          <w:sz w:val="28"/>
          <w:szCs w:val="28"/>
        </w:rPr>
        <w:t>-</w:t>
      </w:r>
      <w:r w:rsidRPr="008E5F80">
        <w:rPr>
          <w:rFonts w:ascii="Times New Roman" w:hAnsi="Times New Roman" w:cs="Times New Roman"/>
          <w:b/>
          <w:sz w:val="28"/>
          <w:szCs w:val="28"/>
        </w:rPr>
        <w:t xml:space="preserve"> 2020 годов.</w:t>
      </w:r>
    </w:p>
    <w:p w:rsidR="00046094" w:rsidRPr="008E5F80" w:rsidRDefault="00046094" w:rsidP="00674106">
      <w:pPr>
        <w:pStyle w:val="a7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D21" w:rsidRDefault="008E5F80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1D21">
        <w:rPr>
          <w:rFonts w:ascii="Times New Roman" w:hAnsi="Times New Roman" w:cs="Times New Roman"/>
          <w:sz w:val="28"/>
          <w:szCs w:val="28"/>
        </w:rPr>
        <w:t xml:space="preserve"> 1.Улучшение инвестиционной привлекательности </w:t>
      </w:r>
      <w:r w:rsidR="000F4E0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AF1D21">
        <w:rPr>
          <w:rFonts w:ascii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Крым, создание условий и стимулов для развития приоритетных отраслей экономики </w:t>
      </w:r>
      <w:r w:rsidR="000F4E0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C119CC">
        <w:rPr>
          <w:rFonts w:ascii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Крым;</w:t>
      </w:r>
    </w:p>
    <w:p w:rsidR="008E5F80" w:rsidRDefault="008E5F80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19CC" w:rsidRDefault="00C119CC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2.Расширение налогооблагаемой базы на основе роста предпринимательской активности, денежных доходов населения;</w:t>
      </w:r>
    </w:p>
    <w:p w:rsidR="008E5F80" w:rsidRDefault="008E5F80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19CC" w:rsidRDefault="00C119CC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3.Создание условий и стимулов для легализации теневых доходов;</w:t>
      </w:r>
      <w:bookmarkStart w:id="21" w:name="_GoBack"/>
      <w:bookmarkEnd w:id="21"/>
    </w:p>
    <w:p w:rsidR="008E5F80" w:rsidRDefault="008E5F80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7018" w:rsidRDefault="00257018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Сохранение в 2018-2020 годах ставок налогов по  специальным налоговым режимам:</w:t>
      </w:r>
    </w:p>
    <w:p w:rsidR="000F4E02" w:rsidRDefault="00257018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5F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единый сельскохозяйственный налог – 4%;       </w:t>
      </w:r>
    </w:p>
    <w:p w:rsidR="000F4E02" w:rsidRDefault="008E5F80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="00257018">
        <w:rPr>
          <w:rFonts w:ascii="Times New Roman" w:hAnsi="Times New Roman" w:cs="Times New Roman"/>
          <w:sz w:val="28"/>
          <w:szCs w:val="28"/>
        </w:rPr>
        <w:t xml:space="preserve">налог, уплачиваемый при применении упрощенной системы </w:t>
      </w:r>
      <w:r w:rsidR="00257018">
        <w:rPr>
          <w:rFonts w:ascii="Times New Roman" w:hAnsi="Times New Roman" w:cs="Times New Roman"/>
          <w:sz w:val="28"/>
          <w:szCs w:val="28"/>
        </w:rPr>
        <w:lastRenderedPageBreak/>
        <w:t>налогообложения – 4%, в случае если объектом налогообложения являются доходы, и 10%- в случае если объектом налогообложения являются доходы, уменьшенные на величину расходов;</w:t>
      </w:r>
    </w:p>
    <w:p w:rsidR="00257018" w:rsidRDefault="00257018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налог, уплачиваемый при применении патентной системы налогообложения – 4%;</w:t>
      </w:r>
    </w:p>
    <w:p w:rsidR="008E5F80" w:rsidRDefault="008E5F80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7018" w:rsidRDefault="00257018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5.Повышение эффективности налоговых льгот: отмена ( упрощение) льгот в разрезе льготных категорий налогоплательщиков, в случае признания льгот неэффективными по результатам проведения оценки эффективности налоговых льгот за 2016 год;</w:t>
      </w:r>
    </w:p>
    <w:p w:rsidR="008E5F80" w:rsidRDefault="008E5F80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4106" w:rsidRDefault="00257018" w:rsidP="00257018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6.Продолжение работы по выявлению, постановке на налоговый учет и привлечению к налогообложению обособленных подразделений, головные </w:t>
      </w:r>
      <w:r w:rsidR="004F43D3">
        <w:rPr>
          <w:rFonts w:ascii="Times New Roman" w:hAnsi="Times New Roman" w:cs="Times New Roman"/>
          <w:sz w:val="28"/>
          <w:szCs w:val="28"/>
        </w:rPr>
        <w:t xml:space="preserve">организации которых расположены за пределами </w:t>
      </w:r>
      <w:r w:rsidR="000F4E0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F43D3">
        <w:rPr>
          <w:rFonts w:ascii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Крым;</w:t>
      </w:r>
    </w:p>
    <w:p w:rsidR="008E5F80" w:rsidRDefault="008E5F80" w:rsidP="00257018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43D3" w:rsidRDefault="004F43D3" w:rsidP="00257018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7.Проведение мероприятий, направленных на повышение собираемости налогов, сокращение задолженности по платежам в бюджет муниципального образования </w:t>
      </w:r>
      <w:r w:rsidR="000F4E02">
        <w:rPr>
          <w:rFonts w:ascii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Советского района Республики Крым;</w:t>
      </w:r>
    </w:p>
    <w:p w:rsidR="008E5F80" w:rsidRDefault="008E5F80" w:rsidP="00257018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4106" w:rsidRDefault="004F43D3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8.Совершенствование методов налогового администрирования, повышение уровня ответственности главных администраторов доходов за выполнение плановых показателей поступления доходов за выполнение плановых показателей поступления доходов в консолидированный бюджет </w:t>
      </w:r>
      <w:r w:rsidR="000F4E02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Крым;</w:t>
      </w:r>
    </w:p>
    <w:p w:rsidR="008E5F80" w:rsidRDefault="008E5F80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43D3" w:rsidRDefault="004F43D3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9.Совершенствование управления муниципальной собственностью:</w:t>
      </w:r>
    </w:p>
    <w:p w:rsidR="004F43D3" w:rsidRDefault="004F43D3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48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748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увеличения доходной базы муниципального образования </w:t>
      </w:r>
      <w:r w:rsidR="000F4E02">
        <w:rPr>
          <w:rFonts w:ascii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Советского района Республики Крым планируется осуществление меропр</w:t>
      </w:r>
      <w:r w:rsidR="00487485">
        <w:rPr>
          <w:rFonts w:ascii="Times New Roman" w:hAnsi="Times New Roman" w:cs="Times New Roman"/>
          <w:sz w:val="28"/>
          <w:szCs w:val="28"/>
        </w:rPr>
        <w:t>иятий по вовлечению в налогообло</w:t>
      </w:r>
      <w:r>
        <w:rPr>
          <w:rFonts w:ascii="Times New Roman" w:hAnsi="Times New Roman" w:cs="Times New Roman"/>
          <w:sz w:val="28"/>
          <w:szCs w:val="28"/>
        </w:rPr>
        <w:t>жение объектов недвижимости</w:t>
      </w:r>
      <w:r w:rsidR="000F4E02">
        <w:rPr>
          <w:rFonts w:ascii="Times New Roman" w:hAnsi="Times New Roman" w:cs="Times New Roman"/>
          <w:sz w:val="28"/>
          <w:szCs w:val="28"/>
        </w:rPr>
        <w:t xml:space="preserve"> </w:t>
      </w:r>
      <w:r w:rsidR="00487485">
        <w:rPr>
          <w:rFonts w:ascii="Times New Roman" w:hAnsi="Times New Roman" w:cs="Times New Roman"/>
          <w:sz w:val="28"/>
          <w:szCs w:val="28"/>
        </w:rPr>
        <w:t>- земельных участков;</w:t>
      </w:r>
    </w:p>
    <w:p w:rsidR="000F4E02" w:rsidRDefault="00487485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Реализация планируемых мероприятий позволит увеличить доходный потенциал муниципального образования </w:t>
      </w:r>
      <w:r w:rsidR="000F4E02">
        <w:rPr>
          <w:rFonts w:ascii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Советского района Республики Крым и уровень бюджетной обеспеченности.</w:t>
      </w:r>
    </w:p>
    <w:p w:rsidR="000F4E02" w:rsidRDefault="000F4E02" w:rsidP="0067410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F4E02" w:rsidRDefault="000F4E02" w:rsidP="00674106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4106" w:rsidRPr="00674106" w:rsidRDefault="00674106" w:rsidP="00674106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030A90" w:rsidRPr="00030A90" w:rsidRDefault="00030A90" w:rsidP="00030A9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213D2" w:rsidRPr="00030A90" w:rsidRDefault="008213D2" w:rsidP="00030A90">
      <w:pPr>
        <w:rPr>
          <w:rFonts w:ascii="Times New Roman" w:hAnsi="Times New Roman" w:cs="Times New Roman"/>
          <w:sz w:val="28"/>
          <w:szCs w:val="28"/>
        </w:rPr>
        <w:sectPr w:rsidR="008213D2" w:rsidRPr="00030A90" w:rsidSect="008E5F80">
          <w:pgSz w:w="11909" w:h="16838"/>
          <w:pgMar w:top="720" w:right="1136" w:bottom="720" w:left="1276" w:header="0" w:footer="3" w:gutter="0"/>
          <w:cols w:space="720"/>
          <w:noEndnote/>
          <w:docGrid w:linePitch="360"/>
        </w:sectPr>
      </w:pPr>
    </w:p>
    <w:p w:rsidR="008213D2" w:rsidRPr="00030A90" w:rsidRDefault="008213D2" w:rsidP="00030A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8213D2" w:rsidRPr="00030A90" w:rsidSect="00030A90"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8213D2" w:rsidRPr="00030A90" w:rsidRDefault="008213D2" w:rsidP="00030A90">
      <w:pPr>
        <w:pStyle w:val="40"/>
        <w:framePr w:w="9365" w:h="1333" w:hRule="exact" w:wrap="none" w:vAnchor="page" w:hAnchor="page" w:x="1282" w:y="10462"/>
        <w:shd w:val="clear" w:color="auto" w:fill="auto"/>
        <w:spacing w:before="0" w:line="276" w:lineRule="auto"/>
        <w:jc w:val="both"/>
        <w:rPr>
          <w:sz w:val="28"/>
          <w:szCs w:val="28"/>
        </w:rPr>
      </w:pPr>
    </w:p>
    <w:sectPr w:rsidR="008213D2" w:rsidRPr="00030A90" w:rsidSect="00030A90"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75A" w:rsidRDefault="006C175A">
      <w:r>
        <w:separator/>
      </w:r>
    </w:p>
  </w:endnote>
  <w:endnote w:type="continuationSeparator" w:id="0">
    <w:p w:rsidR="006C175A" w:rsidRDefault="006C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75A" w:rsidRDefault="006C175A"/>
  </w:footnote>
  <w:footnote w:type="continuationSeparator" w:id="0">
    <w:p w:rsidR="006C175A" w:rsidRDefault="006C17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1D0"/>
    <w:multiLevelType w:val="multilevel"/>
    <w:tmpl w:val="10B40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AD7BF8"/>
    <w:multiLevelType w:val="hybridMultilevel"/>
    <w:tmpl w:val="88BE8A5C"/>
    <w:lvl w:ilvl="0" w:tplc="DE141FF0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" w15:restartNumberingAfterBreak="0">
    <w:nsid w:val="0C665333"/>
    <w:multiLevelType w:val="multilevel"/>
    <w:tmpl w:val="33B86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8A36B4"/>
    <w:multiLevelType w:val="hybridMultilevel"/>
    <w:tmpl w:val="A490AE76"/>
    <w:lvl w:ilvl="0" w:tplc="A972153A">
      <w:start w:val="1"/>
      <w:numFmt w:val="decimal"/>
      <w:lvlText w:val="%1."/>
      <w:lvlJc w:val="left"/>
      <w:pPr>
        <w:ind w:left="8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 w15:restartNumberingAfterBreak="0">
    <w:nsid w:val="15702ECA"/>
    <w:multiLevelType w:val="multilevel"/>
    <w:tmpl w:val="907A1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4D4332"/>
    <w:multiLevelType w:val="multilevel"/>
    <w:tmpl w:val="48D476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F9513B"/>
    <w:multiLevelType w:val="hybridMultilevel"/>
    <w:tmpl w:val="402E9B74"/>
    <w:lvl w:ilvl="0" w:tplc="DB8644F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0B269D"/>
    <w:multiLevelType w:val="hybridMultilevel"/>
    <w:tmpl w:val="83B89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67DA9"/>
    <w:multiLevelType w:val="multilevel"/>
    <w:tmpl w:val="1AEAE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D2"/>
    <w:rsid w:val="00001136"/>
    <w:rsid w:val="00012758"/>
    <w:rsid w:val="000246CB"/>
    <w:rsid w:val="00030A90"/>
    <w:rsid w:val="00046094"/>
    <w:rsid w:val="000F4E02"/>
    <w:rsid w:val="001951AC"/>
    <w:rsid w:val="001E0751"/>
    <w:rsid w:val="00257018"/>
    <w:rsid w:val="002825B5"/>
    <w:rsid w:val="002C5982"/>
    <w:rsid w:val="003B723E"/>
    <w:rsid w:val="00442EB0"/>
    <w:rsid w:val="00486221"/>
    <w:rsid w:val="00487485"/>
    <w:rsid w:val="004F43D3"/>
    <w:rsid w:val="0051081E"/>
    <w:rsid w:val="005771E4"/>
    <w:rsid w:val="00587CD7"/>
    <w:rsid w:val="005B0859"/>
    <w:rsid w:val="005C72F9"/>
    <w:rsid w:val="00674106"/>
    <w:rsid w:val="006C175A"/>
    <w:rsid w:val="006D4AA6"/>
    <w:rsid w:val="007250F9"/>
    <w:rsid w:val="008213D2"/>
    <w:rsid w:val="0088102C"/>
    <w:rsid w:val="008C472C"/>
    <w:rsid w:val="008E5F80"/>
    <w:rsid w:val="00AF1D21"/>
    <w:rsid w:val="00B74699"/>
    <w:rsid w:val="00BF2F96"/>
    <w:rsid w:val="00C119CC"/>
    <w:rsid w:val="00C217D1"/>
    <w:rsid w:val="00D1142A"/>
    <w:rsid w:val="00E66057"/>
    <w:rsid w:val="00F64219"/>
    <w:rsid w:val="00F8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F2F3"/>
  <w15:docId w15:val="{445ECD77-62CF-43BA-87BC-E6D92154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0F4E02"/>
    <w:pPr>
      <w:keepNext/>
      <w:keepLines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A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9"/>
      <w:szCs w:val="29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624" w:lineRule="exact"/>
      <w:jc w:val="center"/>
    </w:pPr>
    <w:rPr>
      <w:rFonts w:ascii="Times New Roman" w:eastAsia="Times New Roman" w:hAnsi="Times New Roman" w:cs="Times New Roman"/>
      <w:b/>
      <w:bCs/>
      <w:spacing w:val="-1"/>
      <w:sz w:val="29"/>
      <w:szCs w:val="29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040" w:after="360" w:line="322" w:lineRule="exact"/>
    </w:pPr>
    <w:rPr>
      <w:rFonts w:ascii="Times New Roman" w:eastAsia="Times New Roman" w:hAnsi="Times New Roman" w:cs="Times New Roman"/>
      <w:i/>
      <w:iCs/>
      <w:spacing w:val="3"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240" w:line="302" w:lineRule="exact"/>
      <w:ind w:hanging="1920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line="288" w:lineRule="exac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825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5B5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30A9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6741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F4E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rmal (Web)"/>
    <w:basedOn w:val="a"/>
    <w:uiPriority w:val="99"/>
    <w:rsid w:val="000F4E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9">
    <w:name w:val="Emphasis"/>
    <w:basedOn w:val="a0"/>
    <w:qFormat/>
    <w:rsid w:val="000F4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lavbukh.ru/npd/edoc/99_901714433_ZAP297K3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11154-631F-4614-9DB5-AAF75136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</cp:revision>
  <cp:lastPrinted>2017-11-08T06:43:00Z</cp:lastPrinted>
  <dcterms:created xsi:type="dcterms:W3CDTF">2017-11-07T07:16:00Z</dcterms:created>
  <dcterms:modified xsi:type="dcterms:W3CDTF">2017-11-08T06:44:00Z</dcterms:modified>
</cp:coreProperties>
</file>