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</w:p>
    <w:p w:rsidR="000171BD" w:rsidRPr="00193F0C" w:rsidRDefault="00A4075E" w:rsidP="00AA245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 w:rsidR="00E9507B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0171BD" w:rsidRPr="00193F0C" w:rsidRDefault="000171BD" w:rsidP="000171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«</w:t>
      </w:r>
      <w:r w:rsidR="00E03F33">
        <w:rPr>
          <w:rFonts w:ascii="Times New Roman" w:hAnsi="Times New Roman" w:cs="Times New Roman"/>
          <w:sz w:val="28"/>
          <w:szCs w:val="28"/>
        </w:rPr>
        <w:t>20</w:t>
      </w:r>
      <w:r w:rsidRPr="00193F0C">
        <w:rPr>
          <w:rFonts w:ascii="Times New Roman" w:hAnsi="Times New Roman" w:cs="Times New Roman"/>
          <w:sz w:val="28"/>
          <w:szCs w:val="28"/>
        </w:rPr>
        <w:t>»</w:t>
      </w:r>
      <w:r w:rsidR="00E03F33">
        <w:rPr>
          <w:rFonts w:ascii="Times New Roman" w:hAnsi="Times New Roman" w:cs="Times New Roman"/>
          <w:sz w:val="28"/>
          <w:szCs w:val="28"/>
        </w:rPr>
        <w:t xml:space="preserve">  марта  </w:t>
      </w:r>
      <w:r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A4075E">
        <w:rPr>
          <w:rFonts w:ascii="Times New Roman" w:hAnsi="Times New Roman" w:cs="Times New Roman"/>
          <w:sz w:val="28"/>
          <w:szCs w:val="28"/>
        </w:rPr>
        <w:t>5</w:t>
      </w:r>
      <w:r w:rsidRPr="00193F0C">
        <w:rPr>
          <w:rFonts w:ascii="Times New Roman" w:hAnsi="Times New Roman" w:cs="Times New Roman"/>
          <w:sz w:val="28"/>
          <w:szCs w:val="28"/>
        </w:rPr>
        <w:t xml:space="preserve"> г.                    </w:t>
      </w:r>
      <w:r w:rsidR="00E03F3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93F0C">
        <w:rPr>
          <w:rFonts w:ascii="Times New Roman" w:hAnsi="Times New Roman" w:cs="Times New Roman"/>
          <w:sz w:val="28"/>
          <w:szCs w:val="28"/>
        </w:rPr>
        <w:t xml:space="preserve">        с. </w:t>
      </w:r>
      <w:proofErr w:type="gramStart"/>
      <w:r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Default="000171BD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 w:rsidR="006A741C">
        <w:rPr>
          <w:sz w:val="28"/>
          <w:szCs w:val="28"/>
        </w:rPr>
        <w:t>14</w:t>
      </w:r>
    </w:p>
    <w:p w:rsidR="00D85F89" w:rsidRDefault="000171BD" w:rsidP="00341D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3F33">
        <w:rPr>
          <w:rFonts w:ascii="Times New Roman" w:eastAsia="Times New Roman" w:hAnsi="Times New Roman" w:cs="Times New Roman"/>
          <w:b/>
          <w:i/>
          <w:sz w:val="28"/>
          <w:szCs w:val="28"/>
        </w:rPr>
        <w:t> </w:t>
      </w:r>
      <w:r w:rsidR="001F0C1F" w:rsidRPr="00E03F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D85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рассмотрении  </w:t>
      </w:r>
    </w:p>
    <w:p w:rsidR="00E03F33" w:rsidRDefault="00D85F89" w:rsidP="00341D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Представления прокуратуры Советского района</w:t>
      </w:r>
    </w:p>
    <w:p w:rsidR="00D85F89" w:rsidRDefault="00D85F89" w:rsidP="00341D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устранении нарушений законов в сфере защиты </w:t>
      </w:r>
    </w:p>
    <w:p w:rsidR="00E03F33" w:rsidRDefault="00D85F89" w:rsidP="00341D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 предпринимателей, лицензирования и коррупции</w:t>
      </w:r>
      <w:r w:rsidR="001F0C1F" w:rsidRPr="00E03F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85F89" w:rsidRDefault="00D85F89" w:rsidP="00341D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17.03.2015 г. № 15/82-18/38-2015</w:t>
      </w:r>
    </w:p>
    <w:p w:rsidR="00341DD6" w:rsidRDefault="00341DD6" w:rsidP="00341D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03F33" w:rsidRDefault="00D85F89" w:rsidP="0034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D85F89">
        <w:rPr>
          <w:rFonts w:ascii="Times New Roman" w:eastAsia="Times New Roman" w:hAnsi="Times New Roman" w:cs="Times New Roman"/>
          <w:bCs/>
          <w:sz w:val="28"/>
          <w:szCs w:val="28"/>
        </w:rPr>
        <w:t>Представления прокуратуры Советского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85F89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устранении нарушений законов в сфере защиты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85F89">
        <w:rPr>
          <w:rFonts w:ascii="Times New Roman" w:eastAsia="Times New Roman" w:hAnsi="Times New Roman" w:cs="Times New Roman"/>
          <w:bCs/>
          <w:sz w:val="28"/>
          <w:szCs w:val="28"/>
        </w:rPr>
        <w:t>прав предпринимателей, лицензирования и коррупции от 17.03.2015 г. № 15/82-18/38-2015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</w:t>
      </w:r>
      <w:r w:rsidR="00E03F33" w:rsidRPr="00C827ED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E03F33">
        <w:rPr>
          <w:rFonts w:ascii="Times New Roman" w:hAnsi="Times New Roman" w:cs="Times New Roman"/>
          <w:sz w:val="28"/>
          <w:szCs w:val="28"/>
        </w:rPr>
        <w:t xml:space="preserve">с  </w:t>
      </w:r>
      <w:r w:rsidR="00E03F33" w:rsidRPr="00C827ED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E03F33">
        <w:rPr>
          <w:rFonts w:ascii="Times New Roman" w:hAnsi="Times New Roman" w:cs="Times New Roman"/>
          <w:sz w:val="28"/>
          <w:szCs w:val="28"/>
        </w:rPr>
        <w:t>ым</w:t>
      </w:r>
      <w:r w:rsidR="00E03F33" w:rsidRPr="00C827E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03F33">
        <w:rPr>
          <w:rFonts w:ascii="Times New Roman" w:hAnsi="Times New Roman" w:cs="Times New Roman"/>
          <w:sz w:val="28"/>
          <w:szCs w:val="28"/>
        </w:rPr>
        <w:t>ом</w:t>
      </w:r>
      <w:r w:rsidR="00E03F33" w:rsidRPr="00C827ED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E03F33">
        <w:rPr>
          <w:rFonts w:ascii="Times New Roman" w:hAnsi="Times New Roman" w:cs="Times New Roman"/>
          <w:sz w:val="28"/>
          <w:szCs w:val="28"/>
        </w:rPr>
        <w:t xml:space="preserve">       </w:t>
      </w:r>
      <w:r w:rsidR="00E03F33" w:rsidRPr="00C827ED">
        <w:rPr>
          <w:rFonts w:ascii="Times New Roman" w:hAnsi="Times New Roman" w:cs="Times New Roman"/>
          <w:sz w:val="28"/>
          <w:szCs w:val="28"/>
        </w:rPr>
        <w:t>№</w:t>
      </w:r>
      <w:r w:rsidR="00E03F33">
        <w:rPr>
          <w:rFonts w:ascii="Times New Roman" w:hAnsi="Times New Roman" w:cs="Times New Roman"/>
          <w:sz w:val="28"/>
          <w:szCs w:val="28"/>
        </w:rPr>
        <w:t xml:space="preserve"> </w:t>
      </w:r>
      <w:r w:rsidR="00E03F33" w:rsidRPr="00C827ED">
        <w:rPr>
          <w:rFonts w:ascii="Times New Roman" w:hAnsi="Times New Roman" w:cs="Times New Roman"/>
          <w:sz w:val="28"/>
          <w:szCs w:val="28"/>
        </w:rPr>
        <w:t>131 ФЗ "Об общих принципах организации местного самоуправ</w:t>
      </w:r>
      <w:r w:rsidR="00E03F33">
        <w:rPr>
          <w:rFonts w:ascii="Times New Roman" w:hAnsi="Times New Roman" w:cs="Times New Roman"/>
          <w:sz w:val="28"/>
          <w:szCs w:val="28"/>
        </w:rPr>
        <w:t xml:space="preserve">ления в Российской Федерации",  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F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03F33">
        <w:rPr>
          <w:rFonts w:ascii="Times New Roman" w:eastAsia="Times New Roman" w:hAnsi="Times New Roman" w:cs="Times New Roman"/>
          <w:sz w:val="28"/>
          <w:szCs w:val="28"/>
        </w:rPr>
        <w:t xml:space="preserve">  У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>ставом</w:t>
      </w:r>
      <w:r w:rsidR="00E03F33">
        <w:rPr>
          <w:rFonts w:ascii="Times New Roman" w:eastAsia="Times New Roman" w:hAnsi="Times New Roman" w:cs="Times New Roman"/>
          <w:sz w:val="28"/>
          <w:szCs w:val="28"/>
        </w:rPr>
        <w:t xml:space="preserve">  Красногвардейского  сельского поселения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E03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3F33">
        <w:rPr>
          <w:rFonts w:ascii="Times New Roman" w:hAnsi="Times New Roman" w:cs="Times New Roman"/>
          <w:sz w:val="28"/>
          <w:szCs w:val="28"/>
        </w:rPr>
        <w:t xml:space="preserve">Красногвардейский сельский совет </w:t>
      </w:r>
      <w:proofErr w:type="gramEnd"/>
    </w:p>
    <w:p w:rsidR="00341DD6" w:rsidRDefault="00341DD6" w:rsidP="00341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F33" w:rsidRDefault="00E03F33" w:rsidP="00341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D85F89" w:rsidRPr="002D49C5" w:rsidRDefault="001F0C1F" w:rsidP="00341DD6">
      <w:pPr>
        <w:pStyle w:val="ad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49C5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D85F89" w:rsidRPr="002D49C5">
        <w:rPr>
          <w:rFonts w:ascii="Times New Roman" w:eastAsia="Times New Roman" w:hAnsi="Times New Roman" w:cs="Times New Roman"/>
          <w:sz w:val="28"/>
          <w:szCs w:val="28"/>
        </w:rPr>
        <w:t xml:space="preserve">дополнение в решение Красногвардейского сельского совета от 19.11.2014 г. № 02 </w:t>
      </w:r>
      <w:r w:rsidR="00D85F89" w:rsidRPr="002D49C5">
        <w:rPr>
          <w:rFonts w:ascii="Times New Roman" w:hAnsi="Times New Roman" w:cs="Times New Roman"/>
          <w:sz w:val="28"/>
          <w:szCs w:val="28"/>
        </w:rPr>
        <w:t xml:space="preserve"> "Об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Красногвардейского сельского поселения" дополнить пункт</w:t>
      </w:r>
      <w:r w:rsidR="000A4EA4" w:rsidRPr="002D49C5">
        <w:rPr>
          <w:rFonts w:ascii="Times New Roman" w:hAnsi="Times New Roman" w:cs="Times New Roman"/>
          <w:sz w:val="28"/>
          <w:szCs w:val="28"/>
        </w:rPr>
        <w:t>ами</w:t>
      </w:r>
      <w:r w:rsidR="00D85F89" w:rsidRPr="002D49C5">
        <w:rPr>
          <w:rFonts w:ascii="Times New Roman" w:hAnsi="Times New Roman" w:cs="Times New Roman"/>
          <w:sz w:val="28"/>
          <w:szCs w:val="28"/>
        </w:rPr>
        <w:t>:</w:t>
      </w:r>
    </w:p>
    <w:p w:rsidR="000A4EA4" w:rsidRPr="002D49C5" w:rsidRDefault="000A4EA4" w:rsidP="00341DD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D49C5">
        <w:rPr>
          <w:rFonts w:ascii="Times New Roman" w:hAnsi="Times New Roman" w:cs="Times New Roman"/>
          <w:sz w:val="28"/>
          <w:szCs w:val="28"/>
        </w:rPr>
        <w:t xml:space="preserve">«4. Утвердить Схему границ,  прилегающих территорий организаций и объектов, на которых запрещена реализация алкогольной продукции в селе </w:t>
      </w:r>
      <w:proofErr w:type="gramStart"/>
      <w:r w:rsidRPr="002D49C5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  <w:r w:rsidRPr="002D49C5">
        <w:rPr>
          <w:rFonts w:ascii="Times New Roman" w:hAnsi="Times New Roman" w:cs="Times New Roman"/>
          <w:sz w:val="28"/>
          <w:szCs w:val="28"/>
        </w:rPr>
        <w:t>.</w:t>
      </w:r>
      <w:r w:rsidR="005225E6">
        <w:rPr>
          <w:rFonts w:ascii="Times New Roman" w:hAnsi="Times New Roman" w:cs="Times New Roman"/>
          <w:sz w:val="28"/>
          <w:szCs w:val="28"/>
        </w:rPr>
        <w:t xml:space="preserve"> Приложение 1.</w:t>
      </w:r>
    </w:p>
    <w:p w:rsidR="000A4EA4" w:rsidRPr="002D49C5" w:rsidRDefault="000A4EA4" w:rsidP="00341DD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D49C5">
        <w:rPr>
          <w:rFonts w:ascii="Times New Roman" w:hAnsi="Times New Roman" w:cs="Times New Roman"/>
          <w:sz w:val="28"/>
          <w:szCs w:val="28"/>
        </w:rPr>
        <w:t>5. Утвердить Схему границ,  прилегающих территорий организаций и объектов, на которых запрещена реализация алкогольной продукции в селе Лоховка.</w:t>
      </w:r>
      <w:r w:rsidR="005225E6">
        <w:rPr>
          <w:rFonts w:ascii="Times New Roman" w:hAnsi="Times New Roman" w:cs="Times New Roman"/>
          <w:sz w:val="28"/>
          <w:szCs w:val="28"/>
        </w:rPr>
        <w:t xml:space="preserve"> Приложение 2.</w:t>
      </w:r>
      <w:r w:rsidRPr="002D49C5">
        <w:rPr>
          <w:rFonts w:ascii="Times New Roman" w:hAnsi="Times New Roman" w:cs="Times New Roman"/>
          <w:sz w:val="28"/>
          <w:szCs w:val="28"/>
        </w:rPr>
        <w:t>»</w:t>
      </w:r>
    </w:p>
    <w:p w:rsidR="002D49C5" w:rsidRPr="002D49C5" w:rsidRDefault="001F0C1F" w:rsidP="00341DD6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9C5">
        <w:rPr>
          <w:rFonts w:ascii="Times New Roman" w:eastAsia="Times New Roman" w:hAnsi="Times New Roman" w:cs="Times New Roman"/>
          <w:sz w:val="28"/>
          <w:szCs w:val="28"/>
        </w:rPr>
        <w:t xml:space="preserve">         2. Контроль за исполнением настоящего решения </w:t>
      </w:r>
      <w:r w:rsidR="00AA245C" w:rsidRPr="002D49C5">
        <w:rPr>
          <w:rFonts w:ascii="Times New Roman" w:eastAsia="Times New Roman" w:hAnsi="Times New Roman" w:cs="Times New Roman"/>
          <w:sz w:val="28"/>
          <w:szCs w:val="28"/>
        </w:rPr>
        <w:t xml:space="preserve">возложить на </w:t>
      </w:r>
      <w:proofErr w:type="gramStart"/>
      <w:r w:rsidR="002D49C5" w:rsidRPr="002D49C5">
        <w:rPr>
          <w:rFonts w:ascii="Times New Roman" w:hAnsi="Times New Roman" w:cs="Times New Roman"/>
          <w:sz w:val="28"/>
          <w:szCs w:val="28"/>
        </w:rPr>
        <w:t>Планово-бюджетную</w:t>
      </w:r>
      <w:proofErr w:type="gramEnd"/>
      <w:r w:rsidR="002D49C5" w:rsidRPr="002D49C5">
        <w:rPr>
          <w:rFonts w:ascii="Times New Roman" w:hAnsi="Times New Roman" w:cs="Times New Roman"/>
          <w:sz w:val="28"/>
          <w:szCs w:val="28"/>
        </w:rPr>
        <w:t xml:space="preserve">, по вопросам  экономики, налоговой и финансовой политики, управления имуществом, находящемся в муниципальной собственности совета, </w:t>
      </w:r>
      <w:r w:rsidR="002D49C5" w:rsidRPr="002D49C5">
        <w:rPr>
          <w:rFonts w:ascii="Times New Roman" w:hAnsi="Times New Roman" w:cs="Times New Roman"/>
          <w:sz w:val="28"/>
          <w:szCs w:val="28"/>
        </w:rPr>
        <w:lastRenderedPageBreak/>
        <w:t>земельным отношениям, жилищно-коммунальному хозяйству, строительству, торговле и предпринимательству, экологии и чрезвычайным ситуациям.</w:t>
      </w:r>
      <w:r w:rsidRPr="002D49C5">
        <w:rPr>
          <w:rFonts w:ascii="Times New Roman" w:eastAsia="Times New Roman" w:hAnsi="Times New Roman" w:cs="Times New Roman"/>
          <w:sz w:val="28"/>
          <w:szCs w:val="28"/>
        </w:rPr>
        <w:t xml:space="preserve">          </w:t>
      </w:r>
    </w:p>
    <w:p w:rsidR="00AA245C" w:rsidRPr="002D49C5" w:rsidRDefault="00580572" w:rsidP="00341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F0C1F" w:rsidRPr="002D49C5">
        <w:rPr>
          <w:rFonts w:ascii="Times New Roman" w:eastAsia="Times New Roman" w:hAnsi="Times New Roman" w:cs="Times New Roman"/>
          <w:sz w:val="28"/>
          <w:szCs w:val="28"/>
        </w:rPr>
        <w:t>3. Настоящее решение вступает в силу после его  о</w:t>
      </w:r>
      <w:r w:rsidR="00AA245C" w:rsidRPr="002D49C5">
        <w:rPr>
          <w:rFonts w:ascii="Times New Roman" w:eastAsia="Times New Roman" w:hAnsi="Times New Roman" w:cs="Times New Roman"/>
          <w:sz w:val="28"/>
          <w:szCs w:val="28"/>
        </w:rPr>
        <w:t>бнародования</w:t>
      </w:r>
      <w:r w:rsidR="001F0C1F" w:rsidRPr="002D49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45C" w:rsidRDefault="00AA245C" w:rsidP="00341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</w:p>
    <w:p w:rsidR="001F0C1F" w:rsidRPr="00AA245C" w:rsidRDefault="00AA245C" w:rsidP="00341D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Красногвардейского сельского поселения                         Л.Н. Шкурина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>      </w:t>
      </w:r>
    </w:p>
    <w:sectPr w:rsidR="001F0C1F" w:rsidRPr="00AA245C" w:rsidSect="00341DD6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4477F"/>
    <w:multiLevelType w:val="hybridMultilevel"/>
    <w:tmpl w:val="795646BA"/>
    <w:lvl w:ilvl="0" w:tplc="4CA4B580">
      <w:start w:val="1"/>
      <w:numFmt w:val="decimal"/>
      <w:lvlText w:val="%1."/>
      <w:lvlJc w:val="left"/>
      <w:pPr>
        <w:ind w:left="1164" w:hanging="372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63660240"/>
    <w:multiLevelType w:val="hybridMultilevel"/>
    <w:tmpl w:val="3F7E0FFA"/>
    <w:lvl w:ilvl="0" w:tplc="6A42D90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">
    <w:nsid w:val="7F8F532A"/>
    <w:multiLevelType w:val="hybridMultilevel"/>
    <w:tmpl w:val="77DCD0A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05409A"/>
    <w:rsid w:val="000A4EA4"/>
    <w:rsid w:val="001D10E3"/>
    <w:rsid w:val="001F0C1F"/>
    <w:rsid w:val="00211CC4"/>
    <w:rsid w:val="00291197"/>
    <w:rsid w:val="002D49C5"/>
    <w:rsid w:val="002D6287"/>
    <w:rsid w:val="00341DD6"/>
    <w:rsid w:val="003A13C6"/>
    <w:rsid w:val="005225E6"/>
    <w:rsid w:val="00580572"/>
    <w:rsid w:val="006A741C"/>
    <w:rsid w:val="0073766C"/>
    <w:rsid w:val="00760A89"/>
    <w:rsid w:val="007A34EF"/>
    <w:rsid w:val="007C1E35"/>
    <w:rsid w:val="007F2CE1"/>
    <w:rsid w:val="008554C7"/>
    <w:rsid w:val="00887914"/>
    <w:rsid w:val="00997A33"/>
    <w:rsid w:val="00A00F20"/>
    <w:rsid w:val="00A4075E"/>
    <w:rsid w:val="00AA245C"/>
    <w:rsid w:val="00AE54C0"/>
    <w:rsid w:val="00BE0718"/>
    <w:rsid w:val="00C046DA"/>
    <w:rsid w:val="00C4320E"/>
    <w:rsid w:val="00C73B31"/>
    <w:rsid w:val="00C827ED"/>
    <w:rsid w:val="00D12208"/>
    <w:rsid w:val="00D149A3"/>
    <w:rsid w:val="00D85F89"/>
    <w:rsid w:val="00DD5722"/>
    <w:rsid w:val="00E01CE4"/>
    <w:rsid w:val="00E03F33"/>
    <w:rsid w:val="00E44177"/>
    <w:rsid w:val="00E9507B"/>
    <w:rsid w:val="00F07523"/>
    <w:rsid w:val="00F9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075E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C827E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827ED"/>
  </w:style>
  <w:style w:type="paragraph" w:customStyle="1" w:styleId="text3cl">
    <w:name w:val="text3cl"/>
    <w:basedOn w:val="a"/>
    <w:uiPriority w:val="99"/>
    <w:rsid w:val="00C8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2D49C5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34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1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31</cp:revision>
  <cp:lastPrinted>2020-04-14T07:49:00Z</cp:lastPrinted>
  <dcterms:created xsi:type="dcterms:W3CDTF">2014-12-16T11:29:00Z</dcterms:created>
  <dcterms:modified xsi:type="dcterms:W3CDTF">2020-04-14T07:49:00Z</dcterms:modified>
</cp:coreProperties>
</file>