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74" w:rsidRPr="00E3796B" w:rsidRDefault="00596274" w:rsidP="00E3796B">
      <w:pPr>
        <w:jc w:val="center"/>
        <w:rPr>
          <w:rFonts w:ascii="Times New Roman" w:hAnsi="Times New Roman"/>
          <w:b/>
          <w:sz w:val="28"/>
          <w:szCs w:val="28"/>
        </w:rPr>
      </w:pPr>
      <w:r w:rsidRPr="00C056CB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1pt;height:89.25pt;visibility:visible">
            <v:imagedata r:id="rId5" o:title=""/>
          </v:shape>
        </w:pic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1 СОЗЫВ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 xml:space="preserve">Р Е Ш Е Н И Е        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7 сессия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11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«_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E3796B">
        <w:rPr>
          <w:rFonts w:ascii="Times New Roman" w:hAnsi="Times New Roman"/>
          <w:b/>
          <w:sz w:val="28"/>
          <w:szCs w:val="28"/>
        </w:rPr>
        <w:t xml:space="preserve">_» _декабря   </w:t>
      </w:r>
      <w:smartTag w:uri="urn:schemas-microsoft-com:office:smarttags" w:element="metricconverter">
        <w:smartTagPr>
          <w:attr w:name="ProductID" w:val="2014 г"/>
        </w:smartTagPr>
        <w:r w:rsidRPr="00E3796B">
          <w:rPr>
            <w:rFonts w:ascii="Times New Roman" w:hAnsi="Times New Roman"/>
            <w:b/>
            <w:sz w:val="28"/>
            <w:szCs w:val="28"/>
          </w:rPr>
          <w:t>2014 г</w:t>
        </w:r>
      </w:smartTag>
      <w:r w:rsidRPr="00E3796B">
        <w:rPr>
          <w:rFonts w:ascii="Times New Roman" w:hAnsi="Times New Roman"/>
          <w:b/>
          <w:sz w:val="28"/>
          <w:szCs w:val="28"/>
        </w:rPr>
        <w:t>.                                       с. Красногвардейское</w:t>
      </w:r>
    </w:p>
    <w:p w:rsidR="00596274" w:rsidRPr="00E604A6" w:rsidRDefault="00596274" w:rsidP="0047016F">
      <w:pPr>
        <w:spacing w:before="100" w:beforeAutospacing="1"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96274" w:rsidRPr="00277DDE" w:rsidRDefault="00596274" w:rsidP="00277DD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77DDE">
        <w:rPr>
          <w:rFonts w:ascii="Times New Roman" w:hAnsi="Times New Roman"/>
          <w:b/>
          <w:i/>
          <w:sz w:val="28"/>
          <w:szCs w:val="28"/>
        </w:rPr>
        <w:t xml:space="preserve">Об утверждении перечня предприятий </w:t>
      </w:r>
    </w:p>
    <w:p w:rsidR="00596274" w:rsidRPr="00277DDE" w:rsidRDefault="00596274" w:rsidP="00277DD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77DDE">
        <w:rPr>
          <w:rFonts w:ascii="Times New Roman" w:hAnsi="Times New Roman"/>
          <w:b/>
          <w:i/>
          <w:sz w:val="28"/>
          <w:szCs w:val="28"/>
        </w:rPr>
        <w:t>для отбывания осуждёнными уголовного</w:t>
      </w:r>
    </w:p>
    <w:p w:rsidR="00596274" w:rsidRPr="00277DDE" w:rsidRDefault="00596274" w:rsidP="00277DD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77DDE">
        <w:rPr>
          <w:rFonts w:ascii="Times New Roman" w:hAnsi="Times New Roman"/>
          <w:b/>
          <w:i/>
          <w:sz w:val="28"/>
          <w:szCs w:val="28"/>
        </w:rPr>
        <w:t xml:space="preserve">наказания в виде исправительных </w:t>
      </w:r>
    </w:p>
    <w:p w:rsidR="00596274" w:rsidRPr="00277DDE" w:rsidRDefault="00596274" w:rsidP="00277DD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77DDE">
        <w:rPr>
          <w:rFonts w:ascii="Times New Roman" w:hAnsi="Times New Roman"/>
          <w:b/>
          <w:i/>
          <w:sz w:val="28"/>
          <w:szCs w:val="28"/>
        </w:rPr>
        <w:t>работ и объектов и видов обязательных работ</w:t>
      </w:r>
    </w:p>
    <w:p w:rsidR="00596274" w:rsidRPr="00277DDE" w:rsidRDefault="00596274" w:rsidP="00277DD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77DDE">
        <w:rPr>
          <w:rFonts w:ascii="Times New Roman" w:hAnsi="Times New Roman"/>
          <w:b/>
          <w:i/>
          <w:sz w:val="28"/>
          <w:szCs w:val="28"/>
        </w:rPr>
        <w:t>на территории Крас</w:t>
      </w:r>
      <w:r>
        <w:rPr>
          <w:rFonts w:ascii="Times New Roman" w:hAnsi="Times New Roman"/>
          <w:b/>
          <w:i/>
          <w:sz w:val="28"/>
          <w:szCs w:val="28"/>
        </w:rPr>
        <w:t>ногвардейского сельского совета</w:t>
      </w:r>
    </w:p>
    <w:p w:rsidR="00596274" w:rsidRDefault="0059627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Рассмотрев обращение заместителя начальника Нижнегорского межрайонного отдела уголовно-исполнительной инспекции от 16.06.2014 №18/22-1159, письмо председателя Советской районной государственной администрации от 05.06.2014 №564/01-13,  в целях создания условий для исполнения уголовного наказания в виде обязательных исправительных работ на территории Советского района, в соответствии со статьями 49.50 Уголовного кодекса Российской Федерации, статьями 25.39 Уголовно-исполнительного кодекса Российской Федерации, руководствуясь Федеральным конституционным законом « О принятии в Российскую Федерацию Республики Крым и образовании в составе Российской Федерации новых субъектов Республики Крым и города федерального значения  Севастополя», Федеральным законом «Об общих принципах организации местного самоуправления в Российской Федерации», по согласованию с Нижнегорским межрайонным отделом уголовно исполнительной инспекции, Красногвардейский сельский совет</w:t>
      </w:r>
    </w:p>
    <w:p w:rsidR="00596274" w:rsidRPr="00277DDE" w:rsidRDefault="00596274" w:rsidP="00277DDE">
      <w:pPr>
        <w:rPr>
          <w:rFonts w:ascii="Times New Roman" w:hAnsi="Times New Roman"/>
          <w:b/>
          <w:sz w:val="28"/>
          <w:szCs w:val="28"/>
        </w:rPr>
      </w:pPr>
      <w:r w:rsidRPr="00277DDE">
        <w:rPr>
          <w:rFonts w:ascii="Times New Roman" w:hAnsi="Times New Roman"/>
          <w:b/>
          <w:sz w:val="28"/>
          <w:szCs w:val="28"/>
        </w:rPr>
        <w:t>РЕШИЛ:</w:t>
      </w:r>
    </w:p>
    <w:p w:rsidR="00596274" w:rsidRDefault="0059627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1.Утвердить:</w:t>
      </w:r>
    </w:p>
    <w:p w:rsidR="00596274" w:rsidRDefault="0059627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1.1. перечень объектов и видов работ для отбывания уголовного наказания в виде обязательных работ (приложение 1);</w:t>
      </w:r>
    </w:p>
    <w:p w:rsidR="00596274" w:rsidRDefault="0059627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1.2. перечень предприятий, определённых как места для отбывания уголовного наказания в виде исправительных работ (приложение 2).</w:t>
      </w:r>
    </w:p>
    <w:p w:rsidR="00596274" w:rsidRPr="00357C69" w:rsidRDefault="00596274" w:rsidP="00357C69">
      <w:pPr>
        <w:spacing w:after="0" w:line="240" w:lineRule="auto"/>
        <w:jc w:val="both"/>
        <w:rPr>
          <w:rFonts w:ascii="Times New Roman" w:hAnsi="Times New Roman"/>
          <w:color w:val="1D1B11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2. Решение 26 сесии Красногвардейского сельского совета  6 созыва от 18.12.2014 г. № 04 «</w:t>
      </w:r>
      <w:r w:rsidRPr="006656BB">
        <w:rPr>
          <w:rFonts w:ascii="Times New Roman" w:hAnsi="Times New Roman"/>
          <w:color w:val="1D1B11"/>
          <w:sz w:val="28"/>
        </w:rPr>
        <w:t>О закреплении объектов для отбывания наказания правонарушителями и осужде</w:t>
      </w:r>
      <w:r>
        <w:rPr>
          <w:rFonts w:ascii="Times New Roman" w:hAnsi="Times New Roman"/>
          <w:color w:val="1D1B11"/>
          <w:sz w:val="28"/>
        </w:rPr>
        <w:t>нными в виде общественных работ»</w:t>
      </w:r>
      <w:r>
        <w:rPr>
          <w:rFonts w:ascii="Times New Roman" w:hAnsi="Times New Roman"/>
          <w:sz w:val="28"/>
          <w:szCs w:val="28"/>
        </w:rPr>
        <w:t xml:space="preserve"> признать утратившим силу.    </w:t>
      </w:r>
    </w:p>
    <w:p w:rsidR="00596274" w:rsidRDefault="0059627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 Решение вступает в силу с момента подписания.</w:t>
      </w: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Pr="00277DDE" w:rsidRDefault="00596274" w:rsidP="0047016F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277DDE">
        <w:rPr>
          <w:rFonts w:ascii="Times New Roman" w:hAnsi="Times New Roman"/>
          <w:sz w:val="28"/>
          <w:szCs w:val="28"/>
        </w:rPr>
        <w:t>Председатель</w:t>
      </w:r>
    </w:p>
    <w:p w:rsidR="00596274" w:rsidRPr="00277DDE" w:rsidRDefault="00596274" w:rsidP="0047016F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277DDE">
        <w:rPr>
          <w:rFonts w:ascii="Times New Roman" w:hAnsi="Times New Roman"/>
          <w:sz w:val="28"/>
          <w:szCs w:val="28"/>
        </w:rPr>
        <w:t>Красногвардейского сельского совета                                      Л.Н. Шкурина.</w:t>
      </w:r>
    </w:p>
    <w:p w:rsidR="00596274" w:rsidRPr="0047016F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Pr="0047016F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016F">
        <w:rPr>
          <w:rFonts w:ascii="Times New Roman" w:hAnsi="Times New Roman"/>
          <w:sz w:val="24"/>
          <w:szCs w:val="24"/>
        </w:rPr>
        <w:t>Приложение № 1</w:t>
      </w:r>
    </w:p>
    <w:p w:rsidR="00596274" w:rsidRPr="005F4240" w:rsidRDefault="00596274" w:rsidP="00B03D5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F4240">
        <w:rPr>
          <w:rFonts w:ascii="Times New Roman" w:hAnsi="Times New Roman"/>
          <w:sz w:val="24"/>
          <w:szCs w:val="24"/>
        </w:rPr>
        <w:t xml:space="preserve"> </w:t>
      </w:r>
    </w:p>
    <w:p w:rsidR="00596274" w:rsidRPr="005F4240" w:rsidRDefault="00596274" w:rsidP="00B03D5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5F4240">
        <w:rPr>
          <w:rFonts w:ascii="Times New Roman" w:hAnsi="Times New Roman"/>
          <w:sz w:val="24"/>
          <w:szCs w:val="24"/>
        </w:rPr>
        <w:t xml:space="preserve"> решению  </w:t>
      </w:r>
      <w:r>
        <w:rPr>
          <w:rFonts w:ascii="Times New Roman" w:hAnsi="Times New Roman"/>
          <w:sz w:val="24"/>
          <w:szCs w:val="24"/>
        </w:rPr>
        <w:t>Красногвардейского сельского совета</w:t>
      </w:r>
      <w:r w:rsidRPr="005F4240">
        <w:rPr>
          <w:rFonts w:ascii="Times New Roman" w:hAnsi="Times New Roman"/>
          <w:sz w:val="24"/>
          <w:szCs w:val="24"/>
        </w:rPr>
        <w:t xml:space="preserve"> </w:t>
      </w:r>
    </w:p>
    <w:p w:rsidR="00596274" w:rsidRDefault="00596274" w:rsidP="00B03D5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5F4240">
        <w:rPr>
          <w:rFonts w:ascii="Times New Roman" w:hAnsi="Times New Roman"/>
          <w:sz w:val="24"/>
          <w:szCs w:val="24"/>
        </w:rPr>
        <w:t xml:space="preserve"> созыва</w:t>
      </w:r>
    </w:p>
    <w:p w:rsidR="00596274" w:rsidRPr="005F4240" w:rsidRDefault="00596274" w:rsidP="00B03D5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24.12.2014 г. № 11</w:t>
      </w:r>
    </w:p>
    <w:p w:rsidR="00596274" w:rsidRPr="005F4240" w:rsidRDefault="00596274" w:rsidP="00B03D5F">
      <w:pPr>
        <w:pStyle w:val="BodyText"/>
        <w:tabs>
          <w:tab w:val="clear" w:pos="3119"/>
        </w:tabs>
        <w:ind w:right="-1"/>
        <w:jc w:val="center"/>
        <w:rPr>
          <w:b w:val="0"/>
          <w:szCs w:val="28"/>
        </w:rPr>
      </w:pPr>
      <w:r>
        <w:rPr>
          <w:sz w:val="28"/>
          <w:szCs w:val="28"/>
        </w:rPr>
        <w:t>Перечень объектов и видов работ для отбывания уголовного наказания в виде обязательных работ</w:t>
      </w:r>
      <w:r w:rsidRPr="005F4240">
        <w:rPr>
          <w:szCs w:val="28"/>
        </w:rPr>
        <w:t xml:space="preserve"> </w:t>
      </w:r>
      <w:r w:rsidRPr="00B03D5F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B03D5F">
        <w:rPr>
          <w:sz w:val="28"/>
          <w:szCs w:val="28"/>
        </w:rPr>
        <w:t xml:space="preserve"> год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06"/>
        <w:gridCol w:w="3887"/>
        <w:gridCol w:w="2534"/>
        <w:gridCol w:w="2520"/>
      </w:tblGrid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№ пп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Вид общественно-полезных работ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Время выполнения работ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Расчистка территории от бытового мусора, работы по благоустройству сел совета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Территория сел совета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Сбор опавшей листвы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Территория памятников погибшим, </w:t>
            </w:r>
          </w:p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центр села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Расчистка территории от снега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Территория сел совета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Зимний период 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Ликвидация  несанкционированных свалок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Территория сел совета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Очистка территории от карантинных сорняков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Общественные места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Май-сентябрь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побелка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Остановки, памятники, деревья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Обрезка кустов</w:t>
            </w:r>
            <w:r>
              <w:rPr>
                <w:rFonts w:ascii="Times New Roman" w:hAnsi="Times New Roman"/>
                <w:sz w:val="28"/>
                <w:szCs w:val="28"/>
              </w:rPr>
              <w:t>, посадка саженцев, озеленение улиц, скверов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Возле памятников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Уборка территорий кладбищ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Территория кладбищ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очистка лесозащитных полос вдоль дорог от мусора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Лесозащитные полосы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Ремонт и благоустройство физкультурно-спортивных площадок, помещений, предназначенных для занятий спортом, стадионов, детских площадок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физкультурно-спортивные площадки, помещения, предназначенные для занятий спортом, стадионы,  детские площадки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357C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ремонт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Pr="005F4240">
              <w:rPr>
                <w:rFonts w:ascii="Times New Roman" w:hAnsi="Times New Roman"/>
                <w:sz w:val="28"/>
                <w:szCs w:val="28"/>
              </w:rPr>
              <w:t>, коммуникаций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Учреждения совета ДДУ детский сад «Весёлое солнышко», Дом Культуры, Лоховский клуб, административное здание в с. </w:t>
            </w:r>
            <w:r w:rsidRPr="005F4240">
              <w:rPr>
                <w:rFonts w:ascii="Times New Roman" w:hAnsi="Times New Roman"/>
                <w:sz w:val="28"/>
                <w:szCs w:val="28"/>
                <w:lang w:val="uk-UA"/>
              </w:rPr>
              <w:t>Красногвардейкое, средняя школа, амбулатория, Лоховский ФАП, филиал территориального центра по обслуживанию пенсионеров и одиноких граждан и др.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Погрузка, складирование дров для учреждений совета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Учреждения совета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Ремонт мебели в учреждениях сельского совета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Учреждения совета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596274" w:rsidRPr="005F4240" w:rsidTr="00357C69"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Ремонт памятников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памятники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74" w:rsidRPr="005F4240" w:rsidRDefault="00596274" w:rsidP="00BC0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24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</w:tbl>
    <w:p w:rsidR="00596274" w:rsidRPr="005F4240" w:rsidRDefault="00596274" w:rsidP="00B03D5F">
      <w:pPr>
        <w:rPr>
          <w:rFonts w:ascii="Times New Roman" w:hAnsi="Times New Roman"/>
          <w:sz w:val="28"/>
          <w:szCs w:val="28"/>
        </w:rPr>
      </w:pPr>
    </w:p>
    <w:p w:rsidR="00596274" w:rsidRDefault="00596274" w:rsidP="00B03D5F">
      <w:pPr>
        <w:rPr>
          <w:rFonts w:ascii="Times New Roman" w:hAnsi="Times New Roman"/>
          <w:sz w:val="28"/>
          <w:szCs w:val="28"/>
        </w:rPr>
      </w:pPr>
    </w:p>
    <w:p w:rsidR="00596274" w:rsidRDefault="00596274" w:rsidP="0026455F">
      <w:pPr>
        <w:spacing w:before="100" w:beforeAutospacing="1"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26455F">
        <w:rPr>
          <w:rFonts w:ascii="Times New Roman" w:hAnsi="Times New Roman"/>
          <w:b/>
          <w:i/>
          <w:sz w:val="28"/>
          <w:szCs w:val="28"/>
        </w:rPr>
        <w:t>еречень предприятий, определённых как места для отбывания уголовного наказания в виде исправительных работ</w:t>
      </w:r>
    </w:p>
    <w:p w:rsidR="00596274" w:rsidRDefault="00596274" w:rsidP="0026455F">
      <w:pPr>
        <w:spacing w:before="100" w:beforeAutospacing="1"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6274" w:rsidRDefault="00596274" w:rsidP="0026455F">
      <w:pPr>
        <w:spacing w:before="100" w:beforeAutospacing="1"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0"/>
        <w:gridCol w:w="3191"/>
      </w:tblGrid>
      <w:tr w:rsidR="00596274" w:rsidTr="008B0C7E">
        <w:tc>
          <w:tcPr>
            <w:tcW w:w="3190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№ пп</w:t>
            </w:r>
          </w:p>
        </w:tc>
        <w:tc>
          <w:tcPr>
            <w:tcW w:w="3190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Наименование организации (предприятия)</w:t>
            </w:r>
          </w:p>
        </w:tc>
        <w:tc>
          <w:tcPr>
            <w:tcW w:w="3191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596274" w:rsidTr="008B0C7E">
        <w:tc>
          <w:tcPr>
            <w:tcW w:w="3190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КФХ «Родник», председатель Таранец В.Ф.</w:t>
            </w:r>
          </w:p>
        </w:tc>
        <w:tc>
          <w:tcPr>
            <w:tcW w:w="3191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96274" w:rsidTr="008B0C7E">
        <w:tc>
          <w:tcPr>
            <w:tcW w:w="3190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КФХ «Лиза», председатель Пономарёв С.В.</w:t>
            </w:r>
          </w:p>
        </w:tc>
        <w:tc>
          <w:tcPr>
            <w:tcW w:w="3191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96274" w:rsidTr="008B0C7E">
        <w:tc>
          <w:tcPr>
            <w:tcW w:w="3190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КФХ «Кардинал», председатель Поддуба В.В.</w:t>
            </w:r>
          </w:p>
        </w:tc>
        <w:tc>
          <w:tcPr>
            <w:tcW w:w="3191" w:type="dxa"/>
          </w:tcPr>
          <w:p w:rsidR="00596274" w:rsidRPr="008B0C7E" w:rsidRDefault="00596274" w:rsidP="008B0C7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96274" w:rsidRPr="0026455F" w:rsidRDefault="00596274" w:rsidP="0026455F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274" w:rsidRPr="0047016F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Pr="0047016F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sectPr w:rsidR="00596274" w:rsidRPr="0047016F" w:rsidSect="005D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D7029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8D603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7826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68824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40E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E21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4C70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887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620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4BEF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C578E7"/>
    <w:multiLevelType w:val="multilevel"/>
    <w:tmpl w:val="090A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B4624D0"/>
    <w:multiLevelType w:val="hybridMultilevel"/>
    <w:tmpl w:val="2738DE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47362A6A"/>
    <w:multiLevelType w:val="multilevel"/>
    <w:tmpl w:val="C9381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16F"/>
    <w:rsid w:val="000B7164"/>
    <w:rsid w:val="0010614B"/>
    <w:rsid w:val="0017253E"/>
    <w:rsid w:val="0026455F"/>
    <w:rsid w:val="00272F5A"/>
    <w:rsid w:val="00277DDE"/>
    <w:rsid w:val="002A53C8"/>
    <w:rsid w:val="00357C69"/>
    <w:rsid w:val="0047016F"/>
    <w:rsid w:val="00596274"/>
    <w:rsid w:val="005D1823"/>
    <w:rsid w:val="005F4240"/>
    <w:rsid w:val="006656BB"/>
    <w:rsid w:val="006D50F9"/>
    <w:rsid w:val="008B0C7E"/>
    <w:rsid w:val="00903E7D"/>
    <w:rsid w:val="00A01742"/>
    <w:rsid w:val="00B03D5F"/>
    <w:rsid w:val="00BC0898"/>
    <w:rsid w:val="00C056CB"/>
    <w:rsid w:val="00CB69D1"/>
    <w:rsid w:val="00CD656B"/>
    <w:rsid w:val="00E3796B"/>
    <w:rsid w:val="00E6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23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4701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016F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rsid w:val="0047016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701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7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016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1"/>
    <w:uiPriority w:val="99"/>
    <w:rsid w:val="00E3796B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0614B"/>
    <w:rPr>
      <w:rFonts w:cs="Times New Roman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E3796B"/>
    <w:rPr>
      <w:rFonts w:cs="Times New Roman"/>
      <w:b/>
      <w:bCs/>
      <w:i/>
      <w:iCs/>
      <w:sz w:val="24"/>
      <w:szCs w:val="24"/>
      <w:lang w:val="ru-RU" w:eastAsia="ar-SA" w:bidi="ar-SA"/>
    </w:rPr>
  </w:style>
  <w:style w:type="table" w:styleId="TableGrid">
    <w:name w:val="Table Grid"/>
    <w:basedOn w:val="TableNormal"/>
    <w:uiPriority w:val="99"/>
    <w:locked/>
    <w:rsid w:val="0026455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8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5</Pages>
  <Words>622</Words>
  <Characters>3551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2015-02-12T07:00:00Z</cp:lastPrinted>
  <dcterms:created xsi:type="dcterms:W3CDTF">2014-12-23T14:10:00Z</dcterms:created>
  <dcterms:modified xsi:type="dcterms:W3CDTF">2015-02-12T07:00:00Z</dcterms:modified>
</cp:coreProperties>
</file>