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F0382D">
        <w:rPr>
          <w:rFonts w:ascii="Times New Roman" w:hAnsi="Times New Roman" w:cs="Times New Roman"/>
          <w:noProof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 xml:space="preserve">Р Е Ш Е Н И Е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44465" w:rsidRPr="00F0382D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0382D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844465" w:rsidRPr="00F0382D" w:rsidRDefault="00385A8B" w:rsidP="00844465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0382D">
        <w:rPr>
          <w:rFonts w:ascii="Times New Roman" w:hAnsi="Times New Roman" w:cs="Times New Roman"/>
          <w:sz w:val="28"/>
          <w:szCs w:val="28"/>
        </w:rPr>
        <w:t xml:space="preserve"> </w:t>
      </w:r>
      <w:r w:rsidR="00844465" w:rsidRPr="00F0382D">
        <w:rPr>
          <w:rFonts w:ascii="Times New Roman" w:hAnsi="Times New Roman" w:cs="Times New Roman"/>
          <w:sz w:val="28"/>
          <w:szCs w:val="28"/>
        </w:rPr>
        <w:t>«_</w:t>
      </w:r>
      <w:r w:rsidR="000B6B10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844465" w:rsidRPr="00F0382D">
        <w:rPr>
          <w:rFonts w:ascii="Times New Roman" w:hAnsi="Times New Roman" w:cs="Times New Roman"/>
          <w:sz w:val="28"/>
          <w:szCs w:val="28"/>
        </w:rPr>
        <w:t>_» _</w:t>
      </w:r>
      <w:r w:rsidR="000B6B10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844465" w:rsidRPr="00F0382D">
        <w:rPr>
          <w:rFonts w:ascii="Times New Roman" w:hAnsi="Times New Roman" w:cs="Times New Roman"/>
          <w:sz w:val="28"/>
          <w:szCs w:val="28"/>
        </w:rPr>
        <w:t>_____</w:t>
      </w:r>
      <w:r w:rsidR="00844465" w:rsidRPr="00F038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4465" w:rsidRPr="00F0382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844465" w:rsidRPr="00F0382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844465" w:rsidRPr="00F0382D">
        <w:rPr>
          <w:rFonts w:ascii="Times New Roman" w:hAnsi="Times New Roman" w:cs="Times New Roman"/>
          <w:sz w:val="28"/>
          <w:szCs w:val="28"/>
        </w:rPr>
        <w:t>.                       с. Красногвардейское</w:t>
      </w:r>
    </w:p>
    <w:p w:rsidR="00844465" w:rsidRDefault="00844465" w:rsidP="0084446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№ _</w:t>
      </w:r>
      <w:r w:rsidR="000B6B10" w:rsidRPr="000B6B10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Pr="00F0382D">
        <w:rPr>
          <w:rFonts w:ascii="Times New Roman" w:hAnsi="Times New Roman" w:cs="Times New Roman"/>
          <w:b/>
          <w:sz w:val="28"/>
          <w:szCs w:val="28"/>
        </w:rPr>
        <w:t>___</w:t>
      </w:r>
    </w:p>
    <w:p w:rsidR="00844465" w:rsidRPr="00844465" w:rsidRDefault="00844465" w:rsidP="008444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Об утверждении </w:t>
      </w:r>
      <w:r w:rsidRPr="008444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ка</w:t>
      </w:r>
      <w:r w:rsidRPr="008444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муниципального образования Красногвардейкого сельского поселения </w:t>
      </w:r>
      <w:r w:rsidRPr="008444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 совершению коррупционных правонарушений</w:t>
      </w:r>
    </w:p>
    <w:p w:rsidR="00385A8B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статьи 9 Федерального закона от 25 декабря 2008 г. № 273-ФЗ « О противодействии коррупции», Законом Республики Крым «О противодействии коррупции в Республике Крым»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казом 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лавы 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рым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 от 27.08.2014 г. № 222-У «</w:t>
      </w:r>
      <w:r w:rsidRPr="00844465">
        <w:rPr>
          <w:rFonts w:ascii="Times New Roman" w:eastAsia="Times New Roman" w:hAnsi="Times New Roman" w:cs="Times New Roman"/>
          <w:bCs/>
          <w:iCs/>
          <w:sz w:val="28"/>
          <w:szCs w:val="28"/>
        </w:rPr>
        <w:t>Об утверждении Порядка уведомления представителя нанимателя о фактах обращения каких-либо лиц в целях склонения государственного гражданского служащего Республики Крым к совершению коррупционных правонарушений, организации проверок этих сведений и регистрации уведомлений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» </w:t>
      </w:r>
      <w:r w:rsidRPr="008444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 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в целях предупреждения и пресечения коррупционных проявлений на муниципальной службе в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сельского </w:t>
      </w:r>
      <w:r w:rsidR="000B6B10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сельский совет </w:t>
      </w:r>
    </w:p>
    <w:p w:rsidR="00385A8B" w:rsidRDefault="00385A8B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</w:t>
      </w:r>
    </w:p>
    <w:p w:rsidR="00385A8B" w:rsidRDefault="00385A8B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уведомления представителя нанимателя (работодателя) о фактах обращения в целях склонения муниципального служащего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Красногвардейкого сельского </w:t>
      </w:r>
      <w:r w:rsidR="000B6B10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 к совершению коррупционных правонарушений (приложение №1).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2. Утвердить Перечень сведений, содержащихся в уведомлениях представителя нанимателя (работодателя) о фактах обращения в целях склонения муниципального служащего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Красногвардейского сельского </w:t>
      </w:r>
      <w:r w:rsidR="000B6B10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r w:rsidRPr="00844465">
        <w:rPr>
          <w:rFonts w:ascii="Times New Roman" w:eastAsia="Times New Roman" w:hAnsi="Times New Roman" w:cs="Times New Roman"/>
          <w:sz w:val="28"/>
          <w:szCs w:val="28"/>
        </w:rPr>
        <w:t xml:space="preserve"> к совершению коррупционных правонарушений (приложение №2).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sz w:val="28"/>
          <w:szCs w:val="28"/>
        </w:rPr>
        <w:t>3. Настоящее решение вступает в силу с момента обнародования.</w:t>
      </w:r>
    </w:p>
    <w:p w:rsidR="00844465" w:rsidRDefault="00844465" w:rsidP="00385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844465" w:rsidRPr="00F706DE" w:rsidRDefault="00844465" w:rsidP="00385A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 сельского совета                   Л.Н. Шкурина.</w:t>
      </w:r>
    </w:p>
    <w:p w:rsidR="00385A8B" w:rsidRDefault="00385A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44465" w:rsidRPr="00FA79D9" w:rsidRDefault="00844465" w:rsidP="00385A8B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eastAsia="ar-SA"/>
        </w:rPr>
        <w:t>1</w:t>
      </w:r>
    </w:p>
    <w:p w:rsidR="00844465" w:rsidRDefault="00844465" w:rsidP="00385A8B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4 сессии </w:t>
      </w:r>
    </w:p>
    <w:p w:rsidR="00844465" w:rsidRDefault="00844465" w:rsidP="00385A8B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Красногвардейского сельского совета </w:t>
      </w:r>
    </w:p>
    <w:p w:rsidR="00844465" w:rsidRPr="00FA79D9" w:rsidRDefault="00844465" w:rsidP="00385A8B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 созыва</w:t>
      </w:r>
    </w:p>
    <w:p w:rsidR="00844465" w:rsidRDefault="00844465" w:rsidP="00385A8B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30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.10.2014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  № </w:t>
      </w:r>
      <w:r>
        <w:rPr>
          <w:rFonts w:ascii="Times New Roman" w:hAnsi="Times New Roman" w:cs="Times New Roman"/>
          <w:sz w:val="28"/>
          <w:szCs w:val="28"/>
          <w:lang w:eastAsia="ar-SA"/>
        </w:rPr>
        <w:t>__</w:t>
      </w:r>
      <w:r w:rsidR="000B6B10">
        <w:rPr>
          <w:rFonts w:ascii="Times New Roman" w:hAnsi="Times New Roman" w:cs="Times New Roman"/>
          <w:sz w:val="28"/>
          <w:szCs w:val="28"/>
          <w:u w:val="single"/>
          <w:lang w:eastAsia="ar-SA"/>
        </w:rPr>
        <w:t>09</w:t>
      </w:r>
      <w:r>
        <w:rPr>
          <w:rFonts w:ascii="Times New Roman" w:hAnsi="Times New Roman" w:cs="Times New Roman"/>
          <w:sz w:val="28"/>
          <w:szCs w:val="28"/>
          <w:lang w:eastAsia="ar-SA"/>
        </w:rPr>
        <w:t>__</w:t>
      </w:r>
    </w:p>
    <w:p w:rsidR="00844465" w:rsidRPr="00844465" w:rsidRDefault="00844465" w:rsidP="00385A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4465" w:rsidRPr="00844465" w:rsidRDefault="00844465" w:rsidP="00385A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</w:p>
    <w:p w:rsidR="00844465" w:rsidRPr="00844465" w:rsidRDefault="00844465" w:rsidP="00385A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УВЕДОМЛЕНИЯ ПРЕДСТАВИТЕЛЯ НАНИМАТЕЛЯ ( РАБОТОДАТЕЛЯ)</w:t>
      </w:r>
    </w:p>
    <w:p w:rsidR="00844465" w:rsidRPr="00844465" w:rsidRDefault="00844465" w:rsidP="00385A8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ФАКТАХ ОБРАЩЕНИЯ В ЦЕЛЯХ СКЛОНЕНИЯ МУНИЦИПАЛЬНОГО  СЛУЖАЩЕГО АДМИНИСТРАЦИИ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КРАСНОГВАРДЕЙСКОГО СЕЛЬСКОГО </w:t>
      </w:r>
      <w:r w:rsidR="000B6B10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</w:t>
      </w:r>
      <w:r w:rsidRPr="00844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СОВЕРШЕНИЮ КОРРУПЦИОННЫХ     ПРАВОНАРУШЕНИЙ.</w:t>
      </w:r>
    </w:p>
    <w:p w:rsidR="00844465" w:rsidRPr="00844465" w:rsidRDefault="00844465" w:rsidP="00385A8B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I. Общие положения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 xml:space="preserve"> 1. Порядок уведомления представителя нанимателя (работодателя) о фактах обращения в целях склонения муниципального служащего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сельского </w:t>
      </w:r>
      <w:r w:rsidR="000B6B10">
        <w:rPr>
          <w:rFonts w:ascii="Times New Roman" w:eastAsia="Times New Roman" w:hAnsi="Times New Roman" w:cs="Times New Roman"/>
          <w:sz w:val="24"/>
          <w:szCs w:val="24"/>
        </w:rPr>
        <w:t>поселения</w:t>
      </w:r>
      <w:r w:rsidRPr="00844465">
        <w:rPr>
          <w:rFonts w:ascii="Times New Roman" w:eastAsia="Times New Roman" w:hAnsi="Times New Roman" w:cs="Times New Roman"/>
          <w:sz w:val="24"/>
          <w:szCs w:val="24"/>
        </w:rPr>
        <w:t xml:space="preserve"> к совершению коррупционных правонарушений (далее - Порядок) разработан во исполнение положений Федерального закона от 25 декабря 2008 г. № 273-ФЗ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44465">
        <w:rPr>
          <w:rFonts w:ascii="Times New Roman" w:eastAsia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44465">
        <w:rPr>
          <w:rFonts w:ascii="Times New Roman" w:eastAsia="Times New Roman" w:hAnsi="Times New Roman" w:cs="Times New Roman"/>
          <w:sz w:val="24"/>
          <w:szCs w:val="24"/>
        </w:rPr>
        <w:t xml:space="preserve"> и устанавливает процедуру уведомления муниципальными служащими представителя нанимателя ( работодателя) ( далее - представителя нанимателя) о фактах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2. Муниципальные служащие обязаны незамедлительно уведомлять представителя нанимателя, наделенного в соответствии с законодательством Российской Федерации полномочиями представителя нанимателя, органы прокуратуры или другие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844465" w:rsidRPr="00844465" w:rsidRDefault="00844465" w:rsidP="00385A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При нахождении муниципальные служащего вне места прохождения службы ( в командировке, отпуске, по иным основаниям, установленным законодательством Российской Федерации) муниципальный служащий незамедлительно обязан уведомить представителя нанимателя о факте обращения в целях склонения его к совершению коррупционного правонарушения и других фактах коррупционной направленности по любым доступным средствам связи, а по прибытии к месту службы незамедлительно оформить соответствующее уведомление в письменной форме.</w:t>
      </w:r>
    </w:p>
    <w:p w:rsidR="00844465" w:rsidRPr="00844465" w:rsidRDefault="00844465" w:rsidP="00385A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3. 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с соблюдением процедуры, определенной настоящим Порядком. </w:t>
      </w:r>
    </w:p>
    <w:p w:rsidR="00844465" w:rsidRPr="00844465" w:rsidRDefault="00844465" w:rsidP="00385A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lastRenderedPageBreak/>
        <w:t>4. Невыполнение муниципальным служащим служебной обязанности, предусмотренной частью 1 статьи 9 Федерального закона 273-ФЗ « О противодействии коррупции»,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844465" w:rsidRPr="00AE7C0B" w:rsidRDefault="00844465" w:rsidP="00385A8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C0B">
        <w:rPr>
          <w:rFonts w:ascii="Times New Roman" w:eastAsia="Times New Roman" w:hAnsi="Times New Roman" w:cs="Times New Roman"/>
          <w:sz w:val="24"/>
          <w:szCs w:val="24"/>
        </w:rPr>
        <w:t xml:space="preserve">II. Процедура уведомления муниципальным </w:t>
      </w:r>
      <w:r w:rsidR="00AE7C0B">
        <w:rPr>
          <w:rFonts w:ascii="Times New Roman" w:eastAsia="Times New Roman" w:hAnsi="Times New Roman" w:cs="Times New Roman"/>
          <w:sz w:val="24"/>
          <w:szCs w:val="24"/>
        </w:rPr>
        <w:t>служащим</w:t>
      </w:r>
      <w:r w:rsidRPr="00AE7C0B">
        <w:rPr>
          <w:rFonts w:ascii="Times New Roman" w:eastAsia="Times New Roman" w:hAnsi="Times New Roman" w:cs="Times New Roman"/>
          <w:sz w:val="24"/>
          <w:szCs w:val="24"/>
        </w:rPr>
        <w:t>  представителя нанимателя</w:t>
      </w:r>
    </w:p>
    <w:p w:rsidR="00844465" w:rsidRPr="00844465" w:rsidRDefault="00844465" w:rsidP="00385A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5. Уведомление представителя нанимателя о фактах обращения в целях склонения муниципального служащего к совершению коррупционных правонарушений (далее - уведомление) осуществляется письменно в произвольной форме или в соответствии с приложением № 1 к Порядку на имя представителя нанимателя согласно Перечню сведений, содержащихся в уведомлениях, заверяется личной подписью муниципального служащего с указанием даты заполнения уведомления и передается (направляется по почте) муниципальным служащим в   администраци</w:t>
      </w:r>
      <w:r w:rsidR="00AE7C0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44465">
        <w:rPr>
          <w:rFonts w:ascii="Times New Roman" w:eastAsia="Times New Roman" w:hAnsi="Times New Roman" w:cs="Times New Roman"/>
          <w:sz w:val="24"/>
          <w:szCs w:val="24"/>
        </w:rPr>
        <w:t xml:space="preserve"> для регистрации. </w:t>
      </w:r>
    </w:p>
    <w:p w:rsidR="00844465" w:rsidRPr="00844465" w:rsidRDefault="00844465" w:rsidP="00385A8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6. 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844465" w:rsidRPr="00844465" w:rsidRDefault="00844465" w:rsidP="00385A8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III. Организация приема и регистрации уведомлений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7. Организация приема и регистрации уведомлений осуществляется  должностным лицом администрации поселения, назначенным главой администрации.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Уведомления в обязательном порядке регистрируются в журнале регистрации уведомлений о фактах обращения в целях склонения муниципального служащего к совершению коррупционных правонарушений (далее - журнал), оформленном согласно приложению № 2 к Порядку.  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Листы журнала должны быть пронумерованы, прошнурованы, заверены подписью представителя нанимателя и скреплены печатью администрации поселения.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Ведение журнала, а также регистрация уведомлений в администрации поселения возлагается на должностное лицо, назначенное главой администрации.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8. В журнале должно быть отражено следующее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порядковый номер, присвоенный зарегистрированному уведомлению;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номер, дата и время выдачи талона-уведомления (соответствует дате и времени принятия уведомления);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сведения о муниципальном служащем, направившем уведомление (Ф.И.О., должность, данные документа, удостоверяющего личность, контактный номер телефона);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краткое изложение фактов, указанных в уведомлении;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Ф.И.О., должность и подпись лица, принявшего уведомление;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сведения о принятом решении с указанием даты принятия решения;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особые отметки (при наличии).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Конфиденциальность полученных сведений обеспечивается ответственным  должностным лицом администрации.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9.Ответственное должностное лицо, принявшее уведомление, обязано незамедлительно зарегистрировать его в журнале в день его поступления.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lastRenderedPageBreak/>
        <w:t>10.  Ответственное должностное лицо, принявшее уведомление, помимо его регистрации обязано выдать под роспись муниципальному служащему, передавшему уведомление, отрывную часть талона-уведомления. Корешок талона-уведомления остается  у ответственного должностного лица администрации.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В случае если уведомление поступило по почте, отрывная часть талона-уведомления направляется муниципальному служащему по почте заказным письмом.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Талон-уведомление состоит из двух частей корешка талона-уведомления и отрывной части талона-уведомления, в каждой из которых отражаются следующие сведения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регистрационный номер уведомления;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данные о муниципальном служащем, передавшем или направившем уведомление;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краткое содержание уведомления;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данные о лице, принявшем уведомление;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дата приема уведомления;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подписи лица, принявшего уведомление, и лица, получившего отрывную часть талона-уведомления.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11. Отказ в регистрации уведомления, а также невыдача отрывной части талона-уведомления не допускаются.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12. После регистрации уведомления в журнале и выдачи талона- уведомления должностное лицо, незамедлительно, не позднее, чем в течение 1 часа, передает уведомление с прилагаемыми к нему материалами главе администрации для рассмотрения и последующей организации проверки содержащихся в нем сведений.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13. Журнал хранится  в течение 5 лет с момента регистрации в нем последнего Уведомления.</w:t>
      </w:r>
    </w:p>
    <w:p w:rsidR="00844465" w:rsidRPr="00844465" w:rsidRDefault="00844465" w:rsidP="00385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IV. Организация проверки содержащихся</w:t>
      </w:r>
    </w:p>
    <w:p w:rsidR="00844465" w:rsidRPr="00844465" w:rsidRDefault="00844465" w:rsidP="00385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в уведомлениях сведений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14. Должностными лицами, правомочными осуществлять проверки содержащихся в уведомлениях сведений, являются глава администрации поселения или иные должностные лица, специально им уполномоченные. 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15. Проверка проводится в течение трех рабочих дней с момента регистрации уведомления.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16. В ходе проверки устанавливается наличие в сведениях, изложенных в уведомлении, признаков состава правонарушения.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При необходимости в ходе проверки проводятся беседы с муниципальными служащими, с получением от муниципальных служащих письменных пояснений по сведениям, изложенным в уведомлении.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17. По результатам проведенной проверки  принимается решение о направлении уведомления с прилагаемыми к нему материалами в территориальные органы прокуратуры Российской Федерации, МВД России, ФСБ России, иные органы.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18. Уведомление направляется главой администрации  в территориальные органы прокуратуры Российской Федерации, МВД России, ФСБ России не позднее 7 дней с даты регистрации уведомления в журнале, о чем  должностное лицо администрации поселения, в течение одного рабочего дня уведомляют муниципального служащего, передавшего или направившего уведомление.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По решению главы администрации уведомление может быть направлено как одновременно во все перечисленные государственные органы, так и в один из них.</w:t>
      </w:r>
    </w:p>
    <w:p w:rsidR="00844465" w:rsidRPr="00844465" w:rsidRDefault="00844465" w:rsidP="00385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адресаты.</w:t>
      </w:r>
    </w:p>
    <w:p w:rsidR="00385A8B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5A8B" w:rsidRDefault="00385A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E7C0B" w:rsidRPr="00AE7C0B" w:rsidRDefault="00AE7C0B" w:rsidP="00385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E7C0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2</w:t>
      </w:r>
    </w:p>
    <w:p w:rsidR="00AE7C0B" w:rsidRPr="00AE7C0B" w:rsidRDefault="00AE7C0B" w:rsidP="00385A8B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E7C0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к решению 4 сессии </w:t>
      </w:r>
    </w:p>
    <w:p w:rsidR="00AE7C0B" w:rsidRPr="00AE7C0B" w:rsidRDefault="00AE7C0B" w:rsidP="00385A8B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E7C0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Красногвардейского сельского совета </w:t>
      </w:r>
    </w:p>
    <w:p w:rsidR="00AE7C0B" w:rsidRPr="00AE7C0B" w:rsidRDefault="00AE7C0B" w:rsidP="00385A8B">
      <w:pPr>
        <w:suppressAutoHyphens/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E7C0B">
        <w:rPr>
          <w:rFonts w:ascii="Times New Roman" w:hAnsi="Times New Roman" w:cs="Times New Roman"/>
          <w:sz w:val="24"/>
          <w:szCs w:val="24"/>
          <w:lang w:eastAsia="ar-SA"/>
        </w:rPr>
        <w:t>1 созыва</w:t>
      </w:r>
    </w:p>
    <w:p w:rsidR="00AE7C0B" w:rsidRPr="00AE7C0B" w:rsidRDefault="00AE7C0B" w:rsidP="00385A8B">
      <w:pPr>
        <w:suppressAutoHyphens/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E7C0B">
        <w:rPr>
          <w:rFonts w:ascii="Times New Roman" w:hAnsi="Times New Roman" w:cs="Times New Roman"/>
          <w:sz w:val="24"/>
          <w:szCs w:val="24"/>
          <w:lang w:eastAsia="ar-SA"/>
        </w:rPr>
        <w:t>от 30</w:t>
      </w:r>
      <w:r w:rsidRPr="00AE7C0B">
        <w:rPr>
          <w:rFonts w:ascii="Times New Roman" w:hAnsi="Times New Roman" w:cs="Times New Roman"/>
          <w:sz w:val="24"/>
          <w:szCs w:val="24"/>
          <w:u w:val="single"/>
          <w:lang w:eastAsia="ar-SA"/>
        </w:rPr>
        <w:t>.10.2014</w:t>
      </w:r>
      <w:r w:rsidR="00385A8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E7C0B">
        <w:rPr>
          <w:rFonts w:ascii="Times New Roman" w:hAnsi="Times New Roman" w:cs="Times New Roman"/>
          <w:sz w:val="24"/>
          <w:szCs w:val="24"/>
          <w:lang w:eastAsia="ar-SA"/>
        </w:rPr>
        <w:t>№ __</w:t>
      </w:r>
      <w:r w:rsidR="000B6B10">
        <w:rPr>
          <w:rFonts w:ascii="Times New Roman" w:hAnsi="Times New Roman" w:cs="Times New Roman"/>
          <w:sz w:val="24"/>
          <w:szCs w:val="24"/>
          <w:u w:val="single"/>
          <w:lang w:eastAsia="ar-SA"/>
        </w:rPr>
        <w:t>09</w:t>
      </w:r>
      <w:r w:rsidRPr="00AE7C0B">
        <w:rPr>
          <w:rFonts w:ascii="Times New Roman" w:hAnsi="Times New Roman" w:cs="Times New Roman"/>
          <w:sz w:val="24"/>
          <w:szCs w:val="24"/>
          <w:lang w:eastAsia="ar-SA"/>
        </w:rPr>
        <w:t>__</w:t>
      </w:r>
    </w:p>
    <w:p w:rsidR="00844465" w:rsidRPr="00844465" w:rsidRDefault="00844465" w:rsidP="00385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   СВЕДЕНИЙ, СОДЕРЖАЩИХСЯ В УВЕДОМЛЕНИЯ ПРЕДСТАВИТЕЛЯ НАНИМАТЕЛЯ ( РАБОТОДАТЕЛЯ) О ФАКТАХ ОБРАЩЕНИЯ В ЦЕЛЯХ СКЛОНЕНИЯ МУНИЦИПАЛЬНОГО СЛУЖАЩЕГО АДМИНИСТРАЦИИ   </w:t>
      </w:r>
      <w:r w:rsidR="00AE7C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КРАСНОГВАРДЕЙКОГО СЕЛЬСКОГО </w:t>
      </w:r>
      <w:r w:rsidR="000B6B10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ПОСЕЛЕНИЯ</w:t>
      </w:r>
      <w:r w:rsidRPr="00844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СОВЕРШЕНИЮ КОРРУПЦИОННЫХ ПРАВОНАРУШЕНИЙ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1. Фамилия, имя, отчество, должность, место жительства и телефон муниципального служащего, направившего уведомление. 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2. 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Если уведомление направляется муниципальным служащим, указанным в пункте 3 раздела I. Общие положения Порядка, указывается фамилия, имя, отчество и должность муниципального служащего, которого склоняют к совершению коррупционных правонарушений.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3. Сущность, подробные сведения о коррупционных правонарушениях, которые должен был бы совершить муниципальный служащий по просьбе обратившихся лиц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4. Все известные муниципальному служащему сведения о физическом (юридическом) лице, склоняющем к коррупционному правонарушению (фамилия, имя, отчество, должность, место жительства, телефон и т.д.).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5. Способ (подкуп, угроза, обещание, обман, насилие и т.д.) и обстоятельства (телефонный разговор, личная встреча, почтовое отправление и т.д.) склонения к коррупционному правонарушению.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6. Информация об отказе (согласии) муниципального служащего принять предложение лица о совершении коррупционного правонарушения.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7. Паспортные данные, номер служебного удостоверения муниципального служащего, направившего уведомление. 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8. Дата и время заполнения уведомления.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9. Подпись муниципального служащего, заполнившего уведомление.</w:t>
      </w:r>
    </w:p>
    <w:p w:rsidR="00385A8B" w:rsidRDefault="00385A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E7C0B" w:rsidRDefault="00AE7C0B" w:rsidP="00AE7C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приложением № 1 к Порядку</w:t>
      </w:r>
    </w:p>
    <w:p w:rsidR="00AE7C0B" w:rsidRDefault="00AE7C0B" w:rsidP="00AE7C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Красногвардейского сельского </w:t>
      </w:r>
      <w:r w:rsidR="000B6B10">
        <w:rPr>
          <w:rFonts w:ascii="Times New Roman" w:eastAsia="Times New Roman" w:hAnsi="Times New Roman" w:cs="Times New Roman"/>
          <w:sz w:val="24"/>
          <w:szCs w:val="24"/>
        </w:rPr>
        <w:t>поселения</w:t>
      </w:r>
    </w:p>
    <w:p w:rsidR="00844465" w:rsidRPr="00844465" w:rsidRDefault="00844465" w:rsidP="00AE7C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от ____________________________</w:t>
      </w:r>
    </w:p>
    <w:p w:rsidR="00844465" w:rsidRPr="00844465" w:rsidRDefault="00844465" w:rsidP="00385A8B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представителя нанимателя (работодателя) о фактах обращения в целях</w:t>
      </w:r>
    </w:p>
    <w:p w:rsid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склонения муниципального служащего к совершению коррупционных правонарушений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   1. Уведомляю о факте  обращения   в   целях   склонения   меня   к коррупционному  правонарушению  (далее - склонение  к правонарушению)  со стороны _________________________________________________________________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       (указывается Ф.И.О., должность, все известные сведения о физическом (юридическом) лице, склоняющем к правонарушению)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 2. Склонение к правонарушению производилось в целях  осуществления мною ____________________________________________________________________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       (указывается сущность предполагаемого правонарушения)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 3. Склонение   к   правонарушению    осуществлялось    посредством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      (способ склонения подкуп, угроза, обман и т.д.)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 4. Склонение   к   правонарушению   произошло   в ____ ч. ____ м., ____________ 20___ г. в _______________________________________________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   5. Склонение к правонарушению производилось ______________________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    (обстоятельства склонения телефонный разговор, личная встреча,   почта и др.)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____________________________               ______________</w:t>
      </w:r>
    </w:p>
    <w:p w:rsidR="00844465" w:rsidRPr="00844465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(дата заполнения уведомления)                                (подпись)</w:t>
      </w:r>
    </w:p>
    <w:p w:rsidR="00385A8B" w:rsidRPr="00844465" w:rsidRDefault="00844465" w:rsidP="00385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4465" w:rsidRPr="00844465" w:rsidRDefault="00844465" w:rsidP="00385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отрывной талон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Уведомление принято от  ______________________________________________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 «     »_____ 201  г.   № ______</w:t>
      </w:r>
    </w:p>
    <w:p w:rsidR="00385A8B" w:rsidRDefault="00844465" w:rsidP="00385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Должност</w:t>
      </w:r>
      <w:r w:rsidR="00385A8B">
        <w:rPr>
          <w:rFonts w:ascii="Times New Roman" w:eastAsia="Times New Roman" w:hAnsi="Times New Roman" w:cs="Times New Roman"/>
          <w:sz w:val="24"/>
          <w:szCs w:val="24"/>
        </w:rPr>
        <w:t>ное лицо, принявшее уведомление</w:t>
      </w:r>
      <w:r w:rsidRPr="00844465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385A8B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844465" w:rsidRPr="00844465" w:rsidRDefault="00844465" w:rsidP="00385A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подпись</w:t>
      </w:r>
    </w:p>
    <w:p w:rsidR="00385A8B" w:rsidRDefault="00385A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44465" w:rsidRPr="00844465" w:rsidRDefault="00AE7C0B" w:rsidP="00AE7C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приложением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4465">
        <w:rPr>
          <w:rFonts w:ascii="Times New Roman" w:eastAsia="Times New Roman" w:hAnsi="Times New Roman" w:cs="Times New Roman"/>
          <w:sz w:val="24"/>
          <w:szCs w:val="24"/>
        </w:rPr>
        <w:t xml:space="preserve"> к Порядку</w:t>
      </w:r>
      <w:r w:rsidR="00844465" w:rsidRPr="0084446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44465" w:rsidRPr="00844465" w:rsidRDefault="00844465" w:rsidP="00844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446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E7C0B" w:rsidRPr="000B6B10" w:rsidRDefault="00844465" w:rsidP="00AE7C0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B1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E7C0B" w:rsidRPr="000B6B10">
        <w:rPr>
          <w:rFonts w:ascii="Times New Roman" w:eastAsia="Times New Roman" w:hAnsi="Times New Roman" w:cs="Times New Roman"/>
          <w:b/>
          <w:sz w:val="28"/>
          <w:szCs w:val="28"/>
        </w:rPr>
        <w:t xml:space="preserve">Журнал регистрации уведомлений о фактах обращения каких-либо лиц в целях склонения муниципального служащего администрации Красногвардейского сельского совета к совершению коррупционных правонарушений </w:t>
      </w:r>
    </w:p>
    <w:p w:rsidR="00AE7C0B" w:rsidRPr="00AE7C0B" w:rsidRDefault="00AE7C0B" w:rsidP="00AE7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C0B">
        <w:rPr>
          <w:rFonts w:ascii="Times New Roman" w:eastAsia="Times New Roman" w:hAnsi="Times New Roman" w:cs="Times New Roman"/>
          <w:sz w:val="20"/>
          <w:szCs w:val="20"/>
        </w:rPr>
        <w:t xml:space="preserve">Начат ____ __________ 20___ г. </w:t>
      </w:r>
    </w:p>
    <w:p w:rsidR="00AE7C0B" w:rsidRPr="00AE7C0B" w:rsidRDefault="00AE7C0B" w:rsidP="00AE7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C0B">
        <w:rPr>
          <w:rFonts w:ascii="Times New Roman" w:eastAsia="Times New Roman" w:hAnsi="Times New Roman" w:cs="Times New Roman"/>
          <w:sz w:val="20"/>
          <w:szCs w:val="20"/>
        </w:rPr>
        <w:t xml:space="preserve">Окончен ____ __________ 20___ г. 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"/>
        <w:gridCol w:w="1221"/>
        <w:gridCol w:w="946"/>
        <w:gridCol w:w="944"/>
        <w:gridCol w:w="946"/>
        <w:gridCol w:w="876"/>
        <w:gridCol w:w="1229"/>
        <w:gridCol w:w="1229"/>
        <w:gridCol w:w="944"/>
        <w:gridCol w:w="674"/>
      </w:tblGrid>
      <w:tr w:rsidR="00AE7C0B" w:rsidRPr="00AE7C0B" w:rsidTr="00AE7C0B">
        <w:trPr>
          <w:trHeight w:val="828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На _____ листах N </w:t>
            </w: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br/>
              <w:t>п/п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Регистрационный номер уведомления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Дата и время регистрации уведомления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Ф.И.О., должность подавшего уведомление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Краткое содержание уведомления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Количество листов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Ф.И.О. регистрирующего уведомление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Подпись регистрирующего уведомление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Подпись подавшего уведомление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Особые отметки</w:t>
            </w:r>
          </w:p>
        </w:tc>
      </w:tr>
      <w:tr w:rsidR="00AE7C0B" w:rsidRPr="00AE7C0B" w:rsidTr="00AE7C0B">
        <w:trPr>
          <w:trHeight w:val="109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0B" w:rsidRPr="00AE7C0B" w:rsidRDefault="00AE7C0B" w:rsidP="00AE7C0B">
            <w:pPr>
              <w:spacing w:before="100" w:beforeAutospacing="1" w:after="100" w:afterAutospacing="1" w:line="10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C0B">
              <w:rPr>
                <w:rFonts w:ascii="Times New Roman" w:eastAsia="Times New Roman" w:hAnsi="Times New Roman" w:cs="Times New Roman"/>
                <w:sz w:val="16"/>
                <w:szCs w:val="20"/>
              </w:rPr>
              <w:t>10</w:t>
            </w:r>
          </w:p>
        </w:tc>
      </w:tr>
    </w:tbl>
    <w:p w:rsidR="00A45CAB" w:rsidRPr="00844465" w:rsidRDefault="00A45CAB" w:rsidP="00385A8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A45CAB" w:rsidRPr="00844465" w:rsidSect="00385A8B">
      <w:footerReference w:type="default" r:id="rId8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AAB" w:rsidRDefault="00484AAB" w:rsidP="00385A8B">
      <w:pPr>
        <w:spacing w:after="0" w:line="240" w:lineRule="auto"/>
      </w:pPr>
      <w:r>
        <w:separator/>
      </w:r>
    </w:p>
  </w:endnote>
  <w:endnote w:type="continuationSeparator" w:id="1">
    <w:p w:rsidR="00484AAB" w:rsidRDefault="00484AAB" w:rsidP="0038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7053"/>
      <w:docPartObj>
        <w:docPartGallery w:val="Page Numbers (Bottom of Page)"/>
        <w:docPartUnique/>
      </w:docPartObj>
    </w:sdtPr>
    <w:sdtContent>
      <w:p w:rsidR="00385A8B" w:rsidRDefault="00385A8B">
        <w:pPr>
          <w:pStyle w:val="aa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385A8B" w:rsidRDefault="00385A8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AAB" w:rsidRDefault="00484AAB" w:rsidP="00385A8B">
      <w:pPr>
        <w:spacing w:after="0" w:line="240" w:lineRule="auto"/>
      </w:pPr>
      <w:r>
        <w:separator/>
      </w:r>
    </w:p>
  </w:footnote>
  <w:footnote w:type="continuationSeparator" w:id="1">
    <w:p w:rsidR="00484AAB" w:rsidRDefault="00484AAB" w:rsidP="00385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4465"/>
    <w:rsid w:val="000B6B10"/>
    <w:rsid w:val="00385A8B"/>
    <w:rsid w:val="00484AAB"/>
    <w:rsid w:val="00844465"/>
    <w:rsid w:val="00847C94"/>
    <w:rsid w:val="00946CD8"/>
    <w:rsid w:val="00A17384"/>
    <w:rsid w:val="00A45CAB"/>
    <w:rsid w:val="00AE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84"/>
  </w:style>
  <w:style w:type="paragraph" w:styleId="2">
    <w:name w:val="heading 2"/>
    <w:basedOn w:val="a"/>
    <w:link w:val="20"/>
    <w:uiPriority w:val="9"/>
    <w:qFormat/>
    <w:rsid w:val="008444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44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4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4465"/>
    <w:rPr>
      <w:b/>
      <w:bCs/>
    </w:rPr>
  </w:style>
  <w:style w:type="paragraph" w:styleId="a5">
    <w:name w:val="No Spacing"/>
    <w:uiPriority w:val="1"/>
    <w:qFormat/>
    <w:rsid w:val="00AE7C0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A8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85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5A8B"/>
  </w:style>
  <w:style w:type="paragraph" w:styleId="aa">
    <w:name w:val="footer"/>
    <w:basedOn w:val="a"/>
    <w:link w:val="ab"/>
    <w:uiPriority w:val="99"/>
    <w:unhideWhenUsed/>
    <w:rsid w:val="00385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5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7504F-8D87-41A3-A80D-2227C300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7</cp:revision>
  <cp:lastPrinted>2020-01-23T13:37:00Z</cp:lastPrinted>
  <dcterms:created xsi:type="dcterms:W3CDTF">2014-10-29T12:35:00Z</dcterms:created>
  <dcterms:modified xsi:type="dcterms:W3CDTF">2020-01-23T13:37:00Z</dcterms:modified>
</cp:coreProperties>
</file>